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FA" w:rsidRPr="001050FA" w:rsidRDefault="001050FA" w:rsidP="001050F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Z033463-2</w:t>
      </w:r>
    </w:p>
    <w:p w:rsidR="001050FA" w:rsidRPr="001050FA" w:rsidRDefault="001050FA" w:rsidP="001050F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6D434E" w:rsidRPr="001050FA" w:rsidRDefault="006D434E" w:rsidP="001050F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1050FA" w:rsidRPr="001050FA" w:rsidTr="00F36E67">
        <w:tc>
          <w:tcPr>
            <w:tcW w:w="5210" w:type="dxa"/>
            <w:hideMark/>
          </w:tcPr>
          <w:p w:rsidR="001050FA" w:rsidRPr="001050FA" w:rsidRDefault="001050FA" w:rsidP="001050FA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050FA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1050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1050FA" w:rsidRPr="001050FA" w:rsidRDefault="001050FA" w:rsidP="001050FA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050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«01» </w:t>
            </w:r>
            <w:proofErr w:type="spellStart"/>
            <w:r w:rsidRPr="001050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1050F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1050FA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1050F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050F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1050F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 </w:t>
      </w:r>
    </w:p>
    <w:p w:rsidR="001050FA" w:rsidRPr="001050FA" w:rsidRDefault="001050FA" w:rsidP="001050F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3 381 282 (Три миллиона триста восемьдесят одна тысяча двести восемьдесят два)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рубля 92 копейки, включая НДС.</w:t>
      </w: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Срок действия договора: с </w:t>
      </w:r>
      <w:r w:rsidRPr="008B4ED1">
        <w:rPr>
          <w:rFonts w:ascii="Arial Narrow" w:hAnsi="Arial Narrow"/>
          <w:bCs/>
          <w:color w:val="000000"/>
        </w:rPr>
        <w:t>25.09.2014</w:t>
      </w:r>
      <w:r>
        <w:rPr>
          <w:rFonts w:ascii="Arial Narrow" w:hAnsi="Arial Narrow"/>
          <w:bCs/>
          <w:color w:val="000000"/>
        </w:rPr>
        <w:t xml:space="preserve">г. по </w:t>
      </w:r>
      <w:r w:rsidRPr="008B4ED1">
        <w:rPr>
          <w:rFonts w:ascii="Arial Narrow" w:hAnsi="Arial Narrow"/>
          <w:bCs/>
          <w:color w:val="000000"/>
        </w:rPr>
        <w:t>25.11.2014</w:t>
      </w:r>
      <w:r>
        <w:rPr>
          <w:rFonts w:ascii="Arial Narrow" w:hAnsi="Arial Narrow"/>
          <w:bCs/>
          <w:color w:val="000000"/>
        </w:rPr>
        <w:t>г.</w:t>
      </w:r>
    </w:p>
    <w:p w:rsidR="001050FA" w:rsidRPr="001050FA" w:rsidRDefault="001050FA" w:rsidP="001050F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«21»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050F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1050FA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31401447985, на официальном сайте о размещении заказов  на закупки товаров, работ и услуг для нужд 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1050F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1050F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1050FA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1050FA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№140821/0466/288,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Дом», закупка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№Z033463.</w:t>
      </w:r>
    </w:p>
    <w:p w:rsidR="001050FA" w:rsidRPr="001050FA" w:rsidRDefault="001050FA" w:rsidP="001050F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1050F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(время московское) «01» сентября 2014 года, по </w:t>
      </w:r>
      <w:r w:rsidRPr="001050F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1050FA" w:rsidRPr="001050FA" w:rsidRDefault="001050FA" w:rsidP="001050F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1050FA" w:rsidRPr="001050FA" w:rsidRDefault="001050FA" w:rsidP="001050F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1050F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050FA" w:rsidRPr="006660F1" w:rsidRDefault="001050FA" w:rsidP="002A004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1050FA" w:rsidRPr="001050FA" w:rsidRDefault="001050FA" w:rsidP="001050FA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1050FA" w:rsidRPr="001050FA" w:rsidRDefault="001050FA" w:rsidP="001050F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твии 5 из 9 членов Единой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1050FA" w:rsidRPr="001050FA" w:rsidRDefault="001050FA" w:rsidP="001050F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Протоколу заседания Единой 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 по открытию доступа к поданным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форме электронных документов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28.08.2014 № Z033463-1 к 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2696"/>
        <w:gridCol w:w="3402"/>
        <w:gridCol w:w="2896"/>
      </w:tblGrid>
      <w:tr w:rsidR="001050FA" w:rsidRPr="004124BF" w:rsidTr="006D434E">
        <w:trPr>
          <w:jc w:val="center"/>
        </w:trPr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  <w:bookmarkStart w:id="0" w:name="_GoBack"/>
            <w:bookmarkEnd w:id="0"/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ИНН и (или) адрес участника запроса 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050FA" w:rsidRPr="004124BF" w:rsidTr="006D434E">
        <w:trPr>
          <w:jc w:val="center"/>
        </w:trPr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60168148</w:t>
            </w: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“</w:t>
            </w:r>
            <w:proofErr w:type="spellStart"/>
            <w:proofErr w:type="gramStart"/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БарЭКС</w:t>
            </w:r>
            <w:proofErr w:type="spellEnd"/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“</w:t>
            </w:r>
            <w:proofErr w:type="gramEnd"/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4124BF">
              <w:rPr>
                <w:rFonts w:ascii="Arial Narrow" w:hAnsi="Arial Narrow"/>
                <w:sz w:val="24"/>
                <w:szCs w:val="24"/>
              </w:rPr>
              <w:t>5190138765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183032, Росси</w:t>
            </w:r>
            <w:r>
              <w:rPr>
                <w:rFonts w:ascii="Arial Narrow" w:hAnsi="Arial Narrow"/>
                <w:sz w:val="24"/>
                <w:szCs w:val="24"/>
              </w:rPr>
              <w:t>я, Мурманская область, Мурманск</w:t>
            </w:r>
            <w:r>
              <w:rPr>
                <w:rFonts w:ascii="Arial Narrow" w:hAnsi="Arial Narrow"/>
                <w:sz w:val="24"/>
                <w:szCs w:val="24"/>
              </w:rPr>
              <w:t>, ул. Полярные Зори</w:t>
            </w:r>
            <w:r w:rsidRPr="004124BF">
              <w:rPr>
                <w:rFonts w:ascii="Arial Narrow" w:hAnsi="Arial Narrow"/>
                <w:sz w:val="24"/>
                <w:szCs w:val="24"/>
              </w:rPr>
              <w:t>, 9,2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183032, Россия, Мурманская област</w:t>
            </w:r>
            <w:r>
              <w:rPr>
                <w:rFonts w:ascii="Arial Narrow" w:hAnsi="Arial Narrow"/>
                <w:sz w:val="24"/>
                <w:szCs w:val="24"/>
              </w:rPr>
              <w:t>ь, Мурманск, ул. Полярные Зори</w:t>
            </w:r>
            <w:r w:rsidRPr="004124BF">
              <w:rPr>
                <w:rFonts w:ascii="Arial Narrow" w:hAnsi="Arial Narrow"/>
                <w:sz w:val="24"/>
                <w:szCs w:val="24"/>
              </w:rPr>
              <w:t>, 9,2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2 800 421 (Два миллиона восемьсот тысяч четыреста двадц</w:t>
            </w: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ать один) рубль 00 копеек</w:t>
            </w: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1050FA" w:rsidRPr="004124BF" w:rsidTr="006D434E">
        <w:trPr>
          <w:jc w:val="center"/>
        </w:trPr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60168192</w:t>
            </w:r>
          </w:p>
        </w:tc>
        <w:tc>
          <w:tcPr>
            <w:tcW w:w="13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"Строительная Компания "ЗАПОЛЯРЬЕ"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124BF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4124BF">
              <w:rPr>
                <w:rFonts w:ascii="Arial Narrow" w:hAnsi="Arial Narrow"/>
                <w:sz w:val="24"/>
                <w:szCs w:val="24"/>
              </w:rPr>
              <w:t>5190121842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183017, Россия, Мурманская область,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124BF">
              <w:rPr>
                <w:rFonts w:ascii="Arial Narrow" w:hAnsi="Arial Narrow"/>
                <w:sz w:val="24"/>
                <w:szCs w:val="24"/>
              </w:rPr>
              <w:t>Мурманск, Лобова, дом 31, корпус 2</w:t>
            </w:r>
            <w:r w:rsidRPr="004124BF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4124BF">
              <w:rPr>
                <w:rFonts w:ascii="Arial Narrow" w:hAnsi="Arial Narrow"/>
                <w:sz w:val="24"/>
                <w:szCs w:val="24"/>
              </w:rPr>
              <w:t>183017, Россия, Мурманская область,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124BF">
              <w:rPr>
                <w:rFonts w:ascii="Arial Narrow" w:hAnsi="Arial Narrow"/>
                <w:sz w:val="24"/>
                <w:szCs w:val="24"/>
              </w:rPr>
              <w:t>Мурманск, Лобова, дом 31, корпус 2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4124BF" w:rsidRDefault="001050FA" w:rsidP="002A00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2 865 400 (Два миллиона восемьсот шестьдесят пять ты</w:t>
            </w:r>
            <w:r w:rsidRPr="004124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 четыреста) рублей 00 копеек</w:t>
            </w:r>
            <w:r w:rsidRPr="00A947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1050FA" w:rsidRPr="001050FA" w:rsidRDefault="001050FA" w:rsidP="001050F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Default="001050FA" w:rsidP="001050FA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рассмотрения заявок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 приняты следующие решения:</w:t>
      </w:r>
    </w:p>
    <w:p w:rsidR="001050FA" w:rsidRPr="001050FA" w:rsidRDefault="001050FA" w:rsidP="001050FA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подавших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 проведении запроса цен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Общество с ограниченной ответственностью "Строительная Компания "ЗАПОЛЯРЬЕ" 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050FA" w:rsidRPr="001050FA" w:rsidRDefault="001050FA" w:rsidP="001050F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1050FA" w:rsidRPr="001050FA" w:rsidRDefault="001050FA" w:rsidP="001050F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1050FA" w:rsidRPr="001050FA" w:rsidRDefault="001050FA" w:rsidP="001050FA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2.2. Отклонить</w:t>
      </w: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следующих участников процедуры закупки: </w:t>
      </w: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“</w:t>
      </w:r>
      <w:proofErr w:type="spellStart"/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БарЭКС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“</w:t>
      </w:r>
      <w:proofErr w:type="gramEnd"/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spellEnd"/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основании п.4.3.9 (б) требований документации по запросу цен, в связи с несоответствием п. 11 требований раздела 5 «Информационная карта запроса цен» документации по запросу цен: отсутствие завершенных в 2012 - 2014 гг. аналогичных строительно-монтажных работ в соответствии с п. 11.6 требований документации по запросу цен. 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050FA" w:rsidRPr="001050FA" w:rsidRDefault="001050FA" w:rsidP="001050FA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1050FA" w:rsidRPr="001050FA" w:rsidRDefault="001050FA" w:rsidP="001050FA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1050FA" w:rsidRPr="001050FA" w:rsidRDefault="001050FA" w:rsidP="001050FA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1050F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3. </w:t>
      </w:r>
      <w:r w:rsidRPr="00672A5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 результатам рассмотрения предложений только один участник запроса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672A5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поданное им предложение были признаны соответствующими условиям запроса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672A5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в соответствии с подпунктом б) пункта 13.5.2 ЕОСЗ открытый запрос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672A5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</w:t>
      </w:r>
    </w:p>
    <w:p w:rsidR="001050FA" w:rsidRPr="001050FA" w:rsidRDefault="001050FA" w:rsidP="001050F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0FA" w:rsidRPr="006660F1" w:rsidRDefault="001050FA" w:rsidP="001050FA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6660F1">
        <w:rPr>
          <w:rFonts w:ascii="Arial Narrow" w:hAnsi="Arial Narrow"/>
          <w:b/>
          <w:sz w:val="24"/>
          <w:szCs w:val="24"/>
        </w:rPr>
        <w:t>Единая</w:t>
      </w:r>
      <w:r w:rsidRPr="006660F1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6660F1">
        <w:rPr>
          <w:rFonts w:ascii="Arial Narrow" w:hAnsi="Arial Narrow"/>
          <w:b/>
          <w:sz w:val="24"/>
          <w:szCs w:val="24"/>
        </w:rPr>
        <w:t>комиссия</w:t>
      </w:r>
      <w:r w:rsidRPr="006660F1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1050FA" w:rsidRPr="006660F1" w:rsidTr="002A0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0FA" w:rsidRPr="006660F1" w:rsidRDefault="001050FA" w:rsidP="002A0046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050FA" w:rsidRPr="001050FA" w:rsidRDefault="001050FA" w:rsidP="001050F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602D7" w:rsidRPr="001050FA" w:rsidRDefault="00A602D7">
      <w:pPr>
        <w:rPr>
          <w:rFonts w:ascii="Arial Narrow" w:hAnsi="Arial Narrow"/>
          <w:sz w:val="24"/>
          <w:szCs w:val="24"/>
        </w:rPr>
      </w:pPr>
    </w:p>
    <w:sectPr w:rsidR="00A602D7" w:rsidRPr="001050FA" w:rsidSect="002A0046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046" w:rsidRDefault="006D434E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74669"/>
    <w:multiLevelType w:val="multilevel"/>
    <w:tmpl w:val="DD5CB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EE367A"/>
    <w:multiLevelType w:val="multilevel"/>
    <w:tmpl w:val="37E23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4429F6"/>
    <w:multiLevelType w:val="multilevel"/>
    <w:tmpl w:val="0AE4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68"/>
    <w:rsid w:val="001050FA"/>
    <w:rsid w:val="003B1568"/>
    <w:rsid w:val="006D434E"/>
    <w:rsid w:val="00A6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926A8B-9E9E-43F3-B0C3-D151FB50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0FA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05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050FA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1050F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050FA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1050F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050FA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050F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2014-09-02T06:11:00Z</dcterms:created>
  <dcterms:modified xsi:type="dcterms:W3CDTF">2014-09-02T06:22:00Z</dcterms:modified>
</cp:coreProperties>
</file>