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10BAB" w:rsidRDefault="002B2FC9" w:rsidP="00105873">
      <w:pPr>
        <w:shd w:val="clear" w:color="auto" w:fill="FFFFFF"/>
        <w:jc w:val="center"/>
        <w:rPr>
          <w:b/>
          <w:sz w:val="24"/>
          <w:szCs w:val="24"/>
        </w:rPr>
      </w:pPr>
      <w:r w:rsidRPr="00E10BA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10BAB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E10BA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10BA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10BAB" w:rsidRDefault="0047719C" w:rsidP="0047719C">
      <w:pPr>
        <w:pStyle w:val="2"/>
        <w:ind w:right="141"/>
        <w:rPr>
          <w:sz w:val="24"/>
          <w:szCs w:val="24"/>
        </w:rPr>
      </w:pPr>
      <w:r w:rsidRPr="00E10BAB">
        <w:rPr>
          <w:sz w:val="24"/>
          <w:szCs w:val="24"/>
        </w:rPr>
        <w:t xml:space="preserve">ПРОТОКОЛ № </w:t>
      </w:r>
      <w:r w:rsidR="002B2FC9" w:rsidRPr="00E10BAB">
        <w:rPr>
          <w:sz w:val="24"/>
          <w:szCs w:val="24"/>
        </w:rPr>
        <w:t>SH-2014/1690</w:t>
      </w:r>
      <w:r w:rsidRPr="00E10BAB">
        <w:rPr>
          <w:sz w:val="24"/>
          <w:szCs w:val="24"/>
        </w:rPr>
        <w:t xml:space="preserve"> от </w:t>
      </w:r>
      <w:r w:rsidR="002B2FC9" w:rsidRPr="00E10BAB">
        <w:rPr>
          <w:sz w:val="24"/>
          <w:szCs w:val="24"/>
        </w:rPr>
        <w:t>29.08.2014</w:t>
      </w:r>
    </w:p>
    <w:p w:rsidR="0047719C" w:rsidRPr="00E10BA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10BAB">
        <w:rPr>
          <w:b/>
          <w:sz w:val="24"/>
          <w:szCs w:val="24"/>
        </w:rPr>
        <w:t xml:space="preserve">Заседания  </w:t>
      </w:r>
      <w:r w:rsidR="00D40532" w:rsidRPr="00E10BAB">
        <w:rPr>
          <w:b/>
          <w:sz w:val="24"/>
          <w:szCs w:val="24"/>
        </w:rPr>
        <w:t>закупочной комиссии</w:t>
      </w:r>
    </w:p>
    <w:p w:rsidR="0047719C" w:rsidRPr="00E10BA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10BAB">
        <w:rPr>
          <w:sz w:val="24"/>
          <w:szCs w:val="24"/>
        </w:rPr>
        <w:t xml:space="preserve"> </w:t>
      </w:r>
      <w:r w:rsidR="005207D7" w:rsidRPr="00E10BAB">
        <w:rPr>
          <w:sz w:val="24"/>
          <w:szCs w:val="24"/>
        </w:rPr>
        <w:t xml:space="preserve"> «</w:t>
      </w:r>
      <w:r w:rsidR="00006812" w:rsidRPr="00E10BAB">
        <w:rPr>
          <w:b/>
          <w:sz w:val="24"/>
          <w:szCs w:val="24"/>
        </w:rPr>
        <w:t>Открытие доступа к поданным заявкам</w:t>
      </w:r>
      <w:r w:rsidR="00006812" w:rsidRPr="00E10BAB">
        <w:rPr>
          <w:sz w:val="24"/>
          <w:szCs w:val="24"/>
        </w:rPr>
        <w:t>»</w:t>
      </w:r>
    </w:p>
    <w:p w:rsidR="0047719C" w:rsidRPr="00E10BA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10BA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</w:p>
    <w:p w:rsidR="0047719C" w:rsidRPr="00E10BA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  <w:r w:rsidRPr="00E10BA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10BAB" w:rsidTr="00171990">
        <w:tc>
          <w:tcPr>
            <w:tcW w:w="8220" w:type="dxa"/>
          </w:tcPr>
          <w:p w:rsidR="0047719C" w:rsidRPr="00E10BA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</w:rPr>
              <w:t>Вид процедуры закупки</w:t>
            </w:r>
            <w:r w:rsidRPr="00E10BAB">
              <w:rPr>
                <w:sz w:val="24"/>
                <w:szCs w:val="24"/>
              </w:rPr>
              <w:t xml:space="preserve">: </w:t>
            </w:r>
            <w:r w:rsidR="002B2FC9" w:rsidRPr="00E10BA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10BA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10BAB" w:rsidTr="00171990">
        <w:tc>
          <w:tcPr>
            <w:tcW w:w="8220" w:type="dxa"/>
          </w:tcPr>
          <w:p w:rsidR="0047719C" w:rsidRPr="00E10BA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10BA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E10BAB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E10BAB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E10BAB">
        <w:rPr>
          <w:b/>
          <w:sz w:val="24"/>
          <w:szCs w:val="24"/>
        </w:rPr>
        <w:t>Повестка заседания:</w:t>
      </w:r>
    </w:p>
    <w:p w:rsidR="00BF25B0" w:rsidRPr="00E10BAB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E10BA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10BAB">
        <w:rPr>
          <w:sz w:val="24"/>
          <w:szCs w:val="24"/>
        </w:rPr>
        <w:t xml:space="preserve">. </w:t>
      </w:r>
    </w:p>
    <w:p w:rsidR="00BF25B0" w:rsidRPr="00E10BA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10BAB">
        <w:rPr>
          <w:sz w:val="24"/>
          <w:szCs w:val="24"/>
        </w:rPr>
        <w:t xml:space="preserve">Извещение № </w:t>
      </w:r>
      <w:r w:rsidR="002B2FC9" w:rsidRPr="00E10BAB">
        <w:rPr>
          <w:sz w:val="24"/>
          <w:szCs w:val="24"/>
        </w:rPr>
        <w:t>SH-8282</w:t>
      </w:r>
      <w:r w:rsidRPr="00E10BAB">
        <w:rPr>
          <w:sz w:val="24"/>
          <w:szCs w:val="24"/>
        </w:rPr>
        <w:t xml:space="preserve"> о проведении </w:t>
      </w:r>
      <w:r w:rsidR="00AF5267" w:rsidRPr="00E10BAB">
        <w:rPr>
          <w:sz w:val="24"/>
          <w:szCs w:val="24"/>
        </w:rPr>
        <w:t>запроса цен</w:t>
      </w:r>
      <w:r w:rsidRPr="00E10BA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10BAB">
          <w:rPr>
            <w:rStyle w:val="a3"/>
            <w:color w:val="auto"/>
            <w:sz w:val="24"/>
            <w:szCs w:val="24"/>
            <w:lang w:val="en-US"/>
          </w:rPr>
          <w:t>http</w:t>
        </w:r>
        <w:r w:rsidRPr="00E10BAB">
          <w:rPr>
            <w:rStyle w:val="a3"/>
            <w:color w:val="auto"/>
            <w:sz w:val="24"/>
            <w:szCs w:val="24"/>
          </w:rPr>
          <w:t>://</w:t>
        </w:r>
        <w:r w:rsidRPr="00E10BA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10BAB">
          <w:rPr>
            <w:rStyle w:val="a3"/>
            <w:color w:val="auto"/>
            <w:sz w:val="24"/>
            <w:szCs w:val="24"/>
          </w:rPr>
          <w:t>.</w:t>
        </w:r>
        <w:r w:rsidRPr="00E10BA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10BAB">
          <w:rPr>
            <w:rStyle w:val="a3"/>
            <w:color w:val="auto"/>
            <w:sz w:val="24"/>
            <w:szCs w:val="24"/>
          </w:rPr>
          <w:t>.</w:t>
        </w:r>
        <w:r w:rsidRPr="00E10BA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10BAB">
        <w:rPr>
          <w:snapToGrid w:val="0"/>
          <w:sz w:val="24"/>
          <w:szCs w:val="24"/>
        </w:rPr>
        <w:t xml:space="preserve"> </w:t>
      </w:r>
      <w:r w:rsidRPr="00E10BAB">
        <w:rPr>
          <w:sz w:val="24"/>
          <w:szCs w:val="24"/>
        </w:rPr>
        <w:t xml:space="preserve">№ </w:t>
      </w:r>
      <w:r w:rsidR="002B2FC9" w:rsidRPr="00E10BAB">
        <w:rPr>
          <w:sz w:val="24"/>
          <w:szCs w:val="24"/>
        </w:rPr>
        <w:t>140822/0506/619</w:t>
      </w:r>
      <w:r w:rsidRPr="00E10BAB">
        <w:rPr>
          <w:sz w:val="24"/>
          <w:szCs w:val="24"/>
        </w:rPr>
        <w:t xml:space="preserve"> дата</w:t>
      </w:r>
      <w:r w:rsidRPr="00E10BAB">
        <w:rPr>
          <w:snapToGrid w:val="0"/>
          <w:sz w:val="24"/>
          <w:szCs w:val="24"/>
        </w:rPr>
        <w:t xml:space="preserve"> </w:t>
      </w:r>
      <w:r w:rsidR="002B2FC9" w:rsidRPr="00E10BAB">
        <w:rPr>
          <w:snapToGrid w:val="0"/>
          <w:sz w:val="24"/>
          <w:szCs w:val="24"/>
        </w:rPr>
        <w:t>22.08.2014</w:t>
      </w:r>
      <w:r w:rsidRPr="00E10BAB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E10BAB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1202 ГОСТ 28428-90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7211А ГОСТ 27365-87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46120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32330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402611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50208 ГОСТ 2893-82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70-32417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70-42415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70-42314КМ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12526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6-36219 Л5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2315КМ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Ш25 ГОСТ 3635-78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3635-78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2B2FC9" w:rsidRPr="002B2FC9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2FC9">
              <w:rPr>
                <w:sz w:val="24"/>
                <w:szCs w:val="24"/>
              </w:rPr>
              <w:t xml:space="preserve">ПОДШИПНИК РОЛИКОВЫЙ РАДИАЛЬНЫЙ С КОРОТКИМ </w:t>
            </w:r>
            <w:r w:rsidRPr="002B2FC9">
              <w:rPr>
                <w:sz w:val="24"/>
                <w:szCs w:val="24"/>
              </w:rPr>
              <w:lastRenderedPageBreak/>
              <w:t>ЦИЛИНДРИЧЕСКИМ РОЛИКОМ 32214Д1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ШАРИК 9,525-100 ШХ15 ГОСТ 3722-81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3722-81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70-12315КМ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6-7208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32612К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53618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5-3618 ГОСТ 5721-75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5-29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6-1000908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42612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402311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402411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402715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5-36214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23134 CCK/W33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217 ГОСТ 8338-75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3540 ГОСТ 5721-75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53608 ГОСТ 24696-81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24696-81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 ГОСТ 8338-75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1305 ГОСТ 28428-90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2622 ГОСТ 8328-75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406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50304 ГОСТ 2893-82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54708 ГОСТ 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РАДИАЛЬНЫЙ ОДНОРЯДНЫЙ 6212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6-311А ГОСТ 520-2011 ГОСТ 8338-75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ПОДШИПНИК 6-1000915 ГОСТ </w:t>
            </w:r>
            <w:r>
              <w:rPr>
                <w:sz w:val="24"/>
                <w:szCs w:val="24"/>
                <w:lang w:val="en-US"/>
              </w:rPr>
              <w:lastRenderedPageBreak/>
              <w:t>520-2011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РАДИАЛЬНЫЙ ОДНОРЯДНЫЙ 6312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317 ГОСТ 8338-75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42234М ГОСТ 520-2002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520-2002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7308А ГОСТ 27365-87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3634 ГОСТ 5721-75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46320 ГОСТ 831-75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B2FC9" w:rsidRPr="003947BB" w:rsidTr="00E10BAB">
        <w:tc>
          <w:tcPr>
            <w:tcW w:w="709" w:type="dxa"/>
            <w:shd w:val="clear" w:color="auto" w:fill="auto"/>
          </w:tcPr>
          <w:p w:rsidR="002B2FC9" w:rsidRPr="0046495D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8105 ГОСТ 7872-89</w:t>
            </w:r>
          </w:p>
        </w:tc>
        <w:tc>
          <w:tcPr>
            <w:tcW w:w="2977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FC9" w:rsidRPr="005C5596" w:rsidRDefault="002B2FC9" w:rsidP="00F423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10BAB" w:rsidRPr="00E10BAB" w:rsidRDefault="00E10BAB" w:rsidP="00E10B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</w:rPr>
              <w:t>405 762, 11 руб</w:t>
            </w:r>
            <w:r w:rsidRPr="00E10BAB">
              <w:rPr>
                <w:sz w:val="24"/>
                <w:szCs w:val="24"/>
              </w:rPr>
              <w:t xml:space="preserve"> </w:t>
            </w:r>
            <w:r w:rsidRPr="00E10BAB">
              <w:rPr>
                <w:color w:val="000000"/>
                <w:sz w:val="24"/>
                <w:szCs w:val="24"/>
              </w:rPr>
              <w:t>(четыреста пять тысяч семьсот шестьдесят два рубля 11 коп)</w:t>
            </w:r>
            <w:r w:rsidRPr="00E10BAB">
              <w:rPr>
                <w:bCs/>
                <w:color w:val="000000"/>
                <w:sz w:val="24"/>
                <w:szCs w:val="24"/>
              </w:rPr>
              <w:t>, включая НДС 18%</w:t>
            </w: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E10BAB" w:rsidRPr="00E10BAB" w:rsidRDefault="00E10BAB" w:rsidP="00E10BAB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E10BAB" w:rsidRPr="00E10BAB" w:rsidRDefault="00E10BAB" w:rsidP="00E10BA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Начальная (максимальная) цена договора</w:t>
            </w:r>
            <w:r w:rsidRPr="00E10BAB">
              <w:rPr>
                <w:b/>
                <w:sz w:val="24"/>
                <w:szCs w:val="24"/>
              </w:rPr>
              <w:t xml:space="preserve"> </w:t>
            </w:r>
            <w:r w:rsidRPr="00E10BAB">
              <w:rPr>
                <w:sz w:val="24"/>
                <w:szCs w:val="24"/>
              </w:rPr>
              <w:t xml:space="preserve">без учета НДС:   </w:t>
            </w:r>
          </w:p>
          <w:p w:rsidR="0047719C" w:rsidRPr="00E10BAB" w:rsidRDefault="00E10BAB" w:rsidP="00E10BA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343 866, 19 руб </w:t>
            </w:r>
            <w:r w:rsidRPr="00E10BAB">
              <w:rPr>
                <w:color w:val="000000"/>
                <w:sz w:val="24"/>
                <w:szCs w:val="24"/>
              </w:rPr>
              <w:t>(триста сорок три тысячи восемьсот шестьдесят шесть рублей 19 коп)</w:t>
            </w:r>
            <w:r w:rsidRPr="00E10BAB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E10BAB" w:rsidRDefault="00E10BA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 страхование, уплату таможенных пошлин, налоги, сборы и другие расходы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10BAB" w:rsidRPr="00E10BAB" w:rsidRDefault="00E10BAB" w:rsidP="00E10BAB">
            <w:pPr>
              <w:ind w:right="153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10BAB" w:rsidRPr="00E10BAB" w:rsidRDefault="00E10BAB" w:rsidP="00E10BAB">
            <w:pPr>
              <w:spacing w:line="240" w:lineRule="atLeast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Способы доставки: </w:t>
            </w:r>
          </w:p>
          <w:p w:rsidR="00E10BAB" w:rsidRPr="00E10BAB" w:rsidRDefault="00E10BAB" w:rsidP="00E10BAB">
            <w:pPr>
              <w:pStyle w:val="a8"/>
              <w:ind w:left="0"/>
              <w:jc w:val="both"/>
              <w:rPr>
                <w:color w:val="000000"/>
              </w:rPr>
            </w:pPr>
            <w:r w:rsidRPr="00E10BAB">
              <w:rPr>
                <w:color w:val="000000"/>
              </w:rPr>
              <w:t>Контейнерные отправки - ст. Томск грузовой  Западно-Сибирской ж. д., код станции 874302</w:t>
            </w:r>
          </w:p>
          <w:p w:rsidR="00E10BAB" w:rsidRPr="00E10BAB" w:rsidRDefault="00E10BAB" w:rsidP="00E10BAB">
            <w:pPr>
              <w:pStyle w:val="a8"/>
              <w:ind w:left="0"/>
              <w:jc w:val="both"/>
              <w:rPr>
                <w:lang w:eastAsia="en-US"/>
              </w:rPr>
            </w:pPr>
            <w:r w:rsidRPr="00E10BAB">
              <w:rPr>
                <w:lang w:eastAsia="en-US"/>
              </w:rPr>
              <w:t>Грузополучатель: ОАО «СХК», ж.д. код  2082</w:t>
            </w:r>
          </w:p>
          <w:p w:rsidR="0047719C" w:rsidRPr="00E10BAB" w:rsidRDefault="00E10BAB" w:rsidP="00E10B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E10BAB">
              <w:rPr>
                <w:sz w:val="24"/>
                <w:szCs w:val="24"/>
              </w:rPr>
              <w:t>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E10BAB" w:rsidRDefault="00E10BA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в течение  30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10BAB" w:rsidRDefault="00E10BA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10BAB" w:rsidRDefault="002B2FC9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E10BAB" w:rsidRDefault="00006812" w:rsidP="00BF25B0">
      <w:pPr>
        <w:shd w:val="clear" w:color="auto" w:fill="FFFFFF"/>
        <w:rPr>
          <w:sz w:val="24"/>
          <w:szCs w:val="24"/>
        </w:rPr>
      </w:pPr>
      <w:r w:rsidRPr="00E10BA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10BAB">
        <w:rPr>
          <w:sz w:val="24"/>
          <w:szCs w:val="24"/>
        </w:rPr>
        <w:t xml:space="preserve"> </w:t>
      </w:r>
      <w:r w:rsidR="0047719C" w:rsidRPr="00E10BAB">
        <w:rPr>
          <w:sz w:val="24"/>
          <w:szCs w:val="24"/>
        </w:rPr>
        <w:t>«</w:t>
      </w:r>
      <w:r w:rsidR="002B2FC9" w:rsidRPr="00E10BAB">
        <w:rPr>
          <w:sz w:val="24"/>
          <w:szCs w:val="24"/>
        </w:rPr>
        <w:t>29</w:t>
      </w:r>
      <w:r w:rsidR="0047719C" w:rsidRPr="00E10BAB">
        <w:rPr>
          <w:sz w:val="24"/>
          <w:szCs w:val="24"/>
        </w:rPr>
        <w:t xml:space="preserve">» </w:t>
      </w:r>
      <w:r w:rsidR="002B2FC9" w:rsidRPr="00E10BAB">
        <w:rPr>
          <w:sz w:val="24"/>
          <w:szCs w:val="24"/>
        </w:rPr>
        <w:t>августа</w:t>
      </w:r>
      <w:r w:rsidR="0047719C" w:rsidRPr="00E10BAB">
        <w:rPr>
          <w:sz w:val="24"/>
          <w:szCs w:val="24"/>
        </w:rPr>
        <w:t xml:space="preserve"> </w:t>
      </w:r>
      <w:r w:rsidR="002B2FC9" w:rsidRPr="00E10BAB">
        <w:rPr>
          <w:sz w:val="24"/>
          <w:szCs w:val="24"/>
        </w:rPr>
        <w:t>2014</w:t>
      </w:r>
      <w:r w:rsidR="0047719C" w:rsidRPr="00E10BAB">
        <w:rPr>
          <w:sz w:val="24"/>
          <w:szCs w:val="24"/>
        </w:rPr>
        <w:t xml:space="preserve"> года в </w:t>
      </w:r>
      <w:r w:rsidR="002B2FC9" w:rsidRPr="00E10BAB">
        <w:rPr>
          <w:sz w:val="24"/>
          <w:szCs w:val="24"/>
        </w:rPr>
        <w:t>12:00</w:t>
      </w:r>
      <w:r w:rsidR="00F140AF" w:rsidRPr="00E10BAB">
        <w:rPr>
          <w:sz w:val="24"/>
          <w:szCs w:val="24"/>
        </w:rPr>
        <w:t xml:space="preserve"> </w:t>
      </w:r>
      <w:r w:rsidR="00BF25B0" w:rsidRPr="00E10BAB">
        <w:rPr>
          <w:sz w:val="24"/>
          <w:szCs w:val="24"/>
        </w:rPr>
        <w:t xml:space="preserve">по адресу: </w:t>
      </w:r>
      <w:r w:rsidR="002B2FC9" w:rsidRPr="00E10BAB">
        <w:rPr>
          <w:sz w:val="24"/>
          <w:szCs w:val="24"/>
        </w:rPr>
        <w:t>636039, Томская обл, Северск г, Курчатова ул, 1</w:t>
      </w:r>
      <w:r w:rsidR="00BF25B0" w:rsidRPr="00E10BAB">
        <w:rPr>
          <w:sz w:val="24"/>
          <w:szCs w:val="24"/>
        </w:rPr>
        <w:t xml:space="preserve">. </w:t>
      </w:r>
    </w:p>
    <w:p w:rsidR="00BF25B0" w:rsidRPr="00E10BAB" w:rsidRDefault="00BF25B0" w:rsidP="00BF25B0">
      <w:pPr>
        <w:shd w:val="clear" w:color="auto" w:fill="FFFFFF"/>
        <w:rPr>
          <w:sz w:val="24"/>
          <w:szCs w:val="24"/>
        </w:rPr>
      </w:pPr>
      <w:r w:rsidRPr="00E10BAB">
        <w:rPr>
          <w:sz w:val="24"/>
          <w:szCs w:val="24"/>
        </w:rPr>
        <w:br/>
      </w:r>
      <w:r w:rsidRPr="00E10BA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10BAB">
        <w:rPr>
          <w:b/>
          <w:sz w:val="24"/>
          <w:szCs w:val="24"/>
        </w:rPr>
        <w:t>запросе ц</w:t>
      </w:r>
      <w:r w:rsidR="008365A3" w:rsidRPr="00E10BAB">
        <w:rPr>
          <w:b/>
          <w:sz w:val="24"/>
          <w:szCs w:val="24"/>
        </w:rPr>
        <w:t>е</w:t>
      </w:r>
      <w:r w:rsidR="00006812" w:rsidRPr="00E10BAB">
        <w:rPr>
          <w:b/>
          <w:sz w:val="24"/>
          <w:szCs w:val="24"/>
        </w:rPr>
        <w:t>н</w:t>
      </w:r>
      <w:r w:rsidRPr="00E10BAB">
        <w:rPr>
          <w:sz w:val="24"/>
          <w:szCs w:val="24"/>
        </w:rPr>
        <w:t xml:space="preserve"> </w:t>
      </w:r>
      <w:r w:rsidR="0047719C" w:rsidRPr="00E10BAB">
        <w:rPr>
          <w:sz w:val="24"/>
          <w:szCs w:val="24"/>
        </w:rPr>
        <w:t>–</w:t>
      </w:r>
      <w:r w:rsidRPr="00E10BAB">
        <w:rPr>
          <w:sz w:val="24"/>
          <w:szCs w:val="24"/>
        </w:rPr>
        <w:t xml:space="preserve"> </w:t>
      </w:r>
      <w:r w:rsidR="002B2FC9" w:rsidRPr="00E10BAB">
        <w:rPr>
          <w:sz w:val="24"/>
          <w:szCs w:val="24"/>
        </w:rPr>
        <w:t>4</w:t>
      </w:r>
    </w:p>
    <w:p w:rsidR="00BF25B0" w:rsidRPr="00E10BAB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E10BAB">
        <w:rPr>
          <w:b/>
          <w:sz w:val="24"/>
          <w:szCs w:val="24"/>
        </w:rPr>
        <w:t>В отношении каждой заявки</w:t>
      </w:r>
      <w:r w:rsidRPr="00C00F43">
        <w:rPr>
          <w:b/>
          <w:sz w:val="24"/>
          <w:szCs w:val="24"/>
        </w:rPr>
        <w:t xml:space="preserve">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 xml:space="preserve">аименование (для юридического лица), фамилия, имя, отчество (для физического лица) и </w:t>
      </w:r>
      <w:r w:rsidR="00AF5267" w:rsidRPr="00C00F43">
        <w:rPr>
          <w:sz w:val="24"/>
          <w:szCs w:val="24"/>
        </w:rPr>
        <w:lastRenderedPageBreak/>
        <w:t>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30"/>
        <w:gridCol w:w="1216"/>
        <w:gridCol w:w="1166"/>
        <w:gridCol w:w="2483"/>
        <w:gridCol w:w="2342"/>
      </w:tblGrid>
      <w:tr w:rsidR="00B84B16" w:rsidRPr="00E10BAB" w:rsidTr="00E10BAB">
        <w:tc>
          <w:tcPr>
            <w:tcW w:w="1297" w:type="pct"/>
            <w:shd w:val="clear" w:color="auto" w:fill="auto"/>
            <w:hideMark/>
          </w:tcPr>
          <w:p w:rsidR="00B84B16" w:rsidRPr="00E10B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10B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10B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10B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10BA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B2FC9" w:rsidRPr="00E10BAB" w:rsidTr="00E10BAB">
        <w:tc>
          <w:tcPr>
            <w:tcW w:w="1297" w:type="pct"/>
            <w:shd w:val="clear" w:color="auto" w:fill="auto"/>
            <w:hideMark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ОБЩЕСТВО С ОГРАНИЧЕННОЙ ОТВЕТСТВЕННОСТЬЮ «САМАРАСПЕЦКОМПЛЕКТ»</w:t>
            </w:r>
          </w:p>
        </w:tc>
        <w:tc>
          <w:tcPr>
            <w:tcW w:w="624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6314027452</w:t>
            </w:r>
          </w:p>
        </w:tc>
        <w:tc>
          <w:tcPr>
            <w:tcW w:w="741" w:type="pct"/>
            <w:shd w:val="clear" w:color="auto" w:fill="auto"/>
          </w:tcPr>
          <w:p w:rsidR="002B2FC9" w:rsidRPr="00E10BAB" w:rsidRDefault="002B2FC9" w:rsidP="00F423D4">
            <w:pPr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28.08.2014 10:33:00</w:t>
            </w:r>
          </w:p>
        </w:tc>
        <w:tc>
          <w:tcPr>
            <w:tcW w:w="1088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443047, САМАРСКАЯ ОБЛ, САМАРА Г, НОВОКУЙБЫШЕВСКОЕ Ш, 51А</w:t>
            </w:r>
          </w:p>
        </w:tc>
        <w:tc>
          <w:tcPr>
            <w:tcW w:w="1250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338.015,72 RUB С НДС</w:t>
            </w:r>
          </w:p>
        </w:tc>
      </w:tr>
      <w:tr w:rsidR="002B2FC9" w:rsidRPr="00E10BAB" w:rsidTr="00E10BAB">
        <w:tc>
          <w:tcPr>
            <w:tcW w:w="1297" w:type="pct"/>
            <w:shd w:val="clear" w:color="auto" w:fill="auto"/>
            <w:hideMark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624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7017269860</w:t>
            </w:r>
          </w:p>
        </w:tc>
        <w:tc>
          <w:tcPr>
            <w:tcW w:w="741" w:type="pct"/>
            <w:shd w:val="clear" w:color="auto" w:fill="auto"/>
          </w:tcPr>
          <w:p w:rsidR="002B2FC9" w:rsidRPr="00E10BAB" w:rsidRDefault="002B2FC9" w:rsidP="00F423D4">
            <w:pPr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26.08.2014 09:15:00</w:t>
            </w:r>
          </w:p>
        </w:tc>
        <w:tc>
          <w:tcPr>
            <w:tcW w:w="1088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634000, ТОМСКАЯ ОБЛ, ТОМСК Г, СМИРНОВА УЛ, 48Г</w:t>
            </w:r>
          </w:p>
        </w:tc>
        <w:tc>
          <w:tcPr>
            <w:tcW w:w="1250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285.000,15 RUB С НДС</w:t>
            </w:r>
          </w:p>
        </w:tc>
      </w:tr>
      <w:tr w:rsidR="002B2FC9" w:rsidRPr="00E10BAB" w:rsidTr="00E10BAB">
        <w:tc>
          <w:tcPr>
            <w:tcW w:w="1297" w:type="pct"/>
            <w:shd w:val="clear" w:color="auto" w:fill="auto"/>
            <w:hideMark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624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741" w:type="pct"/>
            <w:shd w:val="clear" w:color="auto" w:fill="auto"/>
          </w:tcPr>
          <w:p w:rsidR="002B2FC9" w:rsidRPr="00E10BAB" w:rsidRDefault="002B2FC9" w:rsidP="00F423D4">
            <w:pPr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28.08.2014 11:10:00</w:t>
            </w:r>
          </w:p>
        </w:tc>
        <w:tc>
          <w:tcPr>
            <w:tcW w:w="1088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1250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357.177,05 RUB С НДС</w:t>
            </w:r>
          </w:p>
        </w:tc>
      </w:tr>
      <w:tr w:rsidR="002B2FC9" w:rsidRPr="00C00F43" w:rsidTr="00E10BAB">
        <w:tc>
          <w:tcPr>
            <w:tcW w:w="1297" w:type="pct"/>
            <w:shd w:val="clear" w:color="auto" w:fill="auto"/>
            <w:hideMark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ОБЩЕСТВО С ОГРАНИЧЕННОЙ ОТВЕТСТВЕННОСТЬЮ «ТОРГОВЫЙ ДОМ «ПРОМАГРОАЛЬЯНС»</w:t>
            </w:r>
          </w:p>
        </w:tc>
        <w:tc>
          <w:tcPr>
            <w:tcW w:w="624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6452930370</w:t>
            </w:r>
          </w:p>
        </w:tc>
        <w:tc>
          <w:tcPr>
            <w:tcW w:w="741" w:type="pct"/>
            <w:shd w:val="clear" w:color="auto" w:fill="auto"/>
          </w:tcPr>
          <w:p w:rsidR="002B2FC9" w:rsidRPr="00E10BAB" w:rsidRDefault="002B2FC9" w:rsidP="00F423D4">
            <w:pPr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28.08.2014 16:31:00</w:t>
            </w:r>
          </w:p>
        </w:tc>
        <w:tc>
          <w:tcPr>
            <w:tcW w:w="1088" w:type="pct"/>
            <w:shd w:val="clear" w:color="auto" w:fill="auto"/>
          </w:tcPr>
          <w:p w:rsidR="002B2FC9" w:rsidRPr="00E10BAB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</w:rPr>
              <w:t>410005, САРАТОВСКАЯ ОБЛ, САРАТОВ Г, АСТРАХАНСКАЯ УЛ, 87</w:t>
            </w:r>
          </w:p>
        </w:tc>
        <w:tc>
          <w:tcPr>
            <w:tcW w:w="1250" w:type="pct"/>
            <w:shd w:val="clear" w:color="auto" w:fill="auto"/>
          </w:tcPr>
          <w:p w:rsidR="002B2FC9" w:rsidRPr="00C00F43" w:rsidRDefault="002B2FC9" w:rsidP="00F423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snapToGrid w:val="0"/>
                <w:sz w:val="20"/>
                <w:lang w:val="en-US"/>
              </w:rPr>
              <w:t>301.685,46 RUB С НДС</w:t>
            </w:r>
          </w:p>
        </w:tc>
      </w:tr>
    </w:tbl>
    <w:p w:rsidR="00E10BAB" w:rsidRPr="00E10BAB" w:rsidRDefault="00BF25B0" w:rsidP="00E10BAB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E10BAB" w:rsidRPr="00E10BAB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E10BAB" w:rsidRPr="00E10BAB">
        <w:rPr>
          <w:szCs w:val="28"/>
        </w:rPr>
        <w:t xml:space="preserve"> </w:t>
      </w:r>
      <w:r w:rsidR="00E10BAB" w:rsidRPr="00E10BAB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A0653" w:rsidRDefault="009A0653" w:rsidP="009A0653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A0653" w:rsidTr="003E020E"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ЭП</w:t>
            </w:r>
          </w:p>
        </w:tc>
      </w:tr>
      <w:tr w:rsidR="009A0653" w:rsidTr="003E020E"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rPr>
                <w:lang w:val="en-US"/>
              </w:rPr>
              <w:t>29</w:t>
            </w:r>
            <w:r>
              <w:t>.08.2014</w:t>
            </w:r>
          </w:p>
        </w:tc>
        <w:tc>
          <w:tcPr>
            <w:tcW w:w="2534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A0653" w:rsidRDefault="009A0653" w:rsidP="003E020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EF6" w:rsidRDefault="006E0EF6" w:rsidP="002A2F2C">
      <w:r>
        <w:separator/>
      </w:r>
    </w:p>
  </w:endnote>
  <w:endnote w:type="continuationSeparator" w:id="0">
    <w:p w:rsidR="006E0EF6" w:rsidRDefault="006E0EF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EF6" w:rsidRDefault="006E0EF6" w:rsidP="002A2F2C">
      <w:r>
        <w:separator/>
      </w:r>
    </w:p>
  </w:footnote>
  <w:footnote w:type="continuationSeparator" w:id="0">
    <w:p w:rsidR="006E0EF6" w:rsidRDefault="006E0EF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B2FC9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4142A"/>
    <w:rsid w:val="005B2525"/>
    <w:rsid w:val="005C5A1A"/>
    <w:rsid w:val="005E0644"/>
    <w:rsid w:val="006A2DD3"/>
    <w:rsid w:val="006B5BF5"/>
    <w:rsid w:val="006D6401"/>
    <w:rsid w:val="006E0EF6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0653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DE4B0A"/>
    <w:rsid w:val="00E009D6"/>
    <w:rsid w:val="00E063E4"/>
    <w:rsid w:val="00E10BA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uiPriority w:val="99"/>
    <w:rsid w:val="00E10BA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E10BA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10BAB"/>
    <w:rPr>
      <w:rFonts w:ascii="Times New Roman" w:eastAsia="Times New Roman" w:hAnsi="Times New Roman"/>
      <w:sz w:val="28"/>
    </w:rPr>
  </w:style>
  <w:style w:type="paragraph" w:styleId="a8">
    <w:name w:val="List Paragraph"/>
    <w:basedOn w:val="a"/>
    <w:uiPriority w:val="34"/>
    <w:qFormat/>
    <w:rsid w:val="00E10BA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EA12D-96AD-4E0D-A1C8-F304A54F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2014-08-29T04:38:00Z</dcterms:created>
  <dcterms:modified xsi:type="dcterms:W3CDTF">2014-08-29T05:48:00Z</dcterms:modified>
</cp:coreProperties>
</file>