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3036A" w:rsidRDefault="0057392B" w:rsidP="009640AB">
      <w:pPr>
        <w:jc w:val="center"/>
        <w:rPr>
          <w:b/>
          <w:spacing w:val="1"/>
          <w:sz w:val="24"/>
          <w:szCs w:val="24"/>
        </w:rPr>
      </w:pPr>
      <w:r w:rsidRPr="0093036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3036A" w:rsidRDefault="0062245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3036A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93036A" w:rsidRDefault="00553E42" w:rsidP="00553E42">
      <w:pPr>
        <w:pStyle w:val="2"/>
        <w:ind w:right="141"/>
        <w:rPr>
          <w:sz w:val="24"/>
          <w:szCs w:val="24"/>
        </w:rPr>
      </w:pPr>
      <w:r w:rsidRPr="0093036A">
        <w:rPr>
          <w:sz w:val="24"/>
          <w:szCs w:val="24"/>
        </w:rPr>
        <w:t xml:space="preserve">ПРОТОКОЛ № </w:t>
      </w:r>
      <w:r w:rsidR="0057392B" w:rsidRPr="0093036A">
        <w:rPr>
          <w:sz w:val="24"/>
          <w:szCs w:val="24"/>
        </w:rPr>
        <w:t>SH-2014/1803</w:t>
      </w:r>
      <w:r w:rsidRPr="0093036A">
        <w:rPr>
          <w:sz w:val="24"/>
          <w:szCs w:val="24"/>
        </w:rPr>
        <w:t xml:space="preserve"> от </w:t>
      </w:r>
      <w:r w:rsidR="0057392B" w:rsidRPr="0093036A">
        <w:rPr>
          <w:sz w:val="24"/>
          <w:szCs w:val="24"/>
        </w:rPr>
        <w:t>12.09.2014</w:t>
      </w:r>
    </w:p>
    <w:p w:rsidR="00553E42" w:rsidRPr="0093036A" w:rsidRDefault="00553E42" w:rsidP="00553E42">
      <w:pPr>
        <w:ind w:right="141"/>
        <w:jc w:val="center"/>
        <w:rPr>
          <w:b/>
          <w:sz w:val="24"/>
          <w:szCs w:val="24"/>
        </w:rPr>
      </w:pPr>
      <w:r w:rsidRPr="0093036A">
        <w:rPr>
          <w:b/>
          <w:sz w:val="24"/>
          <w:szCs w:val="24"/>
        </w:rPr>
        <w:t xml:space="preserve">Заседания </w:t>
      </w:r>
      <w:r w:rsidR="003C2DE9" w:rsidRPr="0093036A">
        <w:rPr>
          <w:b/>
          <w:sz w:val="24"/>
          <w:szCs w:val="24"/>
        </w:rPr>
        <w:t>закупочной</w:t>
      </w:r>
      <w:r w:rsidRPr="0093036A">
        <w:rPr>
          <w:b/>
          <w:sz w:val="24"/>
          <w:szCs w:val="24"/>
        </w:rPr>
        <w:t xml:space="preserve"> комиссии</w:t>
      </w:r>
    </w:p>
    <w:p w:rsidR="00553E42" w:rsidRPr="0093036A" w:rsidRDefault="009640AB" w:rsidP="00553E42">
      <w:pPr>
        <w:ind w:right="141"/>
        <w:jc w:val="center"/>
        <w:rPr>
          <w:b/>
          <w:sz w:val="24"/>
          <w:szCs w:val="24"/>
        </w:rPr>
      </w:pPr>
      <w:r w:rsidRPr="0093036A" w:rsidDel="009640AB">
        <w:rPr>
          <w:b/>
          <w:sz w:val="24"/>
          <w:szCs w:val="24"/>
        </w:rPr>
        <w:t xml:space="preserve"> </w:t>
      </w:r>
      <w:r w:rsidR="00553E42" w:rsidRPr="0093036A">
        <w:rPr>
          <w:b/>
          <w:sz w:val="24"/>
          <w:szCs w:val="24"/>
        </w:rPr>
        <w:t>«Рассмотрение и оценка заявок</w:t>
      </w:r>
      <w:r w:rsidR="00C16AD7" w:rsidRPr="0093036A">
        <w:rPr>
          <w:b/>
          <w:sz w:val="24"/>
          <w:szCs w:val="24"/>
        </w:rPr>
        <w:t xml:space="preserve"> по Запросу цен</w:t>
      </w:r>
      <w:r w:rsidR="00553E42" w:rsidRPr="0093036A">
        <w:rPr>
          <w:b/>
          <w:sz w:val="24"/>
          <w:szCs w:val="24"/>
        </w:rPr>
        <w:t xml:space="preserve">» </w:t>
      </w:r>
    </w:p>
    <w:p w:rsidR="00553E42" w:rsidRPr="0093036A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93036A" w:rsidRDefault="00553E42" w:rsidP="009640AB">
      <w:pPr>
        <w:ind w:right="141"/>
        <w:jc w:val="both"/>
        <w:rPr>
          <w:b/>
          <w:sz w:val="24"/>
          <w:szCs w:val="24"/>
        </w:rPr>
      </w:pPr>
      <w:r w:rsidRPr="0093036A">
        <w:rPr>
          <w:sz w:val="24"/>
          <w:szCs w:val="24"/>
        </w:rPr>
        <w:t xml:space="preserve">г. </w:t>
      </w:r>
      <w:r w:rsidR="0093036A" w:rsidRPr="0093036A">
        <w:rPr>
          <w:sz w:val="24"/>
          <w:szCs w:val="24"/>
        </w:rPr>
        <w:t>Северск</w:t>
      </w:r>
      <w:r w:rsidRPr="0093036A">
        <w:rPr>
          <w:sz w:val="24"/>
          <w:szCs w:val="24"/>
        </w:rPr>
        <w:tab/>
      </w:r>
      <w:r w:rsidRPr="0093036A">
        <w:rPr>
          <w:sz w:val="24"/>
          <w:szCs w:val="24"/>
        </w:rPr>
        <w:tab/>
        <w:t xml:space="preserve">                                                                                   </w:t>
      </w:r>
      <w:r w:rsidRPr="0093036A">
        <w:rPr>
          <w:sz w:val="24"/>
          <w:szCs w:val="24"/>
        </w:rPr>
        <w:tab/>
      </w:r>
      <w:r w:rsidRPr="0093036A">
        <w:rPr>
          <w:sz w:val="24"/>
          <w:szCs w:val="24"/>
        </w:rPr>
        <w:tab/>
      </w:r>
      <w:r w:rsidRPr="0093036A">
        <w:rPr>
          <w:sz w:val="24"/>
          <w:szCs w:val="24"/>
        </w:rPr>
        <w:tab/>
      </w:r>
      <w:r w:rsidRPr="0093036A">
        <w:rPr>
          <w:sz w:val="24"/>
          <w:szCs w:val="24"/>
        </w:rPr>
        <w:tab/>
      </w:r>
      <w:r w:rsidRPr="0093036A">
        <w:rPr>
          <w:sz w:val="24"/>
          <w:szCs w:val="24"/>
        </w:rPr>
        <w:tab/>
      </w:r>
    </w:p>
    <w:p w:rsidR="00553E42" w:rsidRPr="0093036A" w:rsidRDefault="00553E42" w:rsidP="00553E42">
      <w:pPr>
        <w:ind w:right="141"/>
        <w:rPr>
          <w:sz w:val="24"/>
          <w:szCs w:val="24"/>
        </w:rPr>
      </w:pPr>
      <w:r w:rsidRPr="0093036A">
        <w:rPr>
          <w:b/>
          <w:sz w:val="24"/>
          <w:szCs w:val="24"/>
        </w:rPr>
        <w:t>Вид процедуры закупки</w:t>
      </w:r>
      <w:r w:rsidRPr="0093036A">
        <w:rPr>
          <w:sz w:val="24"/>
          <w:szCs w:val="24"/>
        </w:rPr>
        <w:t xml:space="preserve">: </w:t>
      </w:r>
      <w:r w:rsidR="0057392B" w:rsidRPr="0093036A">
        <w:rPr>
          <w:sz w:val="24"/>
          <w:szCs w:val="24"/>
        </w:rPr>
        <w:t>открытый запрос цен в электронной форме</w:t>
      </w:r>
    </w:p>
    <w:p w:rsidR="0051114B" w:rsidRPr="0093036A" w:rsidRDefault="0051114B" w:rsidP="0051114B">
      <w:pPr>
        <w:ind w:right="141"/>
        <w:rPr>
          <w:sz w:val="24"/>
          <w:szCs w:val="24"/>
        </w:rPr>
      </w:pPr>
    </w:p>
    <w:p w:rsidR="0051114B" w:rsidRPr="0093036A" w:rsidRDefault="0051114B" w:rsidP="0051114B">
      <w:pPr>
        <w:ind w:right="141"/>
        <w:rPr>
          <w:sz w:val="24"/>
          <w:szCs w:val="24"/>
        </w:rPr>
      </w:pPr>
      <w:r w:rsidRPr="0093036A">
        <w:rPr>
          <w:sz w:val="24"/>
          <w:szCs w:val="24"/>
        </w:rPr>
        <w:t>Заказчик:_</w:t>
      </w:r>
      <w:r w:rsidR="0057392B" w:rsidRPr="0093036A">
        <w:rPr>
          <w:sz w:val="24"/>
          <w:szCs w:val="24"/>
        </w:rPr>
        <w:t>ОАО «СХК»</w:t>
      </w:r>
    </w:p>
    <w:p w:rsidR="0051114B" w:rsidRPr="0093036A" w:rsidRDefault="0051114B" w:rsidP="0051114B">
      <w:pPr>
        <w:ind w:right="141"/>
        <w:rPr>
          <w:sz w:val="24"/>
          <w:szCs w:val="24"/>
        </w:rPr>
      </w:pPr>
      <w:r w:rsidRPr="0093036A">
        <w:rPr>
          <w:sz w:val="24"/>
          <w:szCs w:val="24"/>
        </w:rPr>
        <w:t>Место нахождения заказчика:_</w:t>
      </w:r>
      <w:r w:rsidR="0057392B" w:rsidRPr="0093036A">
        <w:rPr>
          <w:sz w:val="24"/>
          <w:szCs w:val="24"/>
        </w:rPr>
        <w:t>636039, Томская обл, Северск г, Курчатова ул, 1</w:t>
      </w:r>
    </w:p>
    <w:p w:rsidR="005047F6" w:rsidRPr="0093036A" w:rsidRDefault="005047F6" w:rsidP="00553E42">
      <w:pPr>
        <w:ind w:right="141"/>
        <w:rPr>
          <w:sz w:val="24"/>
          <w:szCs w:val="24"/>
        </w:rPr>
      </w:pPr>
    </w:p>
    <w:p w:rsidR="00553E42" w:rsidRPr="0093036A" w:rsidRDefault="00553E42" w:rsidP="00553E42">
      <w:pPr>
        <w:ind w:right="141"/>
        <w:rPr>
          <w:sz w:val="20"/>
        </w:rPr>
      </w:pPr>
      <w:r w:rsidRPr="0093036A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93036A">
        <w:rPr>
          <w:sz w:val="24"/>
          <w:szCs w:val="24"/>
        </w:rPr>
        <w:t xml:space="preserve">          Извещение </w:t>
      </w:r>
      <w:r w:rsidR="00F856DF" w:rsidRPr="0093036A">
        <w:rPr>
          <w:sz w:val="24"/>
          <w:szCs w:val="24"/>
        </w:rPr>
        <w:t xml:space="preserve">№ </w:t>
      </w:r>
      <w:r w:rsidR="0057392B" w:rsidRPr="0093036A">
        <w:rPr>
          <w:sz w:val="24"/>
          <w:szCs w:val="24"/>
        </w:rPr>
        <w:t>SH-8071</w:t>
      </w:r>
      <w:r w:rsidR="00F856DF" w:rsidRPr="0093036A">
        <w:rPr>
          <w:sz w:val="24"/>
          <w:szCs w:val="24"/>
        </w:rPr>
        <w:t xml:space="preserve"> </w:t>
      </w:r>
      <w:r w:rsidRPr="0093036A">
        <w:rPr>
          <w:sz w:val="24"/>
          <w:szCs w:val="24"/>
        </w:rPr>
        <w:t>о проведении запроса цен на</w:t>
      </w:r>
      <w:r w:rsidR="00A23E1A" w:rsidRPr="0093036A">
        <w:rPr>
          <w:sz w:val="24"/>
          <w:szCs w:val="24"/>
        </w:rPr>
        <w:t xml:space="preserve"> закупку продукции</w:t>
      </w:r>
      <w:r w:rsidRPr="0093036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93036A">
          <w:rPr>
            <w:rStyle w:val="a3"/>
            <w:sz w:val="24"/>
            <w:szCs w:val="24"/>
            <w:lang w:val="en-US"/>
          </w:rPr>
          <w:t>http</w:t>
        </w:r>
        <w:r w:rsidRPr="0093036A">
          <w:rPr>
            <w:rStyle w:val="a3"/>
            <w:sz w:val="24"/>
            <w:szCs w:val="24"/>
          </w:rPr>
          <w:t>://</w:t>
        </w:r>
        <w:r w:rsidRPr="0093036A">
          <w:rPr>
            <w:rStyle w:val="a3"/>
            <w:sz w:val="24"/>
            <w:szCs w:val="24"/>
            <w:lang w:val="en-US"/>
          </w:rPr>
          <w:t>zakupki</w:t>
        </w:r>
        <w:r w:rsidRPr="0093036A">
          <w:rPr>
            <w:rStyle w:val="a3"/>
            <w:sz w:val="24"/>
            <w:szCs w:val="24"/>
          </w:rPr>
          <w:t>.</w:t>
        </w:r>
        <w:r w:rsidRPr="0093036A">
          <w:rPr>
            <w:rStyle w:val="a3"/>
            <w:sz w:val="24"/>
            <w:szCs w:val="24"/>
            <w:lang w:val="en-US"/>
          </w:rPr>
          <w:t>rosatom</w:t>
        </w:r>
        <w:r w:rsidRPr="0093036A">
          <w:rPr>
            <w:rStyle w:val="a3"/>
            <w:sz w:val="24"/>
            <w:szCs w:val="24"/>
          </w:rPr>
          <w:t>.</w:t>
        </w:r>
        <w:r w:rsidRPr="0093036A">
          <w:rPr>
            <w:rStyle w:val="a3"/>
            <w:sz w:val="24"/>
            <w:szCs w:val="24"/>
            <w:lang w:val="en-US"/>
          </w:rPr>
          <w:t>ru</w:t>
        </w:r>
      </w:hyperlink>
      <w:r w:rsidR="00A23E1A" w:rsidRPr="0093036A">
        <w:rPr>
          <w:sz w:val="24"/>
          <w:szCs w:val="24"/>
        </w:rPr>
        <w:t xml:space="preserve"> № </w:t>
      </w:r>
      <w:r w:rsidR="0057392B" w:rsidRPr="0093036A">
        <w:rPr>
          <w:sz w:val="24"/>
          <w:szCs w:val="24"/>
        </w:rPr>
        <w:t>140822/0506/621</w:t>
      </w:r>
      <w:r w:rsidR="00A23E1A" w:rsidRPr="0093036A">
        <w:rPr>
          <w:sz w:val="24"/>
          <w:szCs w:val="24"/>
        </w:rPr>
        <w:t xml:space="preserve"> дата</w:t>
      </w:r>
      <w:r w:rsidRPr="0093036A">
        <w:rPr>
          <w:snapToGrid w:val="0"/>
          <w:sz w:val="24"/>
          <w:szCs w:val="24"/>
        </w:rPr>
        <w:t xml:space="preserve"> </w:t>
      </w:r>
      <w:r w:rsidR="0057392B" w:rsidRPr="0093036A">
        <w:rPr>
          <w:snapToGrid w:val="0"/>
          <w:sz w:val="24"/>
          <w:szCs w:val="24"/>
        </w:rPr>
        <w:t>22.08.2014</w:t>
      </w:r>
      <w:r w:rsidRPr="0093036A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2"/>
        <w:gridCol w:w="7396"/>
        <w:gridCol w:w="997"/>
        <w:gridCol w:w="992"/>
      </w:tblGrid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036A" w:rsidRDefault="0093036A" w:rsidP="00FC4D35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93036A" w:rsidRDefault="0093036A" w:rsidP="00FC4D35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п/п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036A" w:rsidRDefault="0093036A" w:rsidP="00FC4D35">
            <w:pPr>
              <w:ind w:left="-108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комплектность/</w:t>
            </w:r>
          </w:p>
          <w:p w:rsidR="0093036A" w:rsidRDefault="0093036A" w:rsidP="00FC4D35">
            <w:pPr>
              <w:ind w:left="-108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 xml:space="preserve"> возможность применения эквивалента не хуже заявленных требований в ТЗ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036A" w:rsidRDefault="0093036A" w:rsidP="00FC4D35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036A" w:rsidRDefault="0093036A" w:rsidP="00FC4D35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Ед. изм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Вольтамперфазометр ВАФ-А “Парма 2”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Калибратор СА-150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rPr>
          <w:trHeight w:val="24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Мегаомметр цифровой Е6-24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4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Измеритель сопротивления УЭСМЕТР-5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Устройство Нептун-2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6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Омметр Виток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7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Комплект течетрассопоисковый Лидер-1111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кмп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8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Микроомметр ТС-3 (аналог БСЗ-010-3)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9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Микроомметр цифровой SEW 6237 DLRO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10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Милливольтметр М42300 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Миллиамперметр М42301 0-5мА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12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Миллиамперметр щитовой м-381 5мА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13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Индикатор сопротивления ММВ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14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Клещи токовые CL255 Yokogawa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15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Указатель высокого напряжения УВН 80-3М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16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Мультиметр цифровой 103N Appa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17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Тестер LAN СТ-50 SC-8108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18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Повторитель интерфейса RS-485 AC5 Овен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19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Амперметр М4264М чистая шкала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20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Вольтметр М1001М 250В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21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Вольтметр Ц42300 0-250В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22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Вольтметр Ц-33-М1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23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Указатель напряжения УННУ 40-1000В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24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Сигнализатор горения ЛУЧ-1АМ 2К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25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Мультиметр цифровой 732 03 Yokogawa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93036A" w:rsidTr="00FC4D3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26</w:t>
            </w:r>
          </w:p>
        </w:tc>
        <w:tc>
          <w:tcPr>
            <w:tcW w:w="7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Измеритель параметров электрических цепей SEW1826NA или эквивалент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A" w:rsidRDefault="0093036A" w:rsidP="00FC4D3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3036A" w:rsidRPr="00C00F43" w:rsidTr="00FC4D35">
        <w:tc>
          <w:tcPr>
            <w:tcW w:w="2260" w:type="dxa"/>
          </w:tcPr>
          <w:p w:rsidR="0093036A" w:rsidRPr="003E0B55" w:rsidRDefault="0093036A" w:rsidP="00FC4D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3036A" w:rsidRPr="001B165B" w:rsidRDefault="0093036A" w:rsidP="00FC4D35">
            <w:pPr>
              <w:rPr>
                <w:sz w:val="24"/>
                <w:szCs w:val="24"/>
              </w:rPr>
            </w:pPr>
            <w:r w:rsidRPr="001B165B">
              <w:rPr>
                <w:b/>
                <w:bCs/>
                <w:sz w:val="24"/>
                <w:szCs w:val="24"/>
              </w:rPr>
              <w:t>1 146 856, 00 руб</w:t>
            </w:r>
            <w:r w:rsidRPr="001B165B">
              <w:rPr>
                <w:bCs/>
                <w:sz w:val="24"/>
                <w:szCs w:val="24"/>
              </w:rPr>
              <w:t xml:space="preserve"> (один миллион сто сорок шесть тысяч восемьсот пятьдесят шесть рублей 00 копеек</w:t>
            </w:r>
            <w:r w:rsidRPr="001B165B">
              <w:rPr>
                <w:sz w:val="24"/>
                <w:szCs w:val="24"/>
              </w:rPr>
              <w:t>), включая НДС 18%.</w:t>
            </w:r>
          </w:p>
          <w:p w:rsidR="0093036A" w:rsidRPr="001B165B" w:rsidRDefault="0093036A" w:rsidP="00FC4D35">
            <w:pPr>
              <w:rPr>
                <w:sz w:val="24"/>
                <w:szCs w:val="24"/>
              </w:rPr>
            </w:pPr>
          </w:p>
          <w:p w:rsidR="0093036A" w:rsidRPr="001B165B" w:rsidRDefault="0093036A" w:rsidP="00FC4D35">
            <w:pPr>
              <w:rPr>
                <w:b/>
                <w:sz w:val="24"/>
                <w:szCs w:val="24"/>
              </w:rPr>
            </w:pPr>
            <w:r w:rsidRPr="001B165B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93036A" w:rsidRPr="001B165B" w:rsidRDefault="0093036A" w:rsidP="00FC4D35">
            <w:pPr>
              <w:rPr>
                <w:sz w:val="24"/>
                <w:szCs w:val="24"/>
              </w:rPr>
            </w:pPr>
            <w:r w:rsidRPr="001B165B">
              <w:rPr>
                <w:b/>
                <w:sz w:val="24"/>
                <w:szCs w:val="24"/>
              </w:rPr>
              <w:t>971 911, 86 руб</w:t>
            </w:r>
            <w:r w:rsidRPr="001B165B">
              <w:rPr>
                <w:sz w:val="24"/>
                <w:szCs w:val="24"/>
              </w:rPr>
              <w:t xml:space="preserve"> (девятьсот семьдесят одна тысяча девятьсот одиннадцать рублей 86 коп)</w:t>
            </w:r>
          </w:p>
        </w:tc>
      </w:tr>
      <w:tr w:rsidR="0093036A" w:rsidRPr="00C00F43" w:rsidTr="00FC4D35">
        <w:tc>
          <w:tcPr>
            <w:tcW w:w="2260" w:type="dxa"/>
          </w:tcPr>
          <w:p w:rsidR="0093036A" w:rsidRPr="003E0B55" w:rsidRDefault="0093036A" w:rsidP="00FC4D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</w:tcPr>
          <w:p w:rsidR="0093036A" w:rsidRPr="001B165B" w:rsidRDefault="0093036A" w:rsidP="00FC4D35">
            <w:pPr>
              <w:jc w:val="both"/>
              <w:rPr>
                <w:color w:val="FF0000"/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стоимость самого товара, налоги и сборы, расходы, связанные с заводской </w:t>
            </w:r>
            <w:r w:rsidRPr="001B165B">
              <w:rPr>
                <w:sz w:val="24"/>
                <w:szCs w:val="24"/>
              </w:rPr>
              <w:lastRenderedPageBreak/>
              <w:t>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93036A" w:rsidRPr="001B165B" w:rsidRDefault="0093036A" w:rsidP="00FC4D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165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93036A" w:rsidRPr="00C00F43" w:rsidTr="00FC4D35">
        <w:tc>
          <w:tcPr>
            <w:tcW w:w="2260" w:type="dxa"/>
          </w:tcPr>
          <w:p w:rsidR="0093036A" w:rsidRPr="003E0B55" w:rsidRDefault="0093036A" w:rsidP="00FC4D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3036A" w:rsidRPr="001B165B" w:rsidRDefault="0093036A" w:rsidP="00FC4D35">
            <w:pPr>
              <w:rPr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93036A" w:rsidRPr="001B165B" w:rsidRDefault="0093036A" w:rsidP="00FC4D35">
            <w:pPr>
              <w:jc w:val="both"/>
              <w:rPr>
                <w:bCs/>
                <w:sz w:val="24"/>
                <w:szCs w:val="24"/>
              </w:rPr>
            </w:pPr>
            <w:r w:rsidRPr="001B165B">
              <w:rPr>
                <w:sz w:val="24"/>
                <w:szCs w:val="24"/>
              </w:rPr>
              <w:t xml:space="preserve">Способ доставки – </w:t>
            </w:r>
            <w:r w:rsidRPr="001B165B">
              <w:rPr>
                <w:bCs/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93036A" w:rsidRPr="001B165B" w:rsidRDefault="0093036A" w:rsidP="00FC4D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165B">
              <w:rPr>
                <w:bCs/>
                <w:sz w:val="24"/>
                <w:szCs w:val="24"/>
              </w:rPr>
              <w:t>Склад транспортной компании в г. Томске,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93036A" w:rsidRPr="00C00F43" w:rsidTr="00FC4D35">
        <w:tc>
          <w:tcPr>
            <w:tcW w:w="2260" w:type="dxa"/>
          </w:tcPr>
          <w:p w:rsidR="0093036A" w:rsidRPr="003E0B55" w:rsidRDefault="0093036A" w:rsidP="00FC4D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3036A" w:rsidRPr="001B165B" w:rsidRDefault="0093036A" w:rsidP="00FC4D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165B">
              <w:rPr>
                <w:sz w:val="24"/>
                <w:szCs w:val="24"/>
              </w:rPr>
              <w:t>не более 96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93036A" w:rsidRPr="00C00F43" w:rsidTr="00FC4D35">
        <w:tc>
          <w:tcPr>
            <w:tcW w:w="2260" w:type="dxa"/>
          </w:tcPr>
          <w:p w:rsidR="0093036A" w:rsidRPr="003E0B55" w:rsidRDefault="0093036A" w:rsidP="00FC4D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3036A" w:rsidRPr="001B165B" w:rsidRDefault="0093036A" w:rsidP="00FC4D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B165B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93036A" w:rsidRPr="00C00F43" w:rsidTr="00FC4D35">
        <w:tc>
          <w:tcPr>
            <w:tcW w:w="2260" w:type="dxa"/>
          </w:tcPr>
          <w:p w:rsidR="0093036A" w:rsidRPr="003E0B55" w:rsidRDefault="0093036A" w:rsidP="00FC4D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3036A" w:rsidRPr="001B165B" w:rsidRDefault="0093036A" w:rsidP="00FC4D3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B165B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93036A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30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36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30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36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30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36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30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36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3036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36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7392B" w:rsidRPr="0093036A" w:rsidTr="00FC4D3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</w:rPr>
            </w:pPr>
            <w:r w:rsidRPr="0093036A">
              <w:rPr>
                <w:snapToGrid w:val="0"/>
                <w:sz w:val="20"/>
              </w:rPr>
              <w:t>ОБЩЕСТВО С ОГРАНИЧЕННОЙ ОТВЕТСТВЕННОСТЬЮ «ЭЛЕКТРОНПРИБОР»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</w:rPr>
            </w:pPr>
            <w:r w:rsidRPr="0093036A">
              <w:rPr>
                <w:snapToGrid w:val="0"/>
                <w:sz w:val="20"/>
                <w:lang w:val="en-US"/>
              </w:rPr>
              <w:t>5052014518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  <w:lang w:val="en-US"/>
              </w:rPr>
            </w:pPr>
            <w:r w:rsidRPr="0093036A">
              <w:rPr>
                <w:sz w:val="20"/>
                <w:lang w:val="en-US"/>
              </w:rPr>
              <w:t>04.09.2014 14:14:00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</w:rPr>
            </w:pPr>
            <w:r w:rsidRPr="0093036A">
              <w:rPr>
                <w:snapToGrid w:val="0"/>
                <w:sz w:val="20"/>
              </w:rPr>
              <w:t>141191, МОСКОВСКАЯ ОБЛ, ФРЯЗИНО Г, БАРСКИЕ ПРУДЫ УЛ, 1, ОФ.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</w:rPr>
            </w:pPr>
            <w:r w:rsidRPr="0093036A">
              <w:rPr>
                <w:snapToGrid w:val="0"/>
                <w:sz w:val="20"/>
                <w:lang w:val="en-US"/>
              </w:rPr>
              <w:t>1.124.751,94 RUB С НДС</w:t>
            </w:r>
          </w:p>
        </w:tc>
      </w:tr>
      <w:tr w:rsidR="0057392B" w:rsidRPr="007C3F52" w:rsidTr="00FC4D3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</w:rPr>
            </w:pPr>
            <w:r w:rsidRPr="0093036A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</w:rPr>
            </w:pPr>
            <w:r w:rsidRPr="0093036A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  <w:lang w:val="en-US"/>
              </w:rPr>
            </w:pPr>
            <w:r w:rsidRPr="0093036A">
              <w:rPr>
                <w:sz w:val="20"/>
                <w:lang w:val="en-US"/>
              </w:rPr>
              <w:t>04.09.2014 14:38:00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</w:rPr>
            </w:pPr>
            <w:r w:rsidRPr="0093036A">
              <w:rPr>
                <w:snapToGrid w:val="0"/>
                <w:sz w:val="20"/>
              </w:rPr>
              <w:t>634063, ТОМСКАЯ ОБЛ, ТОМСК Г, СЕРГЕЯ ЛАЗО УЛ, 27, 1, 52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rPr>
                <w:sz w:val="20"/>
              </w:rPr>
            </w:pPr>
            <w:r w:rsidRPr="0093036A">
              <w:rPr>
                <w:snapToGrid w:val="0"/>
                <w:sz w:val="20"/>
                <w:lang w:val="en-US"/>
              </w:rPr>
              <w:t>1.111.631,48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57392B" w:rsidRPr="0057392B" w:rsidTr="00FC4D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7392B" w:rsidRPr="0093036A" w:rsidRDefault="0057392B" w:rsidP="00FC4D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36A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93036A">
              <w:rPr>
                <w:sz w:val="24"/>
                <w:szCs w:val="24"/>
              </w:rPr>
              <w:lastRenderedPageBreak/>
              <w:t>«ЭЛЕКТРОНПРИБОР»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92B" w:rsidRPr="0093036A" w:rsidRDefault="0057392B" w:rsidP="00FC4D3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3036A">
              <w:rPr>
                <w:sz w:val="20"/>
              </w:rPr>
              <w:lastRenderedPageBreak/>
              <w:t xml:space="preserve">Срок поставки товара, указанный участником закупки, не соответствуют требуемому </w:t>
            </w:r>
            <w:r w:rsidRPr="0093036A">
              <w:rPr>
                <w:sz w:val="20"/>
              </w:rPr>
              <w:lastRenderedPageBreak/>
              <w:t xml:space="preserve">документацией о закупке. В нашей закупочной документации: Сроки поставки товара: не более 96 календарных дней с момента получения письменного уведомления от Покупателя об осуществлении поставки. У Участника: Начало поставки товара: с момента подписания договора обеими сторонами. Кроме того, у Участника срок отгрузки в течение 96 дней (не считая времени в пути), то есть со временем в пути срок поставки будет превышать 96 дней.       </w:t>
            </w:r>
          </w:p>
        </w:tc>
      </w:tr>
    </w:tbl>
    <w:p w:rsidR="006E66B1" w:rsidRPr="0057392B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57392B" w:rsidRDefault="00553E42" w:rsidP="00553E42">
      <w:pPr>
        <w:ind w:right="141"/>
        <w:rPr>
          <w:sz w:val="24"/>
          <w:szCs w:val="24"/>
        </w:rPr>
      </w:pPr>
    </w:p>
    <w:p w:rsidR="006E66B1" w:rsidRPr="0057392B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7392B" w:rsidRPr="0093036A" w:rsidTr="00FC4D3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392B" w:rsidRPr="0093036A" w:rsidRDefault="0057392B" w:rsidP="00FC4D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36A">
              <w:rPr>
                <w:sz w:val="24"/>
                <w:szCs w:val="24"/>
              </w:rPr>
              <w:t>ОБЩЕСТВО С ОГРАНИЧЕННОЙ ОТВЕТСТВЕННОСТЬЮ «ТК «СИСТЕМА»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36A" w:rsidRDefault="0057392B" w:rsidP="00FC4D35">
            <w:pPr>
              <w:shd w:val="clear" w:color="auto" w:fill="FFFFFF"/>
              <w:jc w:val="both"/>
              <w:rPr>
                <w:sz w:val="20"/>
              </w:rPr>
            </w:pPr>
            <w:r w:rsidRPr="0093036A">
              <w:rPr>
                <w:sz w:val="20"/>
              </w:rPr>
              <w:t xml:space="preserve">1. Для устранения разночтений (в соответствии с пп.б п. 14.8.4.3 ЕОСЗ) подтвердить цену на ЭТП. Цена на ЭТП (1.111.631,48 руб) отличается от цены Заявки Участника (1.122.171,27 руб). Согласно п. 27.4.6 ЕОСЗ 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 </w:t>
            </w:r>
          </w:p>
          <w:p w:rsidR="0093036A" w:rsidRDefault="0057392B" w:rsidP="00FC4D35">
            <w:pPr>
              <w:shd w:val="clear" w:color="auto" w:fill="FFFFFF"/>
              <w:jc w:val="both"/>
              <w:rPr>
                <w:sz w:val="20"/>
              </w:rPr>
            </w:pPr>
            <w:r w:rsidRPr="0093036A">
              <w:rPr>
                <w:sz w:val="20"/>
              </w:rPr>
              <w:t xml:space="preserve">2. Уточнить момент начала поставки. В нашей закупочной документации: Сроки поставки товара: не более 96 календарных дней с момента получения письменного уведомления от Покупателя об осуществлении поставки. </w:t>
            </w:r>
          </w:p>
          <w:p w:rsidR="0093036A" w:rsidRDefault="0093036A" w:rsidP="00FC4D3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57392B" w:rsidRPr="0093036A">
              <w:rPr>
                <w:sz w:val="20"/>
              </w:rPr>
              <w:t xml:space="preserve">У Участника срок поставки товара: 96 календарных дней (момент начала не указан). </w:t>
            </w:r>
          </w:p>
          <w:p w:rsidR="0093036A" w:rsidRDefault="0093036A" w:rsidP="00FC4D3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="0057392B" w:rsidRPr="0093036A">
              <w:rPr>
                <w:sz w:val="20"/>
              </w:rPr>
              <w:t xml:space="preserve">.Уточнить сведения о включении в цену товара согласно п.8 Р.4 Информационной карты Документации по запросу цен </w:t>
            </w:r>
          </w:p>
          <w:p w:rsidR="0057392B" w:rsidRPr="0093036A" w:rsidRDefault="0093036A" w:rsidP="00FC4D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5</w:t>
            </w:r>
            <w:r w:rsidR="0057392B" w:rsidRPr="0093036A">
              <w:rPr>
                <w:sz w:val="20"/>
              </w:rPr>
              <w:t xml:space="preserve">. Уточнить форму 3 в соответствии с инструкциями согласно п.14.4 Р.4 Информационной карты Документации по запросу цен (расписать </w:t>
            </w:r>
            <w:r w:rsidRPr="0093036A">
              <w:rPr>
                <w:sz w:val="20"/>
              </w:rPr>
              <w:t>технические</w:t>
            </w:r>
            <w:r w:rsidR="0057392B" w:rsidRPr="0093036A">
              <w:rPr>
                <w:sz w:val="20"/>
              </w:rPr>
              <w:t xml:space="preserve"> характеристики согласно Технической части № 98- 4337 (см. Том 2 Документации по запросу цен))       </w:t>
            </w:r>
            <w:r w:rsidR="0057392B" w:rsidRPr="0093036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93036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3036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3036A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3036A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57392B" w:rsidRPr="0093036A">
        <w:rPr>
          <w:sz w:val="24"/>
          <w:szCs w:val="24"/>
        </w:rPr>
        <w:t>SH-8071</w:t>
      </w:r>
      <w:r w:rsidRPr="0093036A">
        <w:rPr>
          <w:bCs/>
          <w:color w:val="000000"/>
          <w:sz w:val="24"/>
          <w:szCs w:val="24"/>
        </w:rPr>
        <w:t xml:space="preserve">,  </w:t>
      </w:r>
      <w:r w:rsidRPr="0093036A">
        <w:rPr>
          <w:sz w:val="24"/>
          <w:szCs w:val="24"/>
        </w:rPr>
        <w:t xml:space="preserve">№ </w:t>
      </w:r>
      <w:r w:rsidR="0057392B" w:rsidRPr="0093036A">
        <w:rPr>
          <w:sz w:val="24"/>
          <w:szCs w:val="24"/>
        </w:rPr>
        <w:t>140822/0506/621</w:t>
      </w:r>
      <w:r w:rsidRPr="0093036A">
        <w:rPr>
          <w:sz w:val="24"/>
          <w:szCs w:val="24"/>
        </w:rPr>
        <w:t xml:space="preserve"> дата </w:t>
      </w:r>
      <w:r w:rsidR="0057392B" w:rsidRPr="0093036A">
        <w:rPr>
          <w:snapToGrid w:val="0"/>
          <w:sz w:val="24"/>
          <w:szCs w:val="24"/>
        </w:rPr>
        <w:t>22.08.2014</w:t>
      </w:r>
      <w:r w:rsidRPr="0093036A">
        <w:rPr>
          <w:sz w:val="24"/>
          <w:szCs w:val="24"/>
        </w:rPr>
        <w:t xml:space="preserve">г., отраженные в Протоколе № </w:t>
      </w:r>
      <w:r w:rsidR="0057392B" w:rsidRPr="0093036A">
        <w:rPr>
          <w:sz w:val="24"/>
          <w:szCs w:val="24"/>
        </w:rPr>
        <w:t>SH-2014/1803</w:t>
      </w:r>
      <w:r w:rsidRPr="0093036A">
        <w:rPr>
          <w:snapToGrid w:val="0"/>
          <w:sz w:val="24"/>
          <w:szCs w:val="24"/>
        </w:rPr>
        <w:t xml:space="preserve"> от </w:t>
      </w:r>
      <w:r w:rsidR="0057392B" w:rsidRPr="0093036A">
        <w:rPr>
          <w:sz w:val="24"/>
          <w:szCs w:val="24"/>
        </w:rPr>
        <w:t>12.09.2014</w:t>
      </w:r>
      <w:r w:rsidR="00DC2D84" w:rsidRPr="0093036A">
        <w:rPr>
          <w:snapToGrid w:val="0"/>
          <w:sz w:val="24"/>
          <w:szCs w:val="24"/>
        </w:rPr>
        <w:t>г.</w:t>
      </w:r>
    </w:p>
    <w:p w:rsidR="0093036A" w:rsidRPr="0093036A" w:rsidRDefault="0093036A" w:rsidP="0093036A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93036A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A67558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93036A">
        <w:rPr>
          <w:sz w:val="24"/>
          <w:szCs w:val="24"/>
        </w:rPr>
        <w:t>в закупку Z033492</w:t>
      </w:r>
      <w:r>
        <w:rPr>
          <w:sz w:val="24"/>
          <w:szCs w:val="24"/>
        </w:rPr>
        <w:t xml:space="preserve"> </w:t>
      </w:r>
      <w:r w:rsidRPr="0093036A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3735F0" w:rsidRDefault="003735F0" w:rsidP="00586F8C">
      <w:pPr>
        <w:ind w:left="720"/>
        <w:jc w:val="both"/>
        <w:rPr>
          <w:sz w:val="24"/>
          <w:szCs w:val="24"/>
        </w:rPr>
      </w:pPr>
    </w:p>
    <w:p w:rsidR="003735F0" w:rsidRDefault="003735F0" w:rsidP="00586F8C">
      <w:pPr>
        <w:ind w:left="720"/>
        <w:jc w:val="both"/>
        <w:rPr>
          <w:sz w:val="24"/>
          <w:szCs w:val="24"/>
        </w:rPr>
      </w:pPr>
    </w:p>
    <w:p w:rsidR="003735F0" w:rsidRDefault="003735F0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735F0" w:rsidTr="003735F0"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735F0" w:rsidTr="003735F0"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735F0" w:rsidTr="003735F0"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735F0" w:rsidTr="003735F0"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735F0" w:rsidTr="003735F0"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735F0" w:rsidTr="003735F0"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3735F0" w:rsidTr="003735F0"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3735F0" w:rsidTr="003735F0"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735F0" w:rsidRDefault="003735F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C53EB"/>
    <w:rsid w:val="0036346E"/>
    <w:rsid w:val="003735F0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7392B"/>
    <w:rsid w:val="00586F8C"/>
    <w:rsid w:val="005B0CFD"/>
    <w:rsid w:val="00622451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3036A"/>
    <w:rsid w:val="0096196C"/>
    <w:rsid w:val="009640AB"/>
    <w:rsid w:val="00977D50"/>
    <w:rsid w:val="009938BF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0391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8233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2014-09-17T03:04:00Z</dcterms:created>
  <dcterms:modified xsi:type="dcterms:W3CDTF">2014-09-17T03:04:00Z</dcterms:modified>
</cp:coreProperties>
</file>