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B165B" w:rsidRDefault="00015A23" w:rsidP="00105873">
      <w:pPr>
        <w:shd w:val="clear" w:color="auto" w:fill="FFFFFF"/>
        <w:jc w:val="center"/>
        <w:rPr>
          <w:b/>
          <w:sz w:val="24"/>
          <w:szCs w:val="24"/>
        </w:rPr>
      </w:pPr>
      <w:r w:rsidRPr="001B165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B165B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B165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B165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B165B" w:rsidRDefault="0047719C" w:rsidP="0047719C">
      <w:pPr>
        <w:pStyle w:val="2"/>
        <w:ind w:right="141"/>
        <w:rPr>
          <w:sz w:val="24"/>
          <w:szCs w:val="24"/>
        </w:rPr>
      </w:pPr>
      <w:r w:rsidRPr="001B165B">
        <w:rPr>
          <w:sz w:val="24"/>
          <w:szCs w:val="24"/>
        </w:rPr>
        <w:t xml:space="preserve">ПРОТОКОЛ № </w:t>
      </w:r>
      <w:r w:rsidR="00015A23" w:rsidRPr="001B165B">
        <w:rPr>
          <w:sz w:val="24"/>
          <w:szCs w:val="24"/>
        </w:rPr>
        <w:t>SH-2014/1737</w:t>
      </w:r>
      <w:r w:rsidRPr="001B165B">
        <w:rPr>
          <w:sz w:val="24"/>
          <w:szCs w:val="24"/>
        </w:rPr>
        <w:t xml:space="preserve"> от </w:t>
      </w:r>
      <w:r w:rsidR="00015A23" w:rsidRPr="001B165B">
        <w:rPr>
          <w:sz w:val="24"/>
          <w:szCs w:val="24"/>
        </w:rPr>
        <w:t>05.09.2014</w:t>
      </w:r>
    </w:p>
    <w:p w:rsidR="0047719C" w:rsidRPr="001B165B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1B165B">
        <w:rPr>
          <w:b/>
          <w:sz w:val="24"/>
          <w:szCs w:val="24"/>
        </w:rPr>
        <w:t xml:space="preserve">Заседания  </w:t>
      </w:r>
      <w:r w:rsidR="00D40532" w:rsidRPr="001B165B">
        <w:rPr>
          <w:b/>
          <w:sz w:val="24"/>
          <w:szCs w:val="24"/>
        </w:rPr>
        <w:t>закупочной комиссии</w:t>
      </w:r>
    </w:p>
    <w:p w:rsidR="0047719C" w:rsidRPr="001B165B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1B165B">
        <w:rPr>
          <w:sz w:val="24"/>
          <w:szCs w:val="24"/>
        </w:rPr>
        <w:t xml:space="preserve"> </w:t>
      </w:r>
      <w:r w:rsidR="005207D7" w:rsidRPr="001B165B">
        <w:rPr>
          <w:sz w:val="24"/>
          <w:szCs w:val="24"/>
        </w:rPr>
        <w:t xml:space="preserve"> «</w:t>
      </w:r>
      <w:r w:rsidR="00006812" w:rsidRPr="001B165B">
        <w:rPr>
          <w:b/>
          <w:sz w:val="24"/>
          <w:szCs w:val="24"/>
        </w:rPr>
        <w:t>Открытие доступа к поданным заявкам</w:t>
      </w:r>
      <w:r w:rsidR="00006812" w:rsidRPr="001B165B">
        <w:rPr>
          <w:sz w:val="24"/>
          <w:szCs w:val="24"/>
        </w:rPr>
        <w:t>»</w:t>
      </w:r>
    </w:p>
    <w:p w:rsidR="0047719C" w:rsidRPr="001B165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B165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B165B">
        <w:rPr>
          <w:b/>
          <w:sz w:val="24"/>
          <w:szCs w:val="24"/>
        </w:rPr>
        <w:tab/>
      </w:r>
      <w:r w:rsidRPr="001B165B">
        <w:rPr>
          <w:b/>
          <w:sz w:val="24"/>
          <w:szCs w:val="24"/>
        </w:rPr>
        <w:tab/>
      </w:r>
      <w:r w:rsidRPr="001B165B">
        <w:rPr>
          <w:b/>
          <w:sz w:val="24"/>
          <w:szCs w:val="24"/>
        </w:rPr>
        <w:tab/>
      </w:r>
      <w:r w:rsidRPr="001B165B">
        <w:rPr>
          <w:b/>
          <w:sz w:val="24"/>
          <w:szCs w:val="24"/>
        </w:rPr>
        <w:tab/>
      </w:r>
      <w:r w:rsidRPr="001B165B">
        <w:rPr>
          <w:b/>
          <w:sz w:val="24"/>
          <w:szCs w:val="24"/>
        </w:rPr>
        <w:tab/>
      </w:r>
    </w:p>
    <w:p w:rsidR="0047719C" w:rsidRPr="001B165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B165B">
        <w:rPr>
          <w:b/>
          <w:sz w:val="24"/>
          <w:szCs w:val="24"/>
        </w:rPr>
        <w:tab/>
      </w:r>
      <w:r w:rsidRPr="001B165B">
        <w:rPr>
          <w:b/>
          <w:sz w:val="24"/>
          <w:szCs w:val="24"/>
        </w:rPr>
        <w:tab/>
      </w:r>
      <w:r w:rsidRPr="001B165B">
        <w:rPr>
          <w:b/>
          <w:sz w:val="24"/>
          <w:szCs w:val="24"/>
        </w:rPr>
        <w:tab/>
      </w:r>
      <w:r w:rsidRPr="001B165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B165B" w:rsidTr="00171990">
        <w:tc>
          <w:tcPr>
            <w:tcW w:w="8220" w:type="dxa"/>
          </w:tcPr>
          <w:p w:rsidR="0047719C" w:rsidRPr="001B165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</w:rPr>
              <w:t>Вид процедуры закупки</w:t>
            </w:r>
            <w:r w:rsidRPr="001B165B">
              <w:rPr>
                <w:sz w:val="24"/>
                <w:szCs w:val="24"/>
              </w:rPr>
              <w:t xml:space="preserve">: </w:t>
            </w:r>
            <w:r w:rsidR="00015A23" w:rsidRPr="001B165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B165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B165B" w:rsidTr="00171990">
        <w:tc>
          <w:tcPr>
            <w:tcW w:w="8220" w:type="dxa"/>
          </w:tcPr>
          <w:p w:rsidR="0047719C" w:rsidRPr="001B165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B165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1B165B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1B165B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1B165B">
        <w:rPr>
          <w:b/>
          <w:sz w:val="24"/>
          <w:szCs w:val="24"/>
        </w:rPr>
        <w:t>Повестка заседания:</w:t>
      </w:r>
    </w:p>
    <w:p w:rsidR="00BF25B0" w:rsidRPr="001B165B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1B165B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B165B">
        <w:rPr>
          <w:sz w:val="24"/>
          <w:szCs w:val="24"/>
        </w:rPr>
        <w:t xml:space="preserve">. </w:t>
      </w:r>
    </w:p>
    <w:p w:rsidR="00BF25B0" w:rsidRPr="001B165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1B165B">
        <w:rPr>
          <w:sz w:val="24"/>
          <w:szCs w:val="24"/>
        </w:rPr>
        <w:t xml:space="preserve">Извещение № </w:t>
      </w:r>
      <w:r w:rsidR="00015A23" w:rsidRPr="001B165B">
        <w:rPr>
          <w:sz w:val="24"/>
          <w:szCs w:val="24"/>
        </w:rPr>
        <w:t>SH-8071</w:t>
      </w:r>
      <w:r w:rsidRPr="001B165B">
        <w:rPr>
          <w:sz w:val="24"/>
          <w:szCs w:val="24"/>
        </w:rPr>
        <w:t xml:space="preserve"> о проведении </w:t>
      </w:r>
      <w:r w:rsidR="00AF5267" w:rsidRPr="001B165B">
        <w:rPr>
          <w:sz w:val="24"/>
          <w:szCs w:val="24"/>
        </w:rPr>
        <w:t>запроса цен</w:t>
      </w:r>
      <w:r w:rsidRPr="001B165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B165B">
          <w:rPr>
            <w:rStyle w:val="a3"/>
            <w:color w:val="auto"/>
            <w:sz w:val="24"/>
            <w:szCs w:val="24"/>
            <w:lang w:val="en-US"/>
          </w:rPr>
          <w:t>http</w:t>
        </w:r>
        <w:r w:rsidRPr="001B165B">
          <w:rPr>
            <w:rStyle w:val="a3"/>
            <w:color w:val="auto"/>
            <w:sz w:val="24"/>
            <w:szCs w:val="24"/>
          </w:rPr>
          <w:t>://</w:t>
        </w:r>
        <w:r w:rsidRPr="001B165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B165B">
          <w:rPr>
            <w:rStyle w:val="a3"/>
            <w:color w:val="auto"/>
            <w:sz w:val="24"/>
            <w:szCs w:val="24"/>
          </w:rPr>
          <w:t>.</w:t>
        </w:r>
        <w:r w:rsidRPr="001B165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B165B">
          <w:rPr>
            <w:rStyle w:val="a3"/>
            <w:color w:val="auto"/>
            <w:sz w:val="24"/>
            <w:szCs w:val="24"/>
          </w:rPr>
          <w:t>.</w:t>
        </w:r>
        <w:r w:rsidRPr="001B165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B165B">
        <w:rPr>
          <w:snapToGrid w:val="0"/>
          <w:sz w:val="24"/>
          <w:szCs w:val="24"/>
        </w:rPr>
        <w:t xml:space="preserve"> </w:t>
      </w:r>
      <w:r w:rsidRPr="001B165B">
        <w:rPr>
          <w:sz w:val="24"/>
          <w:szCs w:val="24"/>
        </w:rPr>
        <w:t xml:space="preserve">№ </w:t>
      </w:r>
      <w:r w:rsidR="00015A23" w:rsidRPr="001B165B">
        <w:rPr>
          <w:sz w:val="24"/>
          <w:szCs w:val="24"/>
        </w:rPr>
        <w:t>140822/0506/621</w:t>
      </w:r>
      <w:r w:rsidRPr="001B165B">
        <w:rPr>
          <w:sz w:val="24"/>
          <w:szCs w:val="24"/>
        </w:rPr>
        <w:t xml:space="preserve"> дата</w:t>
      </w:r>
      <w:r w:rsidRPr="001B165B">
        <w:rPr>
          <w:snapToGrid w:val="0"/>
          <w:sz w:val="24"/>
          <w:szCs w:val="24"/>
        </w:rPr>
        <w:t xml:space="preserve"> </w:t>
      </w:r>
      <w:r w:rsidR="00015A23" w:rsidRPr="001B165B">
        <w:rPr>
          <w:snapToGrid w:val="0"/>
          <w:sz w:val="24"/>
          <w:szCs w:val="24"/>
        </w:rPr>
        <w:t>22.08.2014</w:t>
      </w:r>
      <w:r w:rsidRPr="001B165B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p w:rsidR="0047719C" w:rsidRPr="00517614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2"/>
        <w:gridCol w:w="7396"/>
        <w:gridCol w:w="997"/>
        <w:gridCol w:w="992"/>
      </w:tblGrid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B165B" w:rsidRDefault="001B165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1B165B" w:rsidRDefault="001B165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B165B" w:rsidRDefault="001B165B">
            <w:pPr>
              <w:ind w:left="-108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комплектность/</w:t>
            </w:r>
          </w:p>
          <w:p w:rsidR="001B165B" w:rsidRDefault="001B165B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 xml:space="preserve"> возможность применения эквивалента не хуже заявленных требований в ТЗ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B165B" w:rsidRDefault="001B165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B165B" w:rsidRDefault="001B165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Вольтамперфазометр ВАФ-А “Парма 2”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Калибратор СА-150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rPr>
          <w:trHeight w:val="24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Мегаомметр цифровой Е6-24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Измеритель сопротивления УЭСМЕТР-5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Устройство Нептун-2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Омметр Виток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Комплект течетрассопоисковый Лидер-1111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кмп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Микроомметр ТС-3 (аналог БСЗ-010-3)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9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Микроомметр цифровой SEW 6237 DLRO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10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Милливольтметр М42300 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Миллиамперметр М42301 0-5мА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Миллиамперметр щитовой м-381 5мА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Индикатор сопротивления ММВ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Клещи токовые CL255 Yokogawa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Указатель высокого напряжения УВН 80-3М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Мультиметр цифровой 103N Appa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17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Тестер LAN СТ-50 SC-8108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18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Повторитель интерфейса RS-485 AC5 Овен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19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Амперметр М4264М чистая шкала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20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Вольтметр М1001М 250В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Вольтметр Ц42300 0-250В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Вольтметр Ц-33-М1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Указатель напряжения УННУ 40-1000В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Сигнализатор горения ЛУЧ-1АМ 2К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Мультиметр цифровой 732 03 Yokogawa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B165B" w:rsidTr="001B16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Измеритель параметров электрических цепей SEW1826NA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5B" w:rsidRDefault="001B165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B165B" w:rsidRPr="001B165B" w:rsidRDefault="001B165B" w:rsidP="001B165B">
            <w:pPr>
              <w:rPr>
                <w:sz w:val="24"/>
                <w:szCs w:val="24"/>
              </w:rPr>
            </w:pPr>
            <w:r w:rsidRPr="001B165B">
              <w:rPr>
                <w:b/>
                <w:bCs/>
                <w:sz w:val="24"/>
                <w:szCs w:val="24"/>
              </w:rPr>
              <w:t>1 146 856, 00 руб</w:t>
            </w:r>
            <w:r w:rsidRPr="001B165B">
              <w:rPr>
                <w:bCs/>
                <w:sz w:val="24"/>
                <w:szCs w:val="24"/>
              </w:rPr>
              <w:t xml:space="preserve"> (один миллион сто сорок шесть тысяч восемьсот пятьдесят шесть рублей 00 копеек</w:t>
            </w:r>
            <w:r w:rsidRPr="001B165B">
              <w:rPr>
                <w:sz w:val="24"/>
                <w:szCs w:val="24"/>
              </w:rPr>
              <w:t>), включая НДС 18%.</w:t>
            </w:r>
          </w:p>
          <w:p w:rsidR="001B165B" w:rsidRPr="001B165B" w:rsidRDefault="001B165B" w:rsidP="001B165B">
            <w:pPr>
              <w:rPr>
                <w:sz w:val="24"/>
                <w:szCs w:val="24"/>
              </w:rPr>
            </w:pPr>
          </w:p>
          <w:p w:rsidR="001B165B" w:rsidRPr="001B165B" w:rsidRDefault="001B165B" w:rsidP="001B165B">
            <w:pPr>
              <w:rPr>
                <w:b/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1B165B" w:rsidRDefault="001B165B" w:rsidP="001B165B">
            <w:pPr>
              <w:rPr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</w:rPr>
              <w:t>971 911, 86 руб</w:t>
            </w:r>
            <w:r w:rsidRPr="001B165B">
              <w:rPr>
                <w:sz w:val="24"/>
                <w:szCs w:val="24"/>
              </w:rPr>
              <w:t xml:space="preserve"> (девятьсот семьдесят одна тысяча девятьсот одиннадцать рублей 86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1B165B" w:rsidRPr="001B165B" w:rsidRDefault="001B165B" w:rsidP="001B165B">
            <w:pPr>
              <w:jc w:val="both"/>
              <w:rPr>
                <w:color w:val="FF0000"/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самого товара, налоги и сборы, расходы, связанные с заводской </w:t>
            </w:r>
            <w:r w:rsidRPr="001B165B">
              <w:rPr>
                <w:sz w:val="24"/>
                <w:szCs w:val="24"/>
              </w:rPr>
              <w:lastRenderedPageBreak/>
              <w:t>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B165B" w:rsidRDefault="001B165B" w:rsidP="001B16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B165B" w:rsidRPr="001B165B" w:rsidRDefault="001B165B" w:rsidP="001B165B">
            <w:pPr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B165B" w:rsidRPr="001B165B" w:rsidRDefault="001B165B" w:rsidP="001B165B">
            <w:pPr>
              <w:jc w:val="both"/>
              <w:rPr>
                <w:bCs/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 xml:space="preserve">Способ доставки – </w:t>
            </w:r>
            <w:r w:rsidRPr="001B165B">
              <w:rPr>
                <w:bCs/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B165B" w:rsidRDefault="001B165B" w:rsidP="001B16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bCs/>
                <w:sz w:val="24"/>
                <w:szCs w:val="24"/>
              </w:rPr>
              <w:t>Склад транспортной компании в г. Томске,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1B165B" w:rsidRDefault="001B165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не более 96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1B165B" w:rsidRDefault="001B165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B165B" w:rsidRDefault="00015A23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1B165B" w:rsidRDefault="00006812" w:rsidP="00BF25B0">
      <w:pPr>
        <w:shd w:val="clear" w:color="auto" w:fill="FFFFFF"/>
        <w:rPr>
          <w:sz w:val="24"/>
          <w:szCs w:val="24"/>
        </w:rPr>
      </w:pPr>
      <w:r w:rsidRPr="001B165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B165B">
        <w:rPr>
          <w:sz w:val="24"/>
          <w:szCs w:val="24"/>
        </w:rPr>
        <w:t xml:space="preserve"> </w:t>
      </w:r>
      <w:r w:rsidR="0047719C" w:rsidRPr="001B165B">
        <w:rPr>
          <w:sz w:val="24"/>
          <w:szCs w:val="24"/>
        </w:rPr>
        <w:t>«</w:t>
      </w:r>
      <w:r w:rsidR="00015A23" w:rsidRPr="001B165B">
        <w:rPr>
          <w:sz w:val="24"/>
          <w:szCs w:val="24"/>
        </w:rPr>
        <w:t>05</w:t>
      </w:r>
      <w:r w:rsidR="0047719C" w:rsidRPr="001B165B">
        <w:rPr>
          <w:sz w:val="24"/>
          <w:szCs w:val="24"/>
        </w:rPr>
        <w:t xml:space="preserve">» </w:t>
      </w:r>
      <w:r w:rsidR="00015A23" w:rsidRPr="001B165B">
        <w:rPr>
          <w:sz w:val="24"/>
          <w:szCs w:val="24"/>
        </w:rPr>
        <w:t>сентября</w:t>
      </w:r>
      <w:r w:rsidR="0047719C" w:rsidRPr="001B165B">
        <w:rPr>
          <w:sz w:val="24"/>
          <w:szCs w:val="24"/>
        </w:rPr>
        <w:t xml:space="preserve"> </w:t>
      </w:r>
      <w:r w:rsidR="00015A23" w:rsidRPr="001B165B">
        <w:rPr>
          <w:sz w:val="24"/>
          <w:szCs w:val="24"/>
        </w:rPr>
        <w:t>2014</w:t>
      </w:r>
      <w:r w:rsidR="0047719C" w:rsidRPr="001B165B">
        <w:rPr>
          <w:sz w:val="24"/>
          <w:szCs w:val="24"/>
        </w:rPr>
        <w:t xml:space="preserve"> года в </w:t>
      </w:r>
      <w:r w:rsidR="00015A23" w:rsidRPr="001B165B">
        <w:rPr>
          <w:sz w:val="24"/>
          <w:szCs w:val="24"/>
        </w:rPr>
        <w:t>12:00</w:t>
      </w:r>
      <w:r w:rsidR="00F140AF" w:rsidRPr="001B165B">
        <w:rPr>
          <w:sz w:val="24"/>
          <w:szCs w:val="24"/>
        </w:rPr>
        <w:t xml:space="preserve"> </w:t>
      </w:r>
      <w:r w:rsidR="00BF25B0" w:rsidRPr="001B165B">
        <w:rPr>
          <w:sz w:val="24"/>
          <w:szCs w:val="24"/>
        </w:rPr>
        <w:t xml:space="preserve">по адресу: </w:t>
      </w:r>
      <w:r w:rsidR="00015A23" w:rsidRPr="001B165B">
        <w:rPr>
          <w:sz w:val="24"/>
          <w:szCs w:val="24"/>
        </w:rPr>
        <w:t>636039, Томская обл, Северск г, Курчатова ул, 1</w:t>
      </w:r>
      <w:r w:rsidR="00BF25B0" w:rsidRPr="001B165B">
        <w:rPr>
          <w:sz w:val="24"/>
          <w:szCs w:val="24"/>
        </w:rPr>
        <w:t xml:space="preserve">. </w:t>
      </w:r>
    </w:p>
    <w:p w:rsidR="00BF25B0" w:rsidRPr="001B165B" w:rsidRDefault="00BF25B0" w:rsidP="00BF25B0">
      <w:pPr>
        <w:shd w:val="clear" w:color="auto" w:fill="FFFFFF"/>
        <w:rPr>
          <w:sz w:val="24"/>
          <w:szCs w:val="24"/>
        </w:rPr>
      </w:pPr>
      <w:r w:rsidRPr="001B165B">
        <w:rPr>
          <w:sz w:val="24"/>
          <w:szCs w:val="24"/>
        </w:rPr>
        <w:br/>
      </w:r>
      <w:r w:rsidRPr="001B165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B165B">
        <w:rPr>
          <w:b/>
          <w:sz w:val="24"/>
          <w:szCs w:val="24"/>
        </w:rPr>
        <w:t>запросе ц</w:t>
      </w:r>
      <w:r w:rsidR="008365A3" w:rsidRPr="001B165B">
        <w:rPr>
          <w:b/>
          <w:sz w:val="24"/>
          <w:szCs w:val="24"/>
        </w:rPr>
        <w:t>е</w:t>
      </w:r>
      <w:r w:rsidR="00006812" w:rsidRPr="001B165B">
        <w:rPr>
          <w:b/>
          <w:sz w:val="24"/>
          <w:szCs w:val="24"/>
        </w:rPr>
        <w:t>н</w:t>
      </w:r>
      <w:r w:rsidRPr="001B165B">
        <w:rPr>
          <w:sz w:val="24"/>
          <w:szCs w:val="24"/>
        </w:rPr>
        <w:t xml:space="preserve"> </w:t>
      </w:r>
      <w:r w:rsidR="0047719C" w:rsidRPr="001B165B">
        <w:rPr>
          <w:sz w:val="24"/>
          <w:szCs w:val="24"/>
        </w:rPr>
        <w:t>–</w:t>
      </w:r>
      <w:r w:rsidRPr="001B165B">
        <w:rPr>
          <w:sz w:val="24"/>
          <w:szCs w:val="24"/>
        </w:rPr>
        <w:t xml:space="preserve"> </w:t>
      </w:r>
      <w:r w:rsidR="00015A23" w:rsidRPr="001B165B">
        <w:rPr>
          <w:sz w:val="24"/>
          <w:szCs w:val="24"/>
        </w:rPr>
        <w:t>2</w:t>
      </w:r>
    </w:p>
    <w:p w:rsidR="00BF25B0" w:rsidRPr="001B165B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1B165B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B165B">
        <w:rPr>
          <w:b/>
          <w:sz w:val="24"/>
          <w:szCs w:val="24"/>
        </w:rPr>
        <w:t>запросе цен</w:t>
      </w:r>
      <w:r w:rsidRPr="001B165B">
        <w:rPr>
          <w:b/>
          <w:sz w:val="24"/>
          <w:szCs w:val="24"/>
        </w:rPr>
        <w:t xml:space="preserve"> была оглашена следующая информация:</w:t>
      </w:r>
      <w:r w:rsidRPr="001B165B">
        <w:rPr>
          <w:sz w:val="24"/>
          <w:szCs w:val="24"/>
        </w:rPr>
        <w:br/>
      </w:r>
      <w:r w:rsidR="00AF5267" w:rsidRPr="001B165B">
        <w:rPr>
          <w:sz w:val="24"/>
          <w:szCs w:val="24"/>
        </w:rPr>
        <w:t>- наименование (для ю</w:t>
      </w:r>
      <w:r w:rsidR="00AF5267" w:rsidRPr="00C00F43">
        <w:rPr>
          <w:sz w:val="24"/>
          <w:szCs w:val="24"/>
        </w:rPr>
        <w:t>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B165B" w:rsidTr="001B165B">
        <w:tc>
          <w:tcPr>
            <w:tcW w:w="1297" w:type="pct"/>
            <w:shd w:val="clear" w:color="auto" w:fill="auto"/>
            <w:hideMark/>
          </w:tcPr>
          <w:p w:rsidR="00B84B16" w:rsidRPr="001B165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B165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B165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B165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B165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15A23" w:rsidRPr="001B165B" w:rsidTr="001B165B">
        <w:tc>
          <w:tcPr>
            <w:tcW w:w="1297" w:type="pct"/>
            <w:shd w:val="clear" w:color="auto" w:fill="auto"/>
            <w:hideMark/>
          </w:tcPr>
          <w:p w:rsidR="00015A23" w:rsidRPr="001B165B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</w:rPr>
              <w:t>ОБЩЕСТВО С ОГРАНИЧЕННОЙ ОТВЕТСТВЕННОСТЬЮ «ЭЛЕКТРОНПРИБОР»</w:t>
            </w:r>
          </w:p>
        </w:tc>
        <w:tc>
          <w:tcPr>
            <w:tcW w:w="624" w:type="pct"/>
            <w:shd w:val="clear" w:color="auto" w:fill="auto"/>
          </w:tcPr>
          <w:p w:rsidR="00015A23" w:rsidRPr="001B165B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  <w:lang w:val="en-US"/>
              </w:rPr>
              <w:t>5052014518</w:t>
            </w:r>
          </w:p>
        </w:tc>
        <w:tc>
          <w:tcPr>
            <w:tcW w:w="741" w:type="pct"/>
            <w:shd w:val="clear" w:color="auto" w:fill="auto"/>
          </w:tcPr>
          <w:p w:rsidR="00015A23" w:rsidRPr="001B165B" w:rsidRDefault="00015A23" w:rsidP="00DC2EEC">
            <w:pPr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  <w:lang w:val="en-US"/>
              </w:rPr>
              <w:t>04.09.2014 14:14:00</w:t>
            </w:r>
          </w:p>
        </w:tc>
        <w:tc>
          <w:tcPr>
            <w:tcW w:w="1088" w:type="pct"/>
            <w:shd w:val="clear" w:color="auto" w:fill="auto"/>
          </w:tcPr>
          <w:p w:rsidR="00015A23" w:rsidRPr="001B165B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</w:rPr>
              <w:t>141191, МОСКОВСКАЯ ОБЛ, ФРЯЗИНО Г, БАРСКИЕ ПРУДЫ УЛ, 1, ОФ. 4</w:t>
            </w:r>
          </w:p>
        </w:tc>
        <w:tc>
          <w:tcPr>
            <w:tcW w:w="1250" w:type="pct"/>
            <w:shd w:val="clear" w:color="auto" w:fill="auto"/>
          </w:tcPr>
          <w:p w:rsidR="00015A23" w:rsidRPr="001B165B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  <w:lang w:val="en-US"/>
              </w:rPr>
              <w:t>1.124.751,94 RUB С НДС</w:t>
            </w:r>
          </w:p>
        </w:tc>
      </w:tr>
      <w:tr w:rsidR="00015A23" w:rsidRPr="00C00F43" w:rsidTr="001B165B">
        <w:tc>
          <w:tcPr>
            <w:tcW w:w="1297" w:type="pct"/>
            <w:shd w:val="clear" w:color="auto" w:fill="auto"/>
            <w:hideMark/>
          </w:tcPr>
          <w:p w:rsidR="00015A23" w:rsidRPr="001B165B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624" w:type="pct"/>
            <w:shd w:val="clear" w:color="auto" w:fill="auto"/>
          </w:tcPr>
          <w:p w:rsidR="00015A23" w:rsidRPr="001B165B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741" w:type="pct"/>
            <w:shd w:val="clear" w:color="auto" w:fill="auto"/>
          </w:tcPr>
          <w:p w:rsidR="00015A23" w:rsidRPr="001B165B" w:rsidRDefault="00015A23" w:rsidP="00DC2EEC">
            <w:pPr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  <w:lang w:val="en-US"/>
              </w:rPr>
              <w:t>04.09.2014 14:38:00</w:t>
            </w:r>
          </w:p>
        </w:tc>
        <w:tc>
          <w:tcPr>
            <w:tcW w:w="1088" w:type="pct"/>
            <w:shd w:val="clear" w:color="auto" w:fill="auto"/>
          </w:tcPr>
          <w:p w:rsidR="00015A23" w:rsidRPr="001B165B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</w:rPr>
              <w:t>634063, ТОМСКАЯ ОБЛ, ТОМСК Г, СЕРГЕЯ ЛАЗО УЛ, 27, 1, 52</w:t>
            </w:r>
          </w:p>
        </w:tc>
        <w:tc>
          <w:tcPr>
            <w:tcW w:w="1250" w:type="pct"/>
            <w:shd w:val="clear" w:color="auto" w:fill="auto"/>
          </w:tcPr>
          <w:p w:rsidR="00015A23" w:rsidRPr="00C00F43" w:rsidRDefault="00015A23" w:rsidP="00DC2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snapToGrid w:val="0"/>
                <w:sz w:val="20"/>
                <w:lang w:val="en-US"/>
              </w:rPr>
              <w:t>1.111.631,48 RUB С НДС</w:t>
            </w:r>
          </w:p>
        </w:tc>
      </w:tr>
    </w:tbl>
    <w:p w:rsidR="001B165B" w:rsidRPr="001B165B" w:rsidRDefault="00BF25B0" w:rsidP="001B165B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Pr="00C00F43">
        <w:rPr>
          <w:sz w:val="24"/>
          <w:szCs w:val="24"/>
        </w:rPr>
        <w:br/>
      </w:r>
      <w:r w:rsidR="001B165B" w:rsidRPr="001B165B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1B165B" w:rsidRPr="001B165B">
        <w:rPr>
          <w:szCs w:val="28"/>
        </w:rPr>
        <w:t xml:space="preserve"> </w:t>
      </w:r>
      <w:r w:rsidR="001B165B" w:rsidRPr="001B165B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12934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12934" w:rsidRDefault="00312934" w:rsidP="006F7305">
      <w:pPr>
        <w:shd w:val="clear" w:color="auto" w:fill="FFFFFF"/>
        <w:jc w:val="center"/>
        <w:rPr>
          <w:sz w:val="20"/>
        </w:rPr>
      </w:pPr>
    </w:p>
    <w:p w:rsidR="00312934" w:rsidRDefault="00312934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12934" w:rsidTr="00312934">
        <w:tc>
          <w:tcPr>
            <w:tcW w:w="2534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ЭП</w:t>
            </w:r>
          </w:p>
        </w:tc>
      </w:tr>
      <w:tr w:rsidR="00312934" w:rsidTr="00312934">
        <w:tc>
          <w:tcPr>
            <w:tcW w:w="2534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12934" w:rsidRDefault="00312934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61B" w:rsidRDefault="0035561B" w:rsidP="002A2F2C">
      <w:r>
        <w:separator/>
      </w:r>
    </w:p>
  </w:endnote>
  <w:endnote w:type="continuationSeparator" w:id="0">
    <w:p w:rsidR="0035561B" w:rsidRDefault="0035561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61B" w:rsidRDefault="0035561B" w:rsidP="002A2F2C">
      <w:r>
        <w:separator/>
      </w:r>
    </w:p>
  </w:footnote>
  <w:footnote w:type="continuationSeparator" w:id="0">
    <w:p w:rsidR="0035561B" w:rsidRDefault="0035561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15A23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B165B"/>
    <w:rsid w:val="00201179"/>
    <w:rsid w:val="002A2F2C"/>
    <w:rsid w:val="00312934"/>
    <w:rsid w:val="0035561B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17614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542D2"/>
    <w:rsid w:val="009A788D"/>
    <w:rsid w:val="00A3255A"/>
    <w:rsid w:val="00A40CE2"/>
    <w:rsid w:val="00A66EA0"/>
    <w:rsid w:val="00AB2F04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B0547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3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47901-267C-49E1-92BE-DDBA5A4A5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2014-09-05T02:44:00Z</dcterms:created>
  <dcterms:modified xsi:type="dcterms:W3CDTF">2014-09-05T02:44:00Z</dcterms:modified>
</cp:coreProperties>
</file>