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E6C" w:rsidRPr="00C133B8" w:rsidRDefault="00C337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13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№626 Р4-14-1</w:t>
      </w:r>
    </w:p>
    <w:p w:rsidR="00EF3E6C" w:rsidRPr="00C133B8" w:rsidRDefault="00C337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13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13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13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13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13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13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13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13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13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№626 Р4-14 «Поставка системы экспериментального контроля (СЭК) для сооружения энергоблока №4 Ростовской АЭС» </w:t>
      </w:r>
    </w:p>
    <w:p w:rsidR="00EF3E6C" w:rsidRPr="00C133B8" w:rsidRDefault="00EF3E6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3E6C" w:rsidRPr="00C133B8" w:rsidRDefault="00EF3E6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F3E6C">
        <w:tc>
          <w:tcPr>
            <w:tcW w:w="5149" w:type="dxa"/>
            <w:hideMark/>
          </w:tcPr>
          <w:p w:rsidR="00EF3E6C" w:rsidRDefault="00C337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EF3E6C" w:rsidRDefault="00C3372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F3E6C" w:rsidRDefault="00EF3E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E6C" w:rsidRDefault="00C133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</w:t>
      </w:r>
      <w:r w:rsidR="00C33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33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EF3E6C" w:rsidRDefault="00EF3E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E6C" w:rsidRDefault="00C337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F3E6C" w:rsidRPr="00C133B8" w:rsidRDefault="00C133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0D6">
        <w:rPr>
          <w:rFonts w:ascii="Times New Roman" w:hAnsi="Times New Roman"/>
          <w:bCs/>
          <w:sz w:val="28"/>
        </w:rPr>
        <w:t>Заказчик, являющийся Организатором размещения заказа: Открытое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bCs/>
          <w:sz w:val="28"/>
        </w:rPr>
        <w:t>.</w:t>
      </w:r>
    </w:p>
    <w:p w:rsidR="00EF3E6C" w:rsidRPr="00C133B8" w:rsidRDefault="00C337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33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№626 Р4-14 «Поставка системы экспериментального контроля (СЭК) для сооружения энергоблока №4 Ростовской АЭС» </w:t>
      </w:r>
    </w:p>
    <w:p w:rsidR="00EF3E6C" w:rsidRPr="00C133B8" w:rsidRDefault="00EF3E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E6C" w:rsidRPr="00C133B8" w:rsidRDefault="00C337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21 617 249 (Двадцать один миллион шестьсот семнадцать тысяч двести сорок девять) рублей 00 копеек, включая НДС. </w:t>
      </w:r>
    </w:p>
    <w:p w:rsidR="00EF3E6C" w:rsidRPr="00C133B8" w:rsidRDefault="00EF3E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3B8" w:rsidRDefault="00C133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и объем поставки: 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proofErr w:type="gramEnd"/>
    </w:p>
    <w:p w:rsidR="00C133B8" w:rsidRDefault="00C133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E6C" w:rsidRDefault="00C337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33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133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133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«22»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C133B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31401453258,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№140822/0536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/793,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133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C133B8"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133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C133B8"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133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C133B8"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C133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№C020761.</w:t>
      </w:r>
    </w:p>
    <w:p w:rsidR="00EF3E6C" w:rsidRDefault="00EF3E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E6C" w:rsidRDefault="00C133B8" w:rsidP="00C133B8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lastRenderedPageBreak/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="00C33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F3E6C" w:rsidRDefault="00EF3E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E6C" w:rsidRDefault="00C337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F3E6C" w:rsidRDefault="00C337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56"/>
        <w:gridCol w:w="2808"/>
        <w:gridCol w:w="6087"/>
      </w:tblGrid>
      <w:tr w:rsidR="00C133B8" w:rsidTr="00C133B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3B8" w:rsidRDefault="00C133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3B8" w:rsidRDefault="00C133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3B8" w:rsidRDefault="00C133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133B8" w:rsidTr="00C133B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3B8" w:rsidRDefault="00C13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60177447 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3B8" w:rsidRDefault="00C13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33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"</w:t>
            </w:r>
            <w:proofErr w:type="spellStart"/>
            <w:r w:rsidRPr="00C133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Атомтехэнерго</w:t>
            </w:r>
            <w:proofErr w:type="spellEnd"/>
            <w:r w:rsidRPr="00C133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C133B8" w:rsidRDefault="00C13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5029106714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3B8" w:rsidRDefault="00C133B8" w:rsidP="00C13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20 357 836 (Двадцать миллионов триста пятьдесят семь тысяч восемьсот тридцать шесть) рублей 72 копейки, включая НДС </w:t>
            </w:r>
          </w:p>
        </w:tc>
      </w:tr>
    </w:tbl>
    <w:p w:rsidR="00C133B8" w:rsidRDefault="00C3372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несостоявшимся. </w:t>
      </w:r>
    </w:p>
    <w:p w:rsidR="00EF3E6C" w:rsidRDefault="00C3372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Заявку участника ОАО "Атомтехэнерго" </w:t>
      </w:r>
      <w:proofErr w:type="gramStart"/>
      <w:r>
        <w:rPr>
          <w:rFonts w:eastAsia="Times New Roman"/>
          <w:sz w:val="28"/>
          <w:szCs w:val="28"/>
        </w:rPr>
        <w:t>принята</w:t>
      </w:r>
      <w:proofErr w:type="gramEnd"/>
      <w:r>
        <w:rPr>
          <w:rFonts w:eastAsia="Times New Roman"/>
          <w:sz w:val="28"/>
          <w:szCs w:val="28"/>
        </w:rPr>
        <w:t xml:space="preserve"> к рассмотрению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C133B8" w:rsidRPr="00F72E4A" w:rsidTr="00F25037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133B8" w:rsidRPr="007722E1" w:rsidRDefault="00C133B8" w:rsidP="00F250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133B8" w:rsidRPr="007722E1" w:rsidRDefault="00C133B8" w:rsidP="00F250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133B8" w:rsidRPr="00F72E4A" w:rsidTr="00F2503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133B8" w:rsidRPr="007722E1" w:rsidRDefault="00C133B8" w:rsidP="00F250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C133B8" w:rsidRPr="00F72E4A" w:rsidTr="00F25037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133B8" w:rsidRPr="007722E1" w:rsidRDefault="00C133B8" w:rsidP="00F250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133B8" w:rsidRPr="007722E1" w:rsidRDefault="00C133B8" w:rsidP="00F250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33B8" w:rsidRPr="006C5598" w:rsidRDefault="00C133B8" w:rsidP="00C133B8">
      <w:pPr>
        <w:pStyle w:val="af4"/>
        <w:jc w:val="both"/>
        <w:rPr>
          <w:rFonts w:eastAsia="Times New Roman"/>
          <w:b/>
          <w:bCs/>
          <w:color w:val="000000"/>
          <w:spacing w:val="-1"/>
          <w:sz w:val="16"/>
          <w:szCs w:val="16"/>
        </w:rPr>
      </w:pPr>
    </w:p>
    <w:p w:rsidR="00EF3E6C" w:rsidRDefault="00EF3E6C" w:rsidP="00C133B8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EF3E6C" w:rsidSect="00EF3E6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E6A" w:rsidRDefault="00AF1E6A">
      <w:pPr>
        <w:spacing w:after="0" w:line="240" w:lineRule="auto"/>
      </w:pPr>
      <w:r>
        <w:separator/>
      </w:r>
    </w:p>
  </w:endnote>
  <w:endnote w:type="continuationSeparator" w:id="0">
    <w:p w:rsidR="00AF1E6A" w:rsidRDefault="00AF1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E6C" w:rsidRDefault="00C3372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626 Р4-14-1</w:t>
    </w:r>
  </w:p>
  <w:p w:rsidR="00EF3E6C" w:rsidRDefault="00C3372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№626 Р4-14 «Поставка системы экспериментального контроля (СЭК) для сооружения энергоблока №4 Ростовской АЭС» </w:t>
    </w:r>
  </w:p>
  <w:p w:rsidR="00EF3E6C" w:rsidRDefault="00EF3E6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337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337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133B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337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337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133B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E6A" w:rsidRDefault="00AF1E6A">
      <w:pPr>
        <w:spacing w:after="0" w:line="240" w:lineRule="auto"/>
      </w:pPr>
      <w:r>
        <w:separator/>
      </w:r>
    </w:p>
  </w:footnote>
  <w:footnote w:type="continuationSeparator" w:id="0">
    <w:p w:rsidR="00AF1E6A" w:rsidRDefault="00AF1E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B7243"/>
    <w:multiLevelType w:val="multilevel"/>
    <w:tmpl w:val="449C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33722"/>
    <w:rsid w:val="00AF1E6A"/>
    <w:rsid w:val="00C133B8"/>
    <w:rsid w:val="00C33722"/>
    <w:rsid w:val="00EF3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E6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3E6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F3E6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F3E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F3E6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F3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F3E6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F3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F3E6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F3E6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F3E6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F3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F3E6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F3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F3E6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F3E6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F3E6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F3E6C"/>
    <w:rPr>
      <w:sz w:val="16"/>
      <w:szCs w:val="16"/>
    </w:rPr>
  </w:style>
  <w:style w:type="paragraph" w:styleId="af4">
    <w:name w:val="Normal (Web)"/>
    <w:basedOn w:val="a"/>
    <w:uiPriority w:val="99"/>
    <w:unhideWhenUsed/>
    <w:rsid w:val="00EF3E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97FCF-F546-4D43-9A3D-523A87F64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436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2014-09-23T15:31:00Z</dcterms:created>
  <dcterms:modified xsi:type="dcterms:W3CDTF">2014-09-23T15:37:00Z</dcterms:modified>
</cp:coreProperties>
</file>