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2F7A2E" w:rsidRDefault="00A8103D" w:rsidP="007C3734">
      <w:pPr>
        <w:jc w:val="center"/>
        <w:rPr>
          <w:b/>
          <w:spacing w:val="1"/>
          <w:sz w:val="24"/>
          <w:szCs w:val="24"/>
        </w:rPr>
      </w:pPr>
      <w:r w:rsidRPr="002F7A2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2F7A2E" w:rsidRDefault="00A50909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2F7A2E" w:rsidRDefault="006807B0" w:rsidP="006807B0">
      <w:pPr>
        <w:jc w:val="both"/>
        <w:rPr>
          <w:b/>
          <w:sz w:val="24"/>
          <w:szCs w:val="24"/>
        </w:rPr>
      </w:pPr>
    </w:p>
    <w:p w:rsidR="00CB0861" w:rsidRPr="002F7A2E" w:rsidRDefault="006807B0" w:rsidP="00CB0861">
      <w:pPr>
        <w:jc w:val="both"/>
        <w:rPr>
          <w:sz w:val="24"/>
          <w:szCs w:val="24"/>
        </w:rPr>
      </w:pPr>
      <w:r w:rsidRPr="002F7A2E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2F7A2E">
        <w:rPr>
          <w:sz w:val="24"/>
          <w:szCs w:val="24"/>
        </w:rPr>
        <w:t xml:space="preserve">      </w:t>
      </w:r>
      <w:r w:rsidRPr="002F7A2E">
        <w:rPr>
          <w:sz w:val="24"/>
          <w:szCs w:val="24"/>
        </w:rPr>
        <w:t xml:space="preserve">                                                                                 </w:t>
      </w:r>
      <w:r w:rsidR="00CB0861" w:rsidRPr="002F7A2E">
        <w:rPr>
          <w:sz w:val="24"/>
          <w:szCs w:val="24"/>
        </w:rPr>
        <w:t xml:space="preserve">          </w:t>
      </w:r>
    </w:p>
    <w:p w:rsidR="00A212B4" w:rsidRPr="002F7A2E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2F7A2E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2F7A2E">
        <w:rPr>
          <w:b w:val="0"/>
          <w:sz w:val="24"/>
          <w:szCs w:val="24"/>
        </w:rPr>
        <w:t xml:space="preserve">ПРОТОКОЛ № </w:t>
      </w:r>
      <w:r w:rsidR="00A8103D" w:rsidRPr="002F7A2E">
        <w:rPr>
          <w:b w:val="0"/>
          <w:sz w:val="24"/>
          <w:szCs w:val="24"/>
        </w:rPr>
        <w:t>SH-2014/1750</w:t>
      </w:r>
      <w:r w:rsidRPr="002F7A2E">
        <w:rPr>
          <w:b w:val="0"/>
          <w:sz w:val="24"/>
          <w:szCs w:val="24"/>
        </w:rPr>
        <w:t xml:space="preserve"> от </w:t>
      </w:r>
      <w:r w:rsidR="00A8103D" w:rsidRPr="002F7A2E">
        <w:rPr>
          <w:b w:val="0"/>
          <w:sz w:val="24"/>
          <w:szCs w:val="24"/>
        </w:rPr>
        <w:t>08.09.2014</w:t>
      </w:r>
    </w:p>
    <w:p w:rsidR="006807B0" w:rsidRPr="00A3482C" w:rsidRDefault="006807B0" w:rsidP="006807B0">
      <w:pPr>
        <w:jc w:val="center"/>
        <w:rPr>
          <w:sz w:val="24"/>
          <w:szCs w:val="24"/>
        </w:rPr>
      </w:pPr>
      <w:r w:rsidRPr="002F7A2E">
        <w:rPr>
          <w:sz w:val="24"/>
          <w:szCs w:val="24"/>
        </w:rPr>
        <w:t xml:space="preserve">Заседания </w:t>
      </w:r>
      <w:r w:rsidR="002E69A0" w:rsidRPr="002F7A2E">
        <w:rPr>
          <w:sz w:val="24"/>
          <w:szCs w:val="24"/>
        </w:rPr>
        <w:t>закупочной комиссии</w:t>
      </w:r>
    </w:p>
    <w:p w:rsidR="006807B0" w:rsidRPr="00A3482C" w:rsidRDefault="006807B0" w:rsidP="006807B0">
      <w:pPr>
        <w:jc w:val="center"/>
        <w:rPr>
          <w:sz w:val="24"/>
          <w:szCs w:val="24"/>
        </w:rPr>
      </w:pPr>
      <w:r w:rsidRPr="00A3482C">
        <w:rPr>
          <w:sz w:val="24"/>
          <w:szCs w:val="24"/>
        </w:rPr>
        <w:t xml:space="preserve"> «</w:t>
      </w:r>
      <w:r w:rsidR="00803724" w:rsidRPr="00A3482C">
        <w:rPr>
          <w:sz w:val="24"/>
          <w:szCs w:val="24"/>
        </w:rPr>
        <w:t>Открытие доступа к поданным Предложениям</w:t>
      </w:r>
      <w:r w:rsidRPr="00A3482C">
        <w:rPr>
          <w:sz w:val="24"/>
          <w:szCs w:val="24"/>
        </w:rPr>
        <w:t>»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2F7A2E" w:rsidRDefault="006807B0" w:rsidP="006807B0">
      <w:pPr>
        <w:jc w:val="both"/>
        <w:rPr>
          <w:sz w:val="24"/>
          <w:szCs w:val="24"/>
        </w:rPr>
      </w:pPr>
      <w:r w:rsidRPr="00A3482C">
        <w:rPr>
          <w:sz w:val="24"/>
          <w:szCs w:val="24"/>
        </w:rPr>
        <w:t>Вид процедуры закупки</w:t>
      </w:r>
      <w:r w:rsidRPr="002F7A2E">
        <w:rPr>
          <w:sz w:val="24"/>
          <w:szCs w:val="24"/>
        </w:rPr>
        <w:t xml:space="preserve">: </w:t>
      </w:r>
      <w:r w:rsidR="00A8103D" w:rsidRPr="002F7A2E">
        <w:rPr>
          <w:sz w:val="24"/>
          <w:szCs w:val="24"/>
        </w:rPr>
        <w:t>открытый запрос предложений в электронной форме</w:t>
      </w:r>
    </w:p>
    <w:p w:rsidR="006807B0" w:rsidRPr="002F7A2E" w:rsidRDefault="006807B0" w:rsidP="006807B0">
      <w:pPr>
        <w:jc w:val="both"/>
        <w:rPr>
          <w:sz w:val="24"/>
          <w:szCs w:val="24"/>
        </w:rPr>
      </w:pPr>
    </w:p>
    <w:p w:rsidR="008157FE" w:rsidRPr="002F7A2E" w:rsidRDefault="008157FE" w:rsidP="008157FE">
      <w:pPr>
        <w:ind w:right="141"/>
        <w:rPr>
          <w:sz w:val="24"/>
          <w:szCs w:val="24"/>
        </w:rPr>
      </w:pPr>
      <w:r w:rsidRPr="002F7A2E">
        <w:rPr>
          <w:sz w:val="24"/>
          <w:szCs w:val="24"/>
        </w:rPr>
        <w:t>Заказчик:_</w:t>
      </w:r>
      <w:r w:rsidR="00A8103D" w:rsidRPr="002F7A2E">
        <w:rPr>
          <w:sz w:val="24"/>
          <w:szCs w:val="24"/>
        </w:rPr>
        <w:t>ОАО «СХК»</w:t>
      </w:r>
    </w:p>
    <w:p w:rsidR="008157FE" w:rsidRPr="002F7A2E" w:rsidRDefault="008157FE" w:rsidP="008157FE">
      <w:pPr>
        <w:ind w:right="141"/>
        <w:rPr>
          <w:sz w:val="24"/>
          <w:szCs w:val="24"/>
        </w:rPr>
      </w:pPr>
      <w:r w:rsidRPr="002F7A2E">
        <w:rPr>
          <w:sz w:val="24"/>
          <w:szCs w:val="24"/>
        </w:rPr>
        <w:t>Место нахождения заказчика:_</w:t>
      </w:r>
      <w:r w:rsidR="00A8103D" w:rsidRPr="002F7A2E">
        <w:rPr>
          <w:sz w:val="24"/>
          <w:szCs w:val="24"/>
        </w:rPr>
        <w:t>636039, Томская обл, Северск г, Курчатова ул, 1</w:t>
      </w:r>
    </w:p>
    <w:p w:rsidR="006807B0" w:rsidRPr="002F7A2E" w:rsidRDefault="006807B0" w:rsidP="006807B0">
      <w:pPr>
        <w:jc w:val="both"/>
        <w:rPr>
          <w:sz w:val="24"/>
          <w:szCs w:val="24"/>
        </w:rPr>
      </w:pPr>
    </w:p>
    <w:p w:rsidR="006807B0" w:rsidRPr="002F7A2E" w:rsidRDefault="006807B0" w:rsidP="006807B0">
      <w:pPr>
        <w:jc w:val="both"/>
        <w:rPr>
          <w:sz w:val="24"/>
          <w:szCs w:val="24"/>
        </w:rPr>
      </w:pPr>
      <w:r w:rsidRPr="002F7A2E">
        <w:rPr>
          <w:sz w:val="24"/>
          <w:szCs w:val="24"/>
        </w:rPr>
        <w:t xml:space="preserve">                                </w:t>
      </w:r>
    </w:p>
    <w:p w:rsidR="006807B0" w:rsidRPr="002F7A2E" w:rsidRDefault="006807B0" w:rsidP="006807B0">
      <w:pPr>
        <w:jc w:val="both"/>
        <w:rPr>
          <w:sz w:val="24"/>
          <w:szCs w:val="24"/>
        </w:rPr>
      </w:pPr>
      <w:r w:rsidRPr="002F7A2E">
        <w:rPr>
          <w:sz w:val="24"/>
          <w:szCs w:val="24"/>
        </w:rPr>
        <w:t>Повестка заседания:</w:t>
      </w:r>
    </w:p>
    <w:p w:rsidR="006807B0" w:rsidRPr="002F7A2E" w:rsidRDefault="00803724" w:rsidP="006807B0">
      <w:pPr>
        <w:jc w:val="both"/>
        <w:rPr>
          <w:sz w:val="24"/>
          <w:szCs w:val="24"/>
        </w:rPr>
      </w:pPr>
      <w:r w:rsidRPr="002F7A2E">
        <w:rPr>
          <w:sz w:val="24"/>
          <w:szCs w:val="24"/>
        </w:rPr>
        <w:t xml:space="preserve">Открытие доступа к поданным </w:t>
      </w:r>
      <w:r w:rsidR="00A8103D" w:rsidRPr="002F7A2E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2F7A2E">
        <w:rPr>
          <w:sz w:val="24"/>
          <w:szCs w:val="24"/>
        </w:rPr>
        <w:t>.</w:t>
      </w:r>
    </w:p>
    <w:p w:rsidR="006807B0" w:rsidRPr="002F7A2E" w:rsidRDefault="006807B0" w:rsidP="006807B0">
      <w:pPr>
        <w:jc w:val="both"/>
        <w:rPr>
          <w:sz w:val="24"/>
          <w:szCs w:val="24"/>
        </w:rPr>
      </w:pPr>
    </w:p>
    <w:p w:rsidR="00A212B4" w:rsidRPr="002F7A2E" w:rsidRDefault="00CB0861" w:rsidP="00CB0861">
      <w:pPr>
        <w:jc w:val="both"/>
        <w:rPr>
          <w:sz w:val="24"/>
          <w:szCs w:val="24"/>
        </w:rPr>
      </w:pPr>
      <w:r w:rsidRPr="002F7A2E">
        <w:rPr>
          <w:sz w:val="24"/>
          <w:szCs w:val="24"/>
        </w:rPr>
        <w:t>Извещение №</w:t>
      </w:r>
      <w:r w:rsidR="00A212B4" w:rsidRPr="002F7A2E">
        <w:rPr>
          <w:sz w:val="24"/>
          <w:szCs w:val="24"/>
        </w:rPr>
        <w:t xml:space="preserve"> </w:t>
      </w:r>
      <w:r w:rsidR="00A8103D" w:rsidRPr="002F7A2E">
        <w:rPr>
          <w:sz w:val="24"/>
          <w:szCs w:val="24"/>
        </w:rPr>
        <w:t>SH-8452</w:t>
      </w:r>
      <w:r w:rsidRPr="002F7A2E">
        <w:rPr>
          <w:sz w:val="24"/>
          <w:szCs w:val="24"/>
        </w:rPr>
        <w:t xml:space="preserve"> о проведении запроса </w:t>
      </w:r>
      <w:r w:rsidR="00F834FE" w:rsidRPr="002F7A2E">
        <w:rPr>
          <w:sz w:val="24"/>
          <w:szCs w:val="24"/>
        </w:rPr>
        <w:t>предложений</w:t>
      </w:r>
      <w:r w:rsidRPr="002F7A2E">
        <w:rPr>
          <w:sz w:val="24"/>
          <w:szCs w:val="24"/>
        </w:rPr>
        <w:t xml:space="preserve"> </w:t>
      </w:r>
      <w:r w:rsidR="00585698" w:rsidRPr="002F7A2E">
        <w:rPr>
          <w:sz w:val="24"/>
          <w:szCs w:val="24"/>
        </w:rPr>
        <w:t>на выполнени</w:t>
      </w:r>
      <w:r w:rsidR="00E811C5" w:rsidRPr="002F7A2E">
        <w:rPr>
          <w:sz w:val="24"/>
          <w:szCs w:val="24"/>
        </w:rPr>
        <w:t>е</w:t>
      </w:r>
      <w:r w:rsidR="00585698" w:rsidRPr="002F7A2E">
        <w:rPr>
          <w:sz w:val="24"/>
          <w:szCs w:val="24"/>
        </w:rPr>
        <w:t xml:space="preserve"> работ, оказани</w:t>
      </w:r>
      <w:r w:rsidR="00E811C5" w:rsidRPr="002F7A2E">
        <w:rPr>
          <w:sz w:val="24"/>
          <w:szCs w:val="24"/>
        </w:rPr>
        <w:t>е</w:t>
      </w:r>
      <w:r w:rsidR="00585698" w:rsidRPr="002F7A2E">
        <w:rPr>
          <w:sz w:val="24"/>
          <w:szCs w:val="24"/>
        </w:rPr>
        <w:t xml:space="preserve"> услуг </w:t>
      </w:r>
      <w:r w:rsidRPr="002F7A2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2F7A2E">
          <w:rPr>
            <w:rStyle w:val="a3"/>
            <w:color w:val="auto"/>
            <w:sz w:val="24"/>
            <w:szCs w:val="24"/>
            <w:lang w:val="en-US"/>
          </w:rPr>
          <w:t>http</w:t>
        </w:r>
        <w:r w:rsidRPr="002F7A2E">
          <w:rPr>
            <w:rStyle w:val="a3"/>
            <w:color w:val="auto"/>
            <w:sz w:val="24"/>
            <w:szCs w:val="24"/>
          </w:rPr>
          <w:t>://</w:t>
        </w:r>
        <w:r w:rsidRPr="002F7A2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F7A2E">
          <w:rPr>
            <w:rStyle w:val="a3"/>
            <w:color w:val="auto"/>
            <w:sz w:val="24"/>
            <w:szCs w:val="24"/>
          </w:rPr>
          <w:t>.</w:t>
        </w:r>
        <w:r w:rsidRPr="002F7A2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F7A2E">
          <w:rPr>
            <w:rStyle w:val="a3"/>
            <w:color w:val="auto"/>
            <w:sz w:val="24"/>
            <w:szCs w:val="24"/>
          </w:rPr>
          <w:t>.</w:t>
        </w:r>
        <w:r w:rsidRPr="002F7A2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F7A2E">
        <w:rPr>
          <w:snapToGrid w:val="0"/>
          <w:sz w:val="24"/>
          <w:szCs w:val="24"/>
        </w:rPr>
        <w:t xml:space="preserve"> </w:t>
      </w:r>
      <w:r w:rsidR="00A8103D" w:rsidRPr="002F7A2E">
        <w:rPr>
          <w:sz w:val="24"/>
          <w:szCs w:val="24"/>
        </w:rPr>
        <w:t>140826/0506/625</w:t>
      </w:r>
      <w:r w:rsidR="00A212B4" w:rsidRPr="002F7A2E">
        <w:rPr>
          <w:sz w:val="24"/>
          <w:szCs w:val="24"/>
        </w:rPr>
        <w:t xml:space="preserve"> дата</w:t>
      </w:r>
      <w:r w:rsidR="00A212B4" w:rsidRPr="002F7A2E">
        <w:rPr>
          <w:snapToGrid w:val="0"/>
          <w:sz w:val="24"/>
          <w:szCs w:val="24"/>
        </w:rPr>
        <w:t xml:space="preserve"> </w:t>
      </w:r>
      <w:r w:rsidR="00A8103D" w:rsidRPr="002F7A2E">
        <w:rPr>
          <w:snapToGrid w:val="0"/>
          <w:sz w:val="24"/>
          <w:szCs w:val="24"/>
        </w:rPr>
        <w:t>26.08.2014</w:t>
      </w:r>
      <w:r w:rsidR="00A65E4D" w:rsidRPr="002F7A2E">
        <w:rPr>
          <w:sz w:val="24"/>
          <w:szCs w:val="24"/>
        </w:rPr>
        <w:t>.</w:t>
      </w:r>
    </w:p>
    <w:p w:rsidR="006807B0" w:rsidRPr="002F7A2E" w:rsidRDefault="006807B0" w:rsidP="006807B0">
      <w:pPr>
        <w:jc w:val="both"/>
        <w:rPr>
          <w:sz w:val="24"/>
          <w:szCs w:val="24"/>
        </w:rPr>
      </w:pPr>
    </w:p>
    <w:p w:rsidR="00DB49C3" w:rsidRDefault="006807B0" w:rsidP="00DB49C3">
      <w:pPr>
        <w:rPr>
          <w:sz w:val="24"/>
          <w:szCs w:val="24"/>
        </w:rPr>
      </w:pPr>
      <w:r w:rsidRPr="002F7A2E">
        <w:rPr>
          <w:sz w:val="24"/>
          <w:szCs w:val="24"/>
        </w:rPr>
        <w:t xml:space="preserve">Процедура </w:t>
      </w:r>
      <w:r w:rsidR="00803724" w:rsidRPr="002F7A2E">
        <w:rPr>
          <w:sz w:val="24"/>
          <w:szCs w:val="24"/>
        </w:rPr>
        <w:t xml:space="preserve">открытия доступа к поданным Предложениям </w:t>
      </w:r>
      <w:r w:rsidRPr="002F7A2E">
        <w:rPr>
          <w:sz w:val="24"/>
          <w:szCs w:val="24"/>
        </w:rPr>
        <w:t xml:space="preserve">на участие в </w:t>
      </w:r>
      <w:r w:rsidR="003F6C13" w:rsidRPr="002F7A2E">
        <w:rPr>
          <w:sz w:val="24"/>
          <w:szCs w:val="24"/>
        </w:rPr>
        <w:t>открытом запросе предложений</w:t>
      </w:r>
      <w:r w:rsidRPr="002F7A2E">
        <w:rPr>
          <w:sz w:val="24"/>
          <w:szCs w:val="24"/>
        </w:rPr>
        <w:t xml:space="preserve"> состоялась </w:t>
      </w:r>
      <w:r w:rsidR="008B3F3E" w:rsidRPr="002F7A2E">
        <w:rPr>
          <w:sz w:val="24"/>
          <w:szCs w:val="24"/>
        </w:rPr>
        <w:t>«</w:t>
      </w:r>
      <w:r w:rsidR="00A8103D" w:rsidRPr="002F7A2E">
        <w:rPr>
          <w:sz w:val="24"/>
          <w:szCs w:val="24"/>
        </w:rPr>
        <w:t>08</w:t>
      </w:r>
      <w:r w:rsidR="008B3F3E" w:rsidRPr="002F7A2E">
        <w:rPr>
          <w:sz w:val="24"/>
          <w:szCs w:val="24"/>
        </w:rPr>
        <w:t xml:space="preserve">» </w:t>
      </w:r>
      <w:r w:rsidR="00A8103D" w:rsidRPr="002F7A2E">
        <w:rPr>
          <w:sz w:val="24"/>
          <w:szCs w:val="24"/>
        </w:rPr>
        <w:t>сентября</w:t>
      </w:r>
      <w:r w:rsidR="008B3F3E" w:rsidRPr="002F7A2E">
        <w:rPr>
          <w:sz w:val="24"/>
          <w:szCs w:val="24"/>
        </w:rPr>
        <w:t xml:space="preserve"> </w:t>
      </w:r>
      <w:r w:rsidR="00A8103D" w:rsidRPr="002F7A2E">
        <w:rPr>
          <w:sz w:val="24"/>
          <w:szCs w:val="24"/>
        </w:rPr>
        <w:t>2014</w:t>
      </w:r>
      <w:r w:rsidRPr="002F7A2E">
        <w:rPr>
          <w:sz w:val="24"/>
          <w:szCs w:val="24"/>
        </w:rPr>
        <w:t xml:space="preserve">. в </w:t>
      </w:r>
      <w:r w:rsidR="002F7A2E">
        <w:rPr>
          <w:sz w:val="24"/>
          <w:szCs w:val="24"/>
        </w:rPr>
        <w:t>05</w:t>
      </w:r>
      <w:r w:rsidR="00A8103D" w:rsidRPr="002F7A2E">
        <w:rPr>
          <w:sz w:val="24"/>
          <w:szCs w:val="24"/>
        </w:rPr>
        <w:t>:00</w:t>
      </w:r>
      <w:r w:rsidR="008D74C7" w:rsidRPr="002F7A2E">
        <w:rPr>
          <w:sz w:val="24"/>
          <w:szCs w:val="24"/>
        </w:rPr>
        <w:t xml:space="preserve"> </w:t>
      </w:r>
      <w:r w:rsidRPr="002F7A2E">
        <w:rPr>
          <w:sz w:val="24"/>
          <w:szCs w:val="24"/>
        </w:rPr>
        <w:t xml:space="preserve">по адресу: </w:t>
      </w:r>
      <w:r w:rsidR="002F7A2E">
        <w:rPr>
          <w:sz w:val="24"/>
          <w:szCs w:val="24"/>
        </w:rPr>
        <w:t>ЭТП АКД</w:t>
      </w:r>
    </w:p>
    <w:p w:rsidR="002F7A2E" w:rsidRPr="003B1C62" w:rsidRDefault="002F7A2E" w:rsidP="00DB49C3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2F7A2E" w:rsidTr="002F7A2E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2F7A2E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№</w:t>
            </w:r>
          </w:p>
          <w:p w:rsidR="00DB49C3" w:rsidRPr="002F7A2E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A2E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2F7A2E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Наименование</w:t>
            </w:r>
          </w:p>
        </w:tc>
      </w:tr>
      <w:tr w:rsidR="00A8103D" w:rsidRPr="002F7A2E" w:rsidTr="002F7A2E">
        <w:trPr>
          <w:trHeight w:val="300"/>
        </w:trPr>
        <w:tc>
          <w:tcPr>
            <w:tcW w:w="1572" w:type="dxa"/>
            <w:shd w:val="clear" w:color="auto" w:fill="auto"/>
          </w:tcPr>
          <w:p w:rsidR="00A8103D" w:rsidRPr="002F7A2E" w:rsidRDefault="00A8103D" w:rsidP="00500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F7A2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8103D" w:rsidRPr="002F7A2E" w:rsidRDefault="002F7A2E" w:rsidP="002F7A2E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Выполнение работ для проведения первоочередных мероприятий по подготовке к передаче охраны СЗ (здание №22 СЗ) и ремонт здания №148 пл.13 внутренние работы РХЗ ОАО «СХК».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A3482C" w:rsidRPr="00A3482C" w:rsidRDefault="00A3482C" w:rsidP="00A3482C">
      <w:pPr>
        <w:jc w:val="both"/>
        <w:rPr>
          <w:snapToGrid w:val="0"/>
          <w:sz w:val="24"/>
          <w:szCs w:val="24"/>
        </w:rPr>
      </w:pPr>
    </w:p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RPr="002F7A2E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F7A2E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A2E" w:rsidRPr="002F7A2E" w:rsidRDefault="002F7A2E" w:rsidP="002F7A2E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b/>
                <w:bCs/>
                <w:color w:val="000000"/>
                <w:sz w:val="24"/>
                <w:szCs w:val="24"/>
              </w:rPr>
              <w:t>2 916 823,72</w:t>
            </w:r>
            <w:r w:rsidRPr="002F7A2E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2F7A2E">
              <w:rPr>
                <w:b/>
                <w:bCs/>
                <w:color w:val="000000"/>
                <w:sz w:val="24"/>
                <w:szCs w:val="24"/>
              </w:rPr>
              <w:t>рубля</w:t>
            </w:r>
            <w:r w:rsidRPr="002F7A2E">
              <w:rPr>
                <w:bCs/>
                <w:color w:val="000000"/>
                <w:sz w:val="24"/>
                <w:szCs w:val="24"/>
              </w:rPr>
              <w:t xml:space="preserve"> (Два миллиона девятьсот шестнадцать тысяч восемьсот двадцать три рубля 72 копейки)</w:t>
            </w:r>
            <w:r w:rsidRPr="002F7A2E">
              <w:rPr>
                <w:sz w:val="24"/>
                <w:szCs w:val="24"/>
              </w:rPr>
              <w:t>, включая НДС 18%.</w:t>
            </w:r>
          </w:p>
          <w:p w:rsidR="00A3482C" w:rsidRPr="002F7A2E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2F7A2E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F7A2E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A2E" w:rsidRPr="002F7A2E" w:rsidRDefault="002F7A2E" w:rsidP="002F7A2E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b/>
                <w:sz w:val="24"/>
                <w:szCs w:val="24"/>
              </w:rPr>
              <w:t xml:space="preserve">2 471 884,51 рубля </w:t>
            </w:r>
            <w:r w:rsidRPr="002F7A2E">
              <w:rPr>
                <w:sz w:val="24"/>
                <w:szCs w:val="24"/>
              </w:rPr>
              <w:t>(Два миллиона четыреста семьдесят одна тысяча восемьсот восемьдесят четыре рубля 51 копейка).</w:t>
            </w:r>
          </w:p>
          <w:p w:rsidR="00A3482C" w:rsidRPr="002F7A2E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RPr="002F7A2E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F7A2E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A2E" w:rsidRPr="002F7A2E" w:rsidRDefault="002F7A2E" w:rsidP="002F7A2E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A3482C" w:rsidRPr="002F7A2E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2F7A2E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F7A2E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 xml:space="preserve">Место доставки </w:t>
            </w:r>
            <w:r w:rsidRPr="002F7A2E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A2E" w:rsidRPr="002F7A2E" w:rsidRDefault="002F7A2E" w:rsidP="002F7A2E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color w:val="000000"/>
                <w:sz w:val="24"/>
                <w:szCs w:val="24"/>
              </w:rPr>
              <w:lastRenderedPageBreak/>
              <w:t>ОАО «СХК», площадка СЗ, площадка РХЗ.</w:t>
            </w:r>
          </w:p>
          <w:p w:rsidR="00A3482C" w:rsidRPr="002F7A2E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RPr="002F7A2E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F7A2E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A2E" w:rsidRPr="002F7A2E" w:rsidRDefault="002F7A2E" w:rsidP="002F7A2E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2F7A2E">
              <w:rPr>
                <w:bCs/>
                <w:sz w:val="24"/>
                <w:szCs w:val="24"/>
              </w:rPr>
              <w:t>в течение 12  недель с момента заключения договора.</w:t>
            </w:r>
          </w:p>
          <w:p w:rsidR="00A3482C" w:rsidRPr="002F7A2E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2F7A2E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F7A2E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A2E" w:rsidRPr="002F7A2E" w:rsidRDefault="002F7A2E" w:rsidP="002F7A2E">
            <w:pPr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 (</w:t>
            </w:r>
            <w:r w:rsidRPr="002F7A2E">
              <w:rPr>
                <w:i/>
                <w:sz w:val="24"/>
                <w:szCs w:val="24"/>
              </w:rPr>
              <w:t>форма КС-2</w:t>
            </w:r>
            <w:r w:rsidRPr="002F7A2E">
              <w:rPr>
                <w:sz w:val="24"/>
                <w:szCs w:val="24"/>
              </w:rPr>
              <w:t>), и справки (</w:t>
            </w:r>
            <w:r w:rsidRPr="002F7A2E">
              <w:rPr>
                <w:i/>
                <w:sz w:val="24"/>
                <w:szCs w:val="24"/>
              </w:rPr>
              <w:t>форма КС-3</w:t>
            </w:r>
            <w:r w:rsidRPr="002F7A2E"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A3482C" w:rsidRPr="002F7A2E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2F7A2E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F7A2E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F7A2E" w:rsidRDefault="00A810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2F7A2E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>Количество поданных Предложений</w:t>
      </w:r>
      <w:r w:rsidR="006807B0" w:rsidRPr="00A3482C">
        <w:rPr>
          <w:sz w:val="24"/>
          <w:szCs w:val="24"/>
        </w:rPr>
        <w:t xml:space="preserve"> на </w:t>
      </w:r>
      <w:r w:rsidR="006807B0" w:rsidRPr="002F7A2E">
        <w:rPr>
          <w:sz w:val="24"/>
          <w:szCs w:val="24"/>
        </w:rPr>
        <w:t xml:space="preserve">участие в </w:t>
      </w:r>
      <w:r w:rsidR="00A8103D" w:rsidRPr="002F7A2E">
        <w:rPr>
          <w:sz w:val="24"/>
          <w:szCs w:val="24"/>
        </w:rPr>
        <w:t>открытом запросе</w:t>
      </w:r>
      <w:r w:rsidR="003F6C13" w:rsidRPr="002F7A2E">
        <w:rPr>
          <w:sz w:val="24"/>
          <w:szCs w:val="24"/>
        </w:rPr>
        <w:t xml:space="preserve"> предложений</w:t>
      </w:r>
      <w:r w:rsidR="006807B0" w:rsidRPr="002F7A2E">
        <w:rPr>
          <w:sz w:val="24"/>
          <w:szCs w:val="24"/>
        </w:rPr>
        <w:t xml:space="preserve"> - </w:t>
      </w:r>
      <w:r w:rsidR="00A8103D" w:rsidRPr="002F7A2E">
        <w:rPr>
          <w:sz w:val="24"/>
          <w:szCs w:val="24"/>
        </w:rPr>
        <w:t>2</w:t>
      </w:r>
      <w:r w:rsidR="00D30198" w:rsidRPr="002F7A2E">
        <w:rPr>
          <w:sz w:val="24"/>
          <w:szCs w:val="24"/>
        </w:rPr>
        <w:t xml:space="preserve"> </w:t>
      </w:r>
    </w:p>
    <w:p w:rsidR="006807B0" w:rsidRPr="002F7A2E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2F7A2E">
        <w:rPr>
          <w:sz w:val="24"/>
          <w:szCs w:val="24"/>
        </w:rPr>
        <w:t xml:space="preserve">Результаты </w:t>
      </w:r>
      <w:r w:rsidR="00803724" w:rsidRPr="002F7A2E">
        <w:rPr>
          <w:sz w:val="24"/>
          <w:szCs w:val="24"/>
        </w:rPr>
        <w:t>открытия доступа к поданным Предложениям</w:t>
      </w:r>
      <w:r w:rsidRPr="002F7A2E">
        <w:rPr>
          <w:sz w:val="24"/>
          <w:szCs w:val="24"/>
        </w:rPr>
        <w:t xml:space="preserve"> на участие в </w:t>
      </w:r>
      <w:r w:rsidR="00A8103D" w:rsidRPr="002F7A2E">
        <w:rPr>
          <w:sz w:val="24"/>
          <w:szCs w:val="24"/>
        </w:rPr>
        <w:t>открытом запросе</w:t>
      </w:r>
      <w:r w:rsidR="003F6C13" w:rsidRPr="002F7A2E">
        <w:rPr>
          <w:sz w:val="24"/>
          <w:szCs w:val="24"/>
        </w:rPr>
        <w:t xml:space="preserve"> предложений</w:t>
      </w:r>
      <w:r w:rsidRPr="002F7A2E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2F7A2E" w:rsidTr="002F7A2E">
        <w:tc>
          <w:tcPr>
            <w:tcW w:w="1297" w:type="pct"/>
            <w:shd w:val="clear" w:color="auto" w:fill="auto"/>
            <w:hideMark/>
          </w:tcPr>
          <w:p w:rsidR="00321D3B" w:rsidRPr="002F7A2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2F7A2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2F7A2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2F7A2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2F7A2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8103D" w:rsidRPr="002F7A2E" w:rsidTr="002F7A2E">
        <w:tc>
          <w:tcPr>
            <w:tcW w:w="1297" w:type="pct"/>
            <w:shd w:val="clear" w:color="auto" w:fill="auto"/>
            <w:hideMark/>
          </w:tcPr>
          <w:p w:rsidR="00A8103D" w:rsidRPr="002F7A2E" w:rsidRDefault="00A8103D" w:rsidP="005005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624" w:type="pct"/>
            <w:shd w:val="clear" w:color="auto" w:fill="auto"/>
          </w:tcPr>
          <w:p w:rsidR="00A8103D" w:rsidRPr="002F7A2E" w:rsidRDefault="00A8103D" w:rsidP="005005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741" w:type="pct"/>
            <w:shd w:val="clear" w:color="auto" w:fill="auto"/>
          </w:tcPr>
          <w:p w:rsidR="00A8103D" w:rsidRPr="002F7A2E" w:rsidRDefault="00A8103D" w:rsidP="00500594">
            <w:pPr>
              <w:jc w:val="both"/>
              <w:rPr>
                <w:sz w:val="24"/>
                <w:szCs w:val="24"/>
              </w:rPr>
            </w:pPr>
            <w:r w:rsidRPr="002F7A2E">
              <w:rPr>
                <w:snapToGrid w:val="0"/>
                <w:sz w:val="20"/>
                <w:lang w:val="en-US"/>
              </w:rPr>
              <w:t>05.09.2014 10:59:00</w:t>
            </w:r>
          </w:p>
        </w:tc>
        <w:tc>
          <w:tcPr>
            <w:tcW w:w="1088" w:type="pct"/>
            <w:shd w:val="clear" w:color="auto" w:fill="auto"/>
          </w:tcPr>
          <w:p w:rsidR="00A8103D" w:rsidRPr="002F7A2E" w:rsidRDefault="00A8103D" w:rsidP="005005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napToGrid w:val="0"/>
                <w:sz w:val="20"/>
              </w:rPr>
              <w:t>636000, ТОМСКАЯ ОБЛ, СЕВЕРСК Г, СОВЕТСКАЯ УЛ, 22, КВ. 3</w:t>
            </w:r>
          </w:p>
        </w:tc>
        <w:tc>
          <w:tcPr>
            <w:tcW w:w="1250" w:type="pct"/>
            <w:shd w:val="clear" w:color="auto" w:fill="auto"/>
          </w:tcPr>
          <w:p w:rsidR="00A8103D" w:rsidRPr="002F7A2E" w:rsidRDefault="00A8103D" w:rsidP="005005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napToGrid w:val="0"/>
                <w:sz w:val="20"/>
                <w:lang w:val="en-US"/>
              </w:rPr>
              <w:t>2.838.069,48 RUB С НДС</w:t>
            </w:r>
          </w:p>
        </w:tc>
      </w:tr>
      <w:tr w:rsidR="00A8103D" w:rsidRPr="00C00F43" w:rsidTr="002F7A2E">
        <w:tc>
          <w:tcPr>
            <w:tcW w:w="1297" w:type="pct"/>
            <w:shd w:val="clear" w:color="auto" w:fill="auto"/>
            <w:hideMark/>
          </w:tcPr>
          <w:p w:rsidR="00A8103D" w:rsidRPr="002F7A2E" w:rsidRDefault="00A8103D" w:rsidP="005005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624" w:type="pct"/>
            <w:shd w:val="clear" w:color="auto" w:fill="auto"/>
          </w:tcPr>
          <w:p w:rsidR="00A8103D" w:rsidRPr="002F7A2E" w:rsidRDefault="00A8103D" w:rsidP="005005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741" w:type="pct"/>
            <w:shd w:val="clear" w:color="auto" w:fill="auto"/>
          </w:tcPr>
          <w:p w:rsidR="00A8103D" w:rsidRPr="002F7A2E" w:rsidRDefault="00A8103D" w:rsidP="00500594">
            <w:pPr>
              <w:jc w:val="both"/>
              <w:rPr>
                <w:sz w:val="24"/>
                <w:szCs w:val="24"/>
              </w:rPr>
            </w:pPr>
            <w:r w:rsidRPr="002F7A2E">
              <w:rPr>
                <w:snapToGrid w:val="0"/>
                <w:sz w:val="20"/>
                <w:lang w:val="en-US"/>
              </w:rPr>
              <w:t>06.09.2014 15:53:00</w:t>
            </w:r>
          </w:p>
        </w:tc>
        <w:tc>
          <w:tcPr>
            <w:tcW w:w="1088" w:type="pct"/>
            <w:shd w:val="clear" w:color="auto" w:fill="auto"/>
          </w:tcPr>
          <w:p w:rsidR="00A8103D" w:rsidRPr="002F7A2E" w:rsidRDefault="00A8103D" w:rsidP="005005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napToGrid w:val="0"/>
                <w:sz w:val="20"/>
              </w:rPr>
              <w:t>634000, ТОМСКАЯ ОБЛ, ТОМСК Г, СИБИРСКАЯ УЛ, 111Б</w:t>
            </w:r>
          </w:p>
        </w:tc>
        <w:tc>
          <w:tcPr>
            <w:tcW w:w="1250" w:type="pct"/>
            <w:shd w:val="clear" w:color="auto" w:fill="auto"/>
          </w:tcPr>
          <w:p w:rsidR="00A8103D" w:rsidRPr="00C00F43" w:rsidRDefault="00A8103D" w:rsidP="005005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napToGrid w:val="0"/>
                <w:sz w:val="20"/>
                <w:lang w:val="en-US"/>
              </w:rPr>
              <w:t>2.873.071,36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</w:t>
      </w:r>
      <w:r w:rsidRPr="002F7A2E">
        <w:rPr>
          <w:sz w:val="24"/>
          <w:szCs w:val="24"/>
        </w:rPr>
        <w:t xml:space="preserve">участие в </w:t>
      </w:r>
      <w:r w:rsidR="00A8103D" w:rsidRPr="002F7A2E">
        <w:rPr>
          <w:sz w:val="24"/>
          <w:szCs w:val="24"/>
        </w:rPr>
        <w:t>открытом запросе</w:t>
      </w:r>
      <w:r w:rsidR="00750094" w:rsidRPr="002F7A2E">
        <w:rPr>
          <w:sz w:val="24"/>
          <w:szCs w:val="24"/>
        </w:rPr>
        <w:t xml:space="preserve"> </w:t>
      </w:r>
      <w:r w:rsidR="003F6C13" w:rsidRPr="002F7A2E">
        <w:rPr>
          <w:sz w:val="24"/>
          <w:szCs w:val="24"/>
        </w:rPr>
        <w:t>предложений</w:t>
      </w:r>
      <w:r w:rsidRPr="002F7A2E">
        <w:rPr>
          <w:sz w:val="24"/>
          <w:szCs w:val="24"/>
        </w:rPr>
        <w:t xml:space="preserve"> состоится </w:t>
      </w:r>
      <w:r w:rsidR="00D26A8C" w:rsidRPr="002F7A2E">
        <w:rPr>
          <w:sz w:val="24"/>
          <w:szCs w:val="24"/>
        </w:rPr>
        <w:t>в срок, установленный документацией</w:t>
      </w:r>
      <w:r w:rsidR="0077308A" w:rsidRPr="002F7A2E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C16357" w:rsidRDefault="00C16357" w:rsidP="00DA2F38">
      <w:pPr>
        <w:shd w:val="clear" w:color="auto" w:fill="FFFFFF"/>
        <w:rPr>
          <w:sz w:val="24"/>
          <w:szCs w:val="24"/>
        </w:rPr>
      </w:pPr>
    </w:p>
    <w:p w:rsidR="00C16357" w:rsidRDefault="00C16357" w:rsidP="00DA2F38">
      <w:pPr>
        <w:shd w:val="clear" w:color="auto" w:fill="FFFFFF"/>
        <w:rPr>
          <w:sz w:val="24"/>
          <w:szCs w:val="24"/>
        </w:rPr>
      </w:pPr>
    </w:p>
    <w:p w:rsidR="00C16357" w:rsidRDefault="00C16357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16357" w:rsidTr="00C16357">
        <w:tc>
          <w:tcPr>
            <w:tcW w:w="2534" w:type="dxa"/>
            <w:shd w:val="clear" w:color="auto" w:fill="auto"/>
          </w:tcPr>
          <w:p w:rsidR="00C16357" w:rsidRDefault="00C1635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16357" w:rsidRDefault="00C1635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16357" w:rsidRDefault="00C1635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16357" w:rsidRDefault="00C1635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16357" w:rsidTr="00C16357">
        <w:tc>
          <w:tcPr>
            <w:tcW w:w="2534" w:type="dxa"/>
            <w:shd w:val="clear" w:color="auto" w:fill="auto"/>
          </w:tcPr>
          <w:p w:rsidR="00C16357" w:rsidRDefault="00C1635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C16357" w:rsidRDefault="00C1635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C16357" w:rsidRDefault="00C1635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C16357" w:rsidRDefault="00C16357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2F7A2E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56993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482C"/>
    <w:rsid w:val="00A4462B"/>
    <w:rsid w:val="00A50909"/>
    <w:rsid w:val="00A63A1A"/>
    <w:rsid w:val="00A65E4D"/>
    <w:rsid w:val="00A73413"/>
    <w:rsid w:val="00A8103D"/>
    <w:rsid w:val="00B619A4"/>
    <w:rsid w:val="00BA0553"/>
    <w:rsid w:val="00BD54D6"/>
    <w:rsid w:val="00C16357"/>
    <w:rsid w:val="00C91AA0"/>
    <w:rsid w:val="00CB0861"/>
    <w:rsid w:val="00D24977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710D3-F001-4E3F-A519-0B3F2E940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4108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2014-09-08T02:29:00Z</dcterms:created>
  <dcterms:modified xsi:type="dcterms:W3CDTF">2014-09-08T02:29:00Z</dcterms:modified>
</cp:coreProperties>
</file>