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398" w:rsidRPr="002A19C7" w:rsidRDefault="00C243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-2014/1709</w:t>
      </w:r>
    </w:p>
    <w:p w:rsidR="006A3398" w:rsidRPr="002A19C7" w:rsidRDefault="00C243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A1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аргона жидкого (высший сорт).</w:t>
      </w:r>
    </w:p>
    <w:p w:rsidR="006A3398" w:rsidRPr="002A19C7" w:rsidRDefault="006A33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3398" w:rsidRPr="002A19C7" w:rsidRDefault="006A33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A3398">
        <w:tc>
          <w:tcPr>
            <w:tcW w:w="5149" w:type="dxa"/>
            <w:hideMark/>
          </w:tcPr>
          <w:p w:rsidR="006A3398" w:rsidRDefault="00C2436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6A3398" w:rsidRDefault="00C2436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A3398" w:rsidRDefault="006A33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98" w:rsidRDefault="00C243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2A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A3398" w:rsidRDefault="006A33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98" w:rsidRDefault="00C243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A3398" w:rsidRDefault="00C243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6A3398" w:rsidRPr="002A19C7" w:rsidRDefault="00C243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A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19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A19C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A3398" w:rsidRPr="002A19C7" w:rsidRDefault="00C243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A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19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A19C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аргона жидкого (высший сорт).</w:t>
      </w:r>
    </w:p>
    <w:p w:rsidR="006A3398" w:rsidRPr="002A19C7" w:rsidRDefault="00C2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аргона жидкого (высший сорт). </w:t>
      </w:r>
    </w:p>
    <w:p w:rsidR="006A3398" w:rsidRPr="002A19C7" w:rsidRDefault="006A33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98" w:rsidRPr="002A19C7" w:rsidRDefault="00C2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1 066 182 (Один миллион шестьдесят шесть тысяч сто восемьдесят два) рубля 30 копеек, включая НДС. </w:t>
      </w:r>
    </w:p>
    <w:p w:rsidR="006A3398" w:rsidRPr="002A19C7" w:rsidRDefault="006A33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98" w:rsidRDefault="00C243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A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A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A1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19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A19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A19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A19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31401459911,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№140826/0506/628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№Z033552.</w:t>
      </w:r>
    </w:p>
    <w:p w:rsidR="006A3398" w:rsidRDefault="006A33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98" w:rsidRDefault="00C243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«02» сентября 2014 года, по адресу: ОАО «СХК», Единая Закупочная Комиссия.</w:t>
      </w:r>
    </w:p>
    <w:p w:rsidR="006A3398" w:rsidRDefault="006A339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A3398" w:rsidRDefault="00C243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«02» сентября 2014 года на ЭТП Аук. Конк. Дом:</w:t>
      </w:r>
    </w:p>
    <w:p w:rsidR="006A3398" w:rsidRDefault="00C243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A3398" w:rsidRDefault="00C243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A3398" w:rsidRDefault="006A33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98" w:rsidRDefault="00C243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3398" w:rsidRDefault="00C2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аргона жидкого (высший сорт). </w:t>
      </w:r>
    </w:p>
    <w:p w:rsidR="006A3398" w:rsidRDefault="00C2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960"/>
        <w:gridCol w:w="2527"/>
        <w:gridCol w:w="3513"/>
      </w:tblGrid>
      <w:tr w:rsidR="006A33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A33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 w:rsidP="002A1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 w:rsidP="002A1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"ГВС"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 w:rsidP="002A1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 w:rsidP="002A19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986 631 (Девятьсот восемьдесят шесть тысяч шестьсот тридцать один) рубль 63 копейки, включая НДС </w:t>
            </w:r>
          </w:p>
        </w:tc>
      </w:tr>
      <w:tr w:rsidR="006A33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 w:rsidP="002A1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 w:rsidP="002A1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"ДИОКСИД"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 w:rsidP="002A1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398" w:rsidRDefault="00C2436B" w:rsidP="002A19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894 025 (Восемьсот девяносто четыре тысячи двадцать пять) рублей 02 копейки, включая НДС </w:t>
            </w:r>
          </w:p>
        </w:tc>
      </w:tr>
    </w:tbl>
    <w:p w:rsidR="006A3398" w:rsidRDefault="00C2436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"ГВС", Общество с ограниченной ответственностью "ДИОКСИД" приняты к рассмотрению.</w:t>
      </w:r>
    </w:p>
    <w:p w:rsidR="006A3398" w:rsidRDefault="002A19C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C24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517257" w:rsidRDefault="005172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17257" w:rsidRDefault="005172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17257" w:rsidRDefault="005172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17257" w:rsidTr="00517257">
        <w:tc>
          <w:tcPr>
            <w:tcW w:w="2562" w:type="dxa"/>
            <w:shd w:val="clear" w:color="auto" w:fill="auto"/>
          </w:tcPr>
          <w:p w:rsidR="00517257" w:rsidRDefault="00517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17257" w:rsidRDefault="00517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17257" w:rsidRDefault="00517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17257" w:rsidRDefault="00517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17257" w:rsidTr="00517257">
        <w:tc>
          <w:tcPr>
            <w:tcW w:w="2562" w:type="dxa"/>
            <w:shd w:val="clear" w:color="auto" w:fill="auto"/>
          </w:tcPr>
          <w:p w:rsidR="00517257" w:rsidRDefault="00517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517257" w:rsidRDefault="00517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02.09.2014</w:t>
            </w:r>
          </w:p>
        </w:tc>
        <w:tc>
          <w:tcPr>
            <w:tcW w:w="2563" w:type="dxa"/>
            <w:shd w:val="clear" w:color="auto" w:fill="auto"/>
          </w:tcPr>
          <w:p w:rsidR="00517257" w:rsidRDefault="00517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517257" w:rsidRDefault="00517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6A3398" w:rsidRDefault="006A339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A3398" w:rsidSect="006A339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398" w:rsidRDefault="00C2436B">
      <w:pPr>
        <w:spacing w:after="0" w:line="240" w:lineRule="auto"/>
      </w:pPr>
      <w:r>
        <w:separator/>
      </w:r>
    </w:p>
  </w:endnote>
  <w:endnote w:type="continuationSeparator" w:id="0">
    <w:p w:rsidR="006A3398" w:rsidRDefault="00C24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398" w:rsidRDefault="006A339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398" w:rsidRDefault="00C2436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708-SH-2014/1709</w:t>
    </w:r>
  </w:p>
  <w:p w:rsidR="006A3398" w:rsidRDefault="00C2436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аргона жидкого (высший сорт).</w:t>
    </w:r>
  </w:p>
  <w:p w:rsidR="006A3398" w:rsidRDefault="006A3398">
    <w:pPr>
      <w:pStyle w:val="a9"/>
      <w:jc w:val="center"/>
      <w:rPr>
        <w:bCs/>
        <w:sz w:val="16"/>
        <w:szCs w:val="16"/>
      </w:rPr>
    </w:pPr>
  </w:p>
  <w:p w:rsidR="006A3398" w:rsidRDefault="00DD473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243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243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553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243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243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553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398" w:rsidRDefault="006A33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398" w:rsidRDefault="00C2436B">
      <w:pPr>
        <w:spacing w:after="0" w:line="240" w:lineRule="auto"/>
      </w:pPr>
      <w:r>
        <w:separator/>
      </w:r>
    </w:p>
  </w:footnote>
  <w:footnote w:type="continuationSeparator" w:id="0">
    <w:p w:rsidR="006A3398" w:rsidRDefault="00C24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398" w:rsidRDefault="006A339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398" w:rsidRDefault="006A339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398" w:rsidRDefault="006A33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851CD"/>
    <w:multiLevelType w:val="multilevel"/>
    <w:tmpl w:val="0748B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C2436B"/>
    <w:rsid w:val="002A19C7"/>
    <w:rsid w:val="00517257"/>
    <w:rsid w:val="006A3398"/>
    <w:rsid w:val="00843412"/>
    <w:rsid w:val="008553DB"/>
    <w:rsid w:val="00C2436B"/>
    <w:rsid w:val="00DD4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3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339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339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A3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A339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A3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A339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A3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A339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A339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A339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A3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A339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A3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A339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A339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A339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A339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A339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978C9-F3A5-474B-B1F5-E4B5EF15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zakharova</cp:lastModifiedBy>
  <cp:revision>2</cp:revision>
  <dcterms:created xsi:type="dcterms:W3CDTF">2014-09-02T06:50:00Z</dcterms:created>
  <dcterms:modified xsi:type="dcterms:W3CDTF">2014-09-02T06:50:00Z</dcterms:modified>
</cp:coreProperties>
</file>