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260E3" w:rsidRDefault="009A2327" w:rsidP="009640AB">
      <w:pPr>
        <w:jc w:val="center"/>
        <w:rPr>
          <w:b/>
          <w:spacing w:val="1"/>
          <w:sz w:val="24"/>
          <w:szCs w:val="24"/>
        </w:rPr>
      </w:pPr>
      <w:r w:rsidRPr="00D260E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260E3" w:rsidRDefault="00FE191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260E3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D260E3" w:rsidRDefault="00553E42" w:rsidP="00553E42">
      <w:pPr>
        <w:pStyle w:val="2"/>
        <w:ind w:right="141"/>
        <w:rPr>
          <w:sz w:val="24"/>
          <w:szCs w:val="24"/>
        </w:rPr>
      </w:pPr>
      <w:r w:rsidRPr="00D260E3">
        <w:rPr>
          <w:sz w:val="24"/>
          <w:szCs w:val="24"/>
        </w:rPr>
        <w:t xml:space="preserve">ПРОТОКОЛ № </w:t>
      </w:r>
      <w:r w:rsidR="009A2327" w:rsidRPr="00D260E3">
        <w:rPr>
          <w:sz w:val="24"/>
          <w:szCs w:val="24"/>
        </w:rPr>
        <w:t>SH-2014/1779</w:t>
      </w:r>
      <w:r w:rsidRPr="00D260E3">
        <w:rPr>
          <w:sz w:val="24"/>
          <w:szCs w:val="24"/>
        </w:rPr>
        <w:t xml:space="preserve"> от </w:t>
      </w:r>
      <w:r w:rsidR="009A2327" w:rsidRPr="00D260E3">
        <w:rPr>
          <w:sz w:val="24"/>
          <w:szCs w:val="24"/>
        </w:rPr>
        <w:t>10.09.2014</w:t>
      </w:r>
    </w:p>
    <w:p w:rsidR="00553E42" w:rsidRPr="00D260E3" w:rsidRDefault="00553E42" w:rsidP="00553E42">
      <w:pPr>
        <w:ind w:right="141"/>
        <w:jc w:val="center"/>
        <w:rPr>
          <w:b/>
          <w:sz w:val="24"/>
          <w:szCs w:val="24"/>
        </w:rPr>
      </w:pPr>
      <w:r w:rsidRPr="00D260E3">
        <w:rPr>
          <w:b/>
          <w:sz w:val="24"/>
          <w:szCs w:val="24"/>
        </w:rPr>
        <w:t xml:space="preserve">Заседания </w:t>
      </w:r>
      <w:r w:rsidR="003C2DE9" w:rsidRPr="00D260E3">
        <w:rPr>
          <w:b/>
          <w:sz w:val="24"/>
          <w:szCs w:val="24"/>
        </w:rPr>
        <w:t>закупочной</w:t>
      </w:r>
      <w:r w:rsidRPr="00D260E3">
        <w:rPr>
          <w:b/>
          <w:sz w:val="24"/>
          <w:szCs w:val="24"/>
        </w:rPr>
        <w:t xml:space="preserve"> комиссии</w:t>
      </w:r>
    </w:p>
    <w:p w:rsidR="00553E42" w:rsidRPr="00D260E3" w:rsidRDefault="009640AB" w:rsidP="00553E42">
      <w:pPr>
        <w:ind w:right="141"/>
        <w:jc w:val="center"/>
        <w:rPr>
          <w:b/>
          <w:sz w:val="24"/>
          <w:szCs w:val="24"/>
        </w:rPr>
      </w:pPr>
      <w:r w:rsidRPr="00D260E3" w:rsidDel="009640AB">
        <w:rPr>
          <w:b/>
          <w:sz w:val="24"/>
          <w:szCs w:val="24"/>
        </w:rPr>
        <w:t xml:space="preserve"> </w:t>
      </w:r>
      <w:r w:rsidR="00553E42" w:rsidRPr="00D260E3">
        <w:rPr>
          <w:b/>
          <w:sz w:val="24"/>
          <w:szCs w:val="24"/>
        </w:rPr>
        <w:t>«Рассмотрение и оценка заявок</w:t>
      </w:r>
      <w:r w:rsidR="00C16AD7" w:rsidRPr="00D260E3">
        <w:rPr>
          <w:b/>
          <w:sz w:val="24"/>
          <w:szCs w:val="24"/>
        </w:rPr>
        <w:t xml:space="preserve"> по Запросу цен</w:t>
      </w:r>
      <w:r w:rsidR="00553E42" w:rsidRPr="00D260E3">
        <w:rPr>
          <w:b/>
          <w:sz w:val="24"/>
          <w:szCs w:val="24"/>
        </w:rPr>
        <w:t xml:space="preserve">» </w:t>
      </w:r>
    </w:p>
    <w:p w:rsidR="00553E42" w:rsidRPr="00D260E3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D260E3" w:rsidRDefault="00553E42" w:rsidP="009640AB">
      <w:pPr>
        <w:ind w:right="141"/>
        <w:jc w:val="both"/>
        <w:rPr>
          <w:b/>
          <w:sz w:val="24"/>
          <w:szCs w:val="24"/>
        </w:rPr>
      </w:pPr>
      <w:r w:rsidRPr="00D260E3">
        <w:rPr>
          <w:sz w:val="24"/>
          <w:szCs w:val="24"/>
        </w:rPr>
        <w:t xml:space="preserve">г. </w:t>
      </w:r>
      <w:r w:rsidR="00D260E3" w:rsidRPr="00D260E3">
        <w:rPr>
          <w:sz w:val="24"/>
          <w:szCs w:val="24"/>
        </w:rPr>
        <w:t>Северск</w:t>
      </w:r>
      <w:r w:rsidRPr="00D260E3">
        <w:rPr>
          <w:sz w:val="24"/>
          <w:szCs w:val="24"/>
        </w:rPr>
        <w:tab/>
      </w:r>
      <w:r w:rsidRPr="00D260E3">
        <w:rPr>
          <w:sz w:val="24"/>
          <w:szCs w:val="24"/>
        </w:rPr>
        <w:tab/>
        <w:t xml:space="preserve">                                                                                   </w:t>
      </w:r>
      <w:r w:rsidRPr="00D260E3">
        <w:rPr>
          <w:sz w:val="24"/>
          <w:szCs w:val="24"/>
        </w:rPr>
        <w:tab/>
      </w:r>
      <w:r w:rsidRPr="00D260E3">
        <w:rPr>
          <w:sz w:val="24"/>
          <w:szCs w:val="24"/>
        </w:rPr>
        <w:tab/>
      </w:r>
      <w:r w:rsidRPr="00D260E3">
        <w:rPr>
          <w:sz w:val="24"/>
          <w:szCs w:val="24"/>
        </w:rPr>
        <w:tab/>
      </w:r>
      <w:r w:rsidRPr="00D260E3">
        <w:rPr>
          <w:sz w:val="24"/>
          <w:szCs w:val="24"/>
        </w:rPr>
        <w:tab/>
      </w:r>
      <w:r w:rsidRPr="00D260E3">
        <w:rPr>
          <w:sz w:val="24"/>
          <w:szCs w:val="24"/>
        </w:rPr>
        <w:tab/>
      </w:r>
    </w:p>
    <w:p w:rsidR="00553E42" w:rsidRPr="00D260E3" w:rsidRDefault="00553E42" w:rsidP="00553E42">
      <w:pPr>
        <w:ind w:right="141"/>
        <w:rPr>
          <w:sz w:val="24"/>
          <w:szCs w:val="24"/>
        </w:rPr>
      </w:pPr>
      <w:r w:rsidRPr="00D260E3">
        <w:rPr>
          <w:b/>
          <w:sz w:val="24"/>
          <w:szCs w:val="24"/>
        </w:rPr>
        <w:t>Вид процедуры закупки</w:t>
      </w:r>
      <w:r w:rsidRPr="00D260E3">
        <w:rPr>
          <w:sz w:val="24"/>
          <w:szCs w:val="24"/>
        </w:rPr>
        <w:t xml:space="preserve">: </w:t>
      </w:r>
      <w:r w:rsidR="009A2327" w:rsidRPr="00D260E3">
        <w:rPr>
          <w:sz w:val="24"/>
          <w:szCs w:val="24"/>
        </w:rPr>
        <w:t>открытый запрос цен в электронной форме</w:t>
      </w:r>
    </w:p>
    <w:p w:rsidR="0051114B" w:rsidRPr="00D260E3" w:rsidRDefault="0051114B" w:rsidP="0051114B">
      <w:pPr>
        <w:ind w:right="141"/>
        <w:rPr>
          <w:sz w:val="24"/>
          <w:szCs w:val="24"/>
        </w:rPr>
      </w:pPr>
    </w:p>
    <w:p w:rsidR="0051114B" w:rsidRPr="00D260E3" w:rsidRDefault="0051114B" w:rsidP="0051114B">
      <w:pPr>
        <w:ind w:right="141"/>
        <w:rPr>
          <w:sz w:val="24"/>
          <w:szCs w:val="24"/>
        </w:rPr>
      </w:pPr>
      <w:r w:rsidRPr="00D260E3">
        <w:rPr>
          <w:sz w:val="24"/>
          <w:szCs w:val="24"/>
        </w:rPr>
        <w:t>Заказчик:_</w:t>
      </w:r>
      <w:r w:rsidR="009A2327" w:rsidRPr="00D260E3">
        <w:rPr>
          <w:sz w:val="24"/>
          <w:szCs w:val="24"/>
        </w:rPr>
        <w:t>ОАО «СХК»</w:t>
      </w:r>
    </w:p>
    <w:p w:rsidR="0051114B" w:rsidRPr="00D260E3" w:rsidRDefault="0051114B" w:rsidP="0051114B">
      <w:pPr>
        <w:ind w:right="141"/>
        <w:rPr>
          <w:sz w:val="24"/>
          <w:szCs w:val="24"/>
        </w:rPr>
      </w:pPr>
      <w:r w:rsidRPr="00D260E3">
        <w:rPr>
          <w:sz w:val="24"/>
          <w:szCs w:val="24"/>
        </w:rPr>
        <w:t>Место нахождения заказчика:_</w:t>
      </w:r>
      <w:r w:rsidR="009A2327" w:rsidRPr="00D260E3">
        <w:rPr>
          <w:sz w:val="24"/>
          <w:szCs w:val="24"/>
        </w:rPr>
        <w:t>636039, Томская обл, Северск г, Курчатова ул, 1</w:t>
      </w:r>
    </w:p>
    <w:p w:rsidR="005047F6" w:rsidRPr="00D260E3" w:rsidRDefault="005047F6" w:rsidP="00553E42">
      <w:pPr>
        <w:ind w:right="141"/>
        <w:rPr>
          <w:sz w:val="24"/>
          <w:szCs w:val="24"/>
        </w:rPr>
      </w:pPr>
    </w:p>
    <w:p w:rsidR="00553E42" w:rsidRPr="00D260E3" w:rsidRDefault="00553E42" w:rsidP="00553E42">
      <w:pPr>
        <w:ind w:right="141"/>
        <w:rPr>
          <w:sz w:val="20"/>
        </w:rPr>
      </w:pPr>
      <w:r w:rsidRPr="00D260E3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D260E3">
        <w:rPr>
          <w:sz w:val="24"/>
          <w:szCs w:val="24"/>
        </w:rPr>
        <w:t xml:space="preserve">          Извещение </w:t>
      </w:r>
      <w:r w:rsidR="00F856DF" w:rsidRPr="00D260E3">
        <w:rPr>
          <w:sz w:val="24"/>
          <w:szCs w:val="24"/>
        </w:rPr>
        <w:t xml:space="preserve">№ </w:t>
      </w:r>
      <w:r w:rsidR="009A2327" w:rsidRPr="00D260E3">
        <w:rPr>
          <w:sz w:val="24"/>
          <w:szCs w:val="24"/>
        </w:rPr>
        <w:t>SH-7176</w:t>
      </w:r>
      <w:r w:rsidR="00F856DF" w:rsidRPr="00D260E3">
        <w:rPr>
          <w:sz w:val="24"/>
          <w:szCs w:val="24"/>
        </w:rPr>
        <w:t xml:space="preserve"> </w:t>
      </w:r>
      <w:r w:rsidRPr="00D260E3">
        <w:rPr>
          <w:sz w:val="24"/>
          <w:szCs w:val="24"/>
        </w:rPr>
        <w:t>о проведении запроса цен на</w:t>
      </w:r>
      <w:r w:rsidR="00A23E1A" w:rsidRPr="00D260E3">
        <w:rPr>
          <w:sz w:val="24"/>
          <w:szCs w:val="24"/>
        </w:rPr>
        <w:t xml:space="preserve"> закупку продукции</w:t>
      </w:r>
      <w:r w:rsidRPr="00D260E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D260E3">
          <w:rPr>
            <w:rStyle w:val="a3"/>
            <w:sz w:val="24"/>
            <w:szCs w:val="24"/>
            <w:lang w:val="en-US"/>
          </w:rPr>
          <w:t>http</w:t>
        </w:r>
        <w:r w:rsidRPr="00D260E3">
          <w:rPr>
            <w:rStyle w:val="a3"/>
            <w:sz w:val="24"/>
            <w:szCs w:val="24"/>
          </w:rPr>
          <w:t>://</w:t>
        </w:r>
        <w:r w:rsidRPr="00D260E3">
          <w:rPr>
            <w:rStyle w:val="a3"/>
            <w:sz w:val="24"/>
            <w:szCs w:val="24"/>
            <w:lang w:val="en-US"/>
          </w:rPr>
          <w:t>zakupki</w:t>
        </w:r>
        <w:r w:rsidRPr="00D260E3">
          <w:rPr>
            <w:rStyle w:val="a3"/>
            <w:sz w:val="24"/>
            <w:szCs w:val="24"/>
          </w:rPr>
          <w:t>.</w:t>
        </w:r>
        <w:r w:rsidRPr="00D260E3">
          <w:rPr>
            <w:rStyle w:val="a3"/>
            <w:sz w:val="24"/>
            <w:szCs w:val="24"/>
            <w:lang w:val="en-US"/>
          </w:rPr>
          <w:t>rosatom</w:t>
        </w:r>
        <w:r w:rsidRPr="00D260E3">
          <w:rPr>
            <w:rStyle w:val="a3"/>
            <w:sz w:val="24"/>
            <w:szCs w:val="24"/>
          </w:rPr>
          <w:t>.</w:t>
        </w:r>
        <w:r w:rsidRPr="00D260E3">
          <w:rPr>
            <w:rStyle w:val="a3"/>
            <w:sz w:val="24"/>
            <w:szCs w:val="24"/>
            <w:lang w:val="en-US"/>
          </w:rPr>
          <w:t>ru</w:t>
        </w:r>
      </w:hyperlink>
      <w:r w:rsidR="00A23E1A" w:rsidRPr="00D260E3">
        <w:rPr>
          <w:sz w:val="24"/>
          <w:szCs w:val="24"/>
        </w:rPr>
        <w:t xml:space="preserve"> № </w:t>
      </w:r>
      <w:r w:rsidR="009A2327" w:rsidRPr="00D260E3">
        <w:rPr>
          <w:sz w:val="24"/>
          <w:szCs w:val="24"/>
        </w:rPr>
        <w:t>140827/0506/629</w:t>
      </w:r>
      <w:r w:rsidR="00A23E1A" w:rsidRPr="00D260E3">
        <w:rPr>
          <w:sz w:val="24"/>
          <w:szCs w:val="24"/>
        </w:rPr>
        <w:t xml:space="preserve"> дата</w:t>
      </w:r>
      <w:r w:rsidRPr="00D260E3">
        <w:rPr>
          <w:snapToGrid w:val="0"/>
          <w:sz w:val="24"/>
          <w:szCs w:val="24"/>
        </w:rPr>
        <w:t xml:space="preserve"> </w:t>
      </w:r>
      <w:r w:rsidR="009A2327" w:rsidRPr="00D260E3">
        <w:rPr>
          <w:snapToGrid w:val="0"/>
          <w:sz w:val="24"/>
          <w:szCs w:val="24"/>
        </w:rPr>
        <w:t>27.08.2014</w:t>
      </w:r>
      <w:r w:rsidRPr="00D260E3">
        <w:rPr>
          <w:snapToGrid w:val="0"/>
          <w:sz w:val="24"/>
          <w:szCs w:val="24"/>
        </w:rPr>
        <w:t xml:space="preserve"> со следующим</w:t>
      </w:r>
      <w:r w:rsidRPr="003947BB">
        <w:rPr>
          <w:snapToGrid w:val="0"/>
          <w:sz w:val="24"/>
          <w:szCs w:val="24"/>
        </w:rPr>
        <w:t>и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D260E3" w:rsidTr="00D260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D260E3" w:rsidTr="00D260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 ВВН-3Н (или эквивалент)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260E3" w:rsidTr="00D260E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0E3" w:rsidRDefault="00D260E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147, 31 руб</w:t>
            </w:r>
            <w:r>
              <w:rPr>
                <w:sz w:val="24"/>
                <w:szCs w:val="24"/>
              </w:rPr>
              <w:t xml:space="preserve"> (восемьсот семьдесят одна тысяча сто сорок семь рублей 31 коп), включая НДС 18%.</w:t>
            </w:r>
          </w:p>
          <w:p w:rsidR="00D260E3" w:rsidRDefault="00D260E3">
            <w:pPr>
              <w:rPr>
                <w:sz w:val="24"/>
                <w:szCs w:val="24"/>
              </w:rPr>
            </w:pPr>
          </w:p>
          <w:p w:rsidR="00D260E3" w:rsidRDefault="00D260E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D260E3" w:rsidRDefault="00D260E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738 260, 43 руб</w:t>
            </w:r>
            <w:r>
              <w:rPr>
                <w:sz w:val="24"/>
                <w:szCs w:val="24"/>
              </w:rPr>
              <w:t xml:space="preserve"> (семьсот тридцать восемь тысяч двести шестьдесят рублей 43 коп)</w:t>
            </w:r>
          </w:p>
        </w:tc>
      </w:tr>
      <w:tr w:rsidR="00D260E3" w:rsidTr="00D260E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260E3" w:rsidRDefault="00D260E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D260E3" w:rsidTr="00D260E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D260E3" w:rsidRDefault="00D260E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260E3" w:rsidRDefault="00D260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D260E3" w:rsidTr="00D260E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 xml:space="preserve">не более </w:t>
            </w:r>
            <w:r>
              <w:rPr>
                <w:sz w:val="24"/>
                <w:szCs w:val="24"/>
              </w:rPr>
              <w:t>90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D260E3" w:rsidTr="00D260E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>
              <w:rPr>
                <w:bCs/>
                <w:sz w:val="24"/>
                <w:szCs w:val="24"/>
              </w:rPr>
              <w:t>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D260E3" w:rsidTr="00D260E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0E3" w:rsidRDefault="00D260E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D260E3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260E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260E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260E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260E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260E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A2327" w:rsidRPr="00D260E3" w:rsidTr="00A862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ОБЩЕСТВО С ОГРАНИЧЕННОЙ ОТВЕТСТВЕННОСТЬЮ «ТЕХЦЕНТР»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  <w:lang w:val="en-US"/>
              </w:rPr>
            </w:pPr>
            <w:r w:rsidRPr="00D260E3">
              <w:rPr>
                <w:sz w:val="20"/>
                <w:lang w:val="en-US"/>
              </w:rPr>
              <w:t>02.09.2014 14:14:00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432071, УЛЬЯНОВСКАЯ ОБЛ, УЛЬЯНОВСК Г, УРИЦКОГО УЛ, 110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777.079,56 RUB С НДС</w:t>
            </w:r>
          </w:p>
        </w:tc>
      </w:tr>
      <w:tr w:rsidR="009A2327" w:rsidRPr="00D260E3" w:rsidTr="00A862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7805190276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  <w:lang w:val="en-US"/>
              </w:rPr>
            </w:pPr>
            <w:r w:rsidRPr="00D260E3">
              <w:rPr>
                <w:sz w:val="20"/>
                <w:lang w:val="en-US"/>
              </w:rPr>
              <w:t>02.09.2014 18:02:00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 xml:space="preserve">198095, САНКТ-ПЕТЕРБУРГ Г, ХИМИЧЕСКИЙ ПЕР, 1, ЛИТ. </w:t>
            </w:r>
            <w:r w:rsidRPr="00D260E3">
              <w:rPr>
                <w:snapToGrid w:val="0"/>
                <w:sz w:val="20"/>
                <w:lang w:val="en-US"/>
              </w:rPr>
              <w:t>БЕ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812.076,00 RUB С НДС</w:t>
            </w:r>
          </w:p>
        </w:tc>
      </w:tr>
      <w:tr w:rsidR="009A2327" w:rsidRPr="00D260E3" w:rsidTr="00A862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ОБЩЕСТВО С ОГРАНИЧЕННОЙ ОТВЕТСТВЕННОСТЬЮ «ГИДРОМЕХ»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7804309176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  <w:lang w:val="en-US"/>
              </w:rPr>
            </w:pPr>
            <w:r w:rsidRPr="00D260E3">
              <w:rPr>
                <w:sz w:val="20"/>
                <w:lang w:val="en-US"/>
              </w:rPr>
              <w:t>01.09.2014 10:28:00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 xml:space="preserve">195299, САНКТ-ПЕТЕРБУРГ Г, КИРИШСКАЯ УЛ, 2, ЛИТ. </w:t>
            </w:r>
            <w:r w:rsidRPr="00D260E3">
              <w:rPr>
                <w:snapToGrid w:val="0"/>
                <w:sz w:val="20"/>
                <w:lang w:val="en-US"/>
              </w:rPr>
              <w:t>А, ПОМ. 3Н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809.480,00 RUB С НДС</w:t>
            </w:r>
          </w:p>
        </w:tc>
      </w:tr>
      <w:tr w:rsidR="009A2327" w:rsidRPr="00D260E3" w:rsidTr="00A862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ОБЩЕСТВО С ОГРАНИЧЕННОЙ ОТВЕТСТВЕННОСТЬЮ «МОТОРСИБ»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7017248740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  <w:lang w:val="en-US"/>
              </w:rPr>
            </w:pPr>
            <w:r w:rsidRPr="00D260E3">
              <w:rPr>
                <w:sz w:val="20"/>
                <w:lang w:val="en-US"/>
              </w:rPr>
              <w:t>01.09.2014 09:49:00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634045, ТОМСКАЯ ОБЛ, ТОМСК Г, НЕФТЯНАЯ УЛ, 1В,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772.972,00 RUB С НДС</w:t>
            </w:r>
          </w:p>
        </w:tc>
      </w:tr>
      <w:tr w:rsidR="009A2327" w:rsidRPr="00D260E3" w:rsidTr="00A862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3808059272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  <w:lang w:val="en-US"/>
              </w:rPr>
            </w:pPr>
            <w:r w:rsidRPr="00D260E3">
              <w:rPr>
                <w:sz w:val="20"/>
                <w:lang w:val="en-US"/>
              </w:rPr>
              <w:t>02.09.2014 12:39:00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664048, ИРКУТСКАЯ ОБЛ, ИРКУТСК Г, РОЗЫ ЛЮКСЕМБУРГ УЛ, 184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871.047,33 RUB С НДС</w:t>
            </w:r>
          </w:p>
        </w:tc>
      </w:tr>
      <w:tr w:rsidR="009A2327" w:rsidRPr="007C3F52" w:rsidTr="00A862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  <w:lang w:val="en-US"/>
              </w:rPr>
            </w:pPr>
            <w:r w:rsidRPr="00D260E3">
              <w:rPr>
                <w:sz w:val="20"/>
                <w:lang w:val="en-US"/>
              </w:rPr>
              <w:t>02.09.2014 13:35:00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rPr>
                <w:sz w:val="20"/>
              </w:rPr>
            </w:pPr>
            <w:r w:rsidRPr="00D260E3">
              <w:rPr>
                <w:snapToGrid w:val="0"/>
                <w:sz w:val="20"/>
                <w:lang w:val="en-US"/>
              </w:rPr>
              <w:t>850.000,02 RUB С НДС</w:t>
            </w:r>
          </w:p>
        </w:tc>
      </w:tr>
    </w:tbl>
    <w:p w:rsidR="006E66B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D260E3" w:rsidRDefault="00D260E3" w:rsidP="006E66B1">
      <w:pPr>
        <w:shd w:val="clear" w:color="auto" w:fill="FFFFFF"/>
        <w:jc w:val="both"/>
        <w:rPr>
          <w:sz w:val="24"/>
          <w:szCs w:val="24"/>
        </w:rPr>
      </w:pPr>
    </w:p>
    <w:p w:rsidR="00D260E3" w:rsidRDefault="00D260E3" w:rsidP="006E66B1">
      <w:pPr>
        <w:shd w:val="clear" w:color="auto" w:fill="FFFFFF"/>
        <w:jc w:val="both"/>
        <w:rPr>
          <w:sz w:val="24"/>
          <w:szCs w:val="24"/>
        </w:rPr>
      </w:pPr>
    </w:p>
    <w:p w:rsidR="00D260E3" w:rsidRDefault="00D260E3" w:rsidP="006E66B1">
      <w:pPr>
        <w:shd w:val="clear" w:color="auto" w:fill="FFFFFF"/>
        <w:jc w:val="both"/>
        <w:rPr>
          <w:sz w:val="24"/>
          <w:szCs w:val="24"/>
        </w:rPr>
      </w:pPr>
    </w:p>
    <w:p w:rsidR="00D260E3" w:rsidRPr="00C00F43" w:rsidRDefault="00D260E3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D260E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lastRenderedPageBreak/>
        <w:t xml:space="preserve">Допустить к </w:t>
      </w:r>
      <w:r w:rsidRPr="00D260E3">
        <w:rPr>
          <w:b/>
          <w:sz w:val="24"/>
          <w:szCs w:val="24"/>
        </w:rPr>
        <w:t xml:space="preserve">участию </w:t>
      </w:r>
      <w:r w:rsidR="00377DD5" w:rsidRPr="00D260E3">
        <w:rPr>
          <w:b/>
          <w:sz w:val="24"/>
          <w:szCs w:val="24"/>
        </w:rPr>
        <w:t>в запросе цен</w:t>
      </w:r>
      <w:r w:rsidRPr="00D260E3">
        <w:rPr>
          <w:b/>
          <w:sz w:val="24"/>
          <w:szCs w:val="24"/>
        </w:rPr>
        <w:t>:</w:t>
      </w:r>
    </w:p>
    <w:p w:rsidR="006E66B1" w:rsidRPr="00D260E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D260E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D260E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260E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A2327" w:rsidRPr="00D260E3" w:rsidTr="00A862A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60E3">
              <w:rPr>
                <w:sz w:val="24"/>
                <w:szCs w:val="24"/>
                <w:lang w:val="en-US"/>
              </w:rPr>
              <w:t>ЗАКРЫТОЕ АКЦИОНЕРНОЕ ОБЩЕСТВО «ЭНЕРГОПРОМ»</w:t>
            </w:r>
          </w:p>
        </w:tc>
      </w:tr>
      <w:tr w:rsidR="009A2327" w:rsidRPr="00C00F43" w:rsidTr="00A862A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ОБЩЕСТВО С ОГРАНИЧЕННОЙ ОТВЕТСТВЕННОСТЬЮ «ГИДРОМЕХ»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A2327" w:rsidRPr="00D260E3" w:rsidTr="00A862A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ОБЩЕСТВО С ОГРАНИЧЕННОЙ ОТВЕТСТВЕННОСТЬЮ «ТЕХЦЕНТР»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0E3" w:rsidRDefault="00D260E3" w:rsidP="00A862A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</w:t>
            </w:r>
            <w:r w:rsidR="009A2327" w:rsidRPr="00D260E3">
              <w:rPr>
                <w:sz w:val="20"/>
              </w:rPr>
              <w:t xml:space="preserve">ПОДТВЕРДИТЬ СВЕДЕНИЯ СОГЛАСНО П.1.2, П.4.9, П.5.2, Р.6, Р.8 ТЗ №104-15/1153 ОТ 28.03.2014 </w:t>
            </w:r>
          </w:p>
          <w:p w:rsidR="009A2327" w:rsidRPr="00D260E3" w:rsidRDefault="009A2327" w:rsidP="00A862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0"/>
              </w:rPr>
              <w:t xml:space="preserve">УТОЧНИТЬ СВЕДЕНИЯ О ВКЛЮЧЕННЫХ В ЦЕНУ РАСХОДАХ В СООТВЕТСТВИИ С П.8 РАЗДЕЛА 4 ИНФОРМАЦИОННОЙ КАРТЫ.       </w:t>
            </w:r>
            <w:r w:rsidRPr="00D260E3">
              <w:rPr>
                <w:sz w:val="24"/>
                <w:szCs w:val="24"/>
              </w:rPr>
              <w:t xml:space="preserve"> </w:t>
            </w:r>
          </w:p>
        </w:tc>
      </w:tr>
      <w:tr w:rsidR="009A2327" w:rsidRPr="00D260E3" w:rsidTr="00A862A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ОБЩЕСТВО С ОГРАНИЧЕННОЙ ОТВЕТСТВЕННОСТЬЮ «МОТОРСИБ»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0E3" w:rsidRDefault="00D260E3" w:rsidP="00A862A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предоставить:</w:t>
            </w:r>
          </w:p>
          <w:p w:rsidR="00D260E3" w:rsidRDefault="009A2327" w:rsidP="00D260E3">
            <w:pPr>
              <w:shd w:val="clear" w:color="auto" w:fill="FFFFFF"/>
              <w:jc w:val="both"/>
              <w:rPr>
                <w:sz w:val="20"/>
              </w:rPr>
            </w:pPr>
            <w:r w:rsidRPr="00D260E3">
              <w:rPr>
                <w:sz w:val="20"/>
              </w:rPr>
              <w:t xml:space="preserve">1.Отсканированный оригинал свидетельства о внесении записи в Единый государственный реестр юридических лиц (свид-во о государственной регистрации). </w:t>
            </w:r>
          </w:p>
          <w:p w:rsidR="00D260E3" w:rsidRDefault="00D260E3" w:rsidP="00D260E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 w:rsidR="009A2327" w:rsidRPr="00D260E3">
              <w:rPr>
                <w:sz w:val="20"/>
              </w:rPr>
              <w:t xml:space="preserve">. </w:t>
            </w:r>
            <w:r>
              <w:rPr>
                <w:sz w:val="20"/>
              </w:rPr>
              <w:t>Необходимо п</w:t>
            </w:r>
            <w:r w:rsidR="009A2327" w:rsidRPr="00D260E3">
              <w:rPr>
                <w:sz w:val="20"/>
              </w:rPr>
              <w:t xml:space="preserve">одтвердить сведения согласно п.1.2., п.4.9, п.5.2, Р.8 ТЗ № 104-15/1153 от 28.03.2014 </w:t>
            </w:r>
          </w:p>
          <w:p w:rsidR="00D260E3" w:rsidRDefault="00D260E3" w:rsidP="00D260E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9A2327" w:rsidRPr="00D260E3">
              <w:rPr>
                <w:sz w:val="20"/>
              </w:rPr>
              <w:t xml:space="preserve">. Уточнить материал соприкасающихся с рабочей средой поверхностей согласно п.4.5 ТЗ № 104-15/1153 от 28.03.2014 </w:t>
            </w:r>
          </w:p>
          <w:p w:rsidR="00D260E3" w:rsidRDefault="00D260E3" w:rsidP="00D260E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="009A2327" w:rsidRPr="00D260E3">
              <w:rPr>
                <w:sz w:val="20"/>
              </w:rPr>
              <w:t xml:space="preserve">. Подтвердить сведения согласно Р.6 ТЗ № 104-15/1153 от 28.03.2014 </w:t>
            </w:r>
          </w:p>
          <w:p w:rsidR="00D260E3" w:rsidRDefault="00D260E3" w:rsidP="00D260E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9A2327" w:rsidRPr="00D260E3">
              <w:rPr>
                <w:sz w:val="20"/>
              </w:rPr>
              <w:t xml:space="preserve">Представить справку по цепочке собственников по форме «для </w:t>
            </w:r>
            <w:r w:rsidRPr="00D260E3">
              <w:rPr>
                <w:sz w:val="20"/>
              </w:rPr>
              <w:t>заказчика</w:t>
            </w:r>
            <w:r w:rsidR="009A2327" w:rsidRPr="00D260E3">
              <w:rPr>
                <w:sz w:val="20"/>
              </w:rPr>
              <w:t xml:space="preserve">», заполненную в </w:t>
            </w:r>
            <w:r w:rsidRPr="00D260E3">
              <w:rPr>
                <w:sz w:val="20"/>
              </w:rPr>
              <w:t>соответствии</w:t>
            </w:r>
            <w:r w:rsidR="009A2327" w:rsidRPr="00D260E3">
              <w:rPr>
                <w:sz w:val="20"/>
              </w:rPr>
              <w:t xml:space="preserve"> с требованиями документации. </w:t>
            </w:r>
          </w:p>
          <w:p w:rsidR="009A2327" w:rsidRPr="00D260E3" w:rsidRDefault="00D260E3" w:rsidP="00D260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6. </w:t>
            </w:r>
            <w:r w:rsidR="009A2327" w:rsidRPr="00D260E3">
              <w:rPr>
                <w:sz w:val="20"/>
              </w:rPr>
              <w:t xml:space="preserve">Уточнить сведения о включенных в цену расходах в соответствии с п.8 Раздела 4 Информационной карты, а </w:t>
            </w:r>
            <w:r w:rsidRPr="00D260E3">
              <w:rPr>
                <w:sz w:val="20"/>
              </w:rPr>
              <w:t>именно</w:t>
            </w:r>
            <w:r w:rsidR="009A2327" w:rsidRPr="00D260E3">
              <w:rPr>
                <w:sz w:val="20"/>
              </w:rPr>
              <w:t xml:space="preserve">: входят ли в цену расходы на упаковку и маркировку.       </w:t>
            </w:r>
            <w:r w:rsidR="009A2327" w:rsidRPr="00D260E3">
              <w:rPr>
                <w:sz w:val="24"/>
                <w:szCs w:val="24"/>
              </w:rPr>
              <w:t xml:space="preserve"> </w:t>
            </w:r>
          </w:p>
        </w:tc>
      </w:tr>
      <w:tr w:rsidR="009A2327" w:rsidRPr="00D260E3" w:rsidTr="00A862A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D260E3" w:rsidRDefault="009A2327" w:rsidP="00A862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60E3">
              <w:rPr>
                <w:sz w:val="24"/>
                <w:szCs w:val="24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4D8" w:rsidRDefault="009A2327" w:rsidP="007974D8">
            <w:pPr>
              <w:shd w:val="clear" w:color="auto" w:fill="FFFFFF"/>
              <w:jc w:val="both"/>
              <w:rPr>
                <w:sz w:val="20"/>
              </w:rPr>
            </w:pPr>
            <w:r w:rsidRPr="00D260E3">
              <w:rPr>
                <w:sz w:val="20"/>
              </w:rPr>
              <w:t xml:space="preserve">1. </w:t>
            </w:r>
            <w:r w:rsidR="007974D8">
              <w:rPr>
                <w:sz w:val="20"/>
              </w:rPr>
              <w:t>Необходимо предоставить Анкету участника</w:t>
            </w:r>
            <w:r w:rsidRPr="00D260E3">
              <w:rPr>
                <w:sz w:val="20"/>
              </w:rPr>
              <w:t>,</w:t>
            </w:r>
            <w:r w:rsidR="007974D8">
              <w:rPr>
                <w:sz w:val="20"/>
              </w:rPr>
              <w:t xml:space="preserve"> заполненную</w:t>
            </w:r>
            <w:r w:rsidRPr="00D260E3">
              <w:rPr>
                <w:sz w:val="20"/>
              </w:rPr>
              <w:t xml:space="preserve"> по форме Закупочной документации. В нашей Анкете 21 пункт, а у Участника - 14. Например, отсутствуют такие важные пункты, как «Фактическое местоположение». </w:t>
            </w:r>
          </w:p>
          <w:p w:rsidR="007974D8" w:rsidRDefault="009A2327" w:rsidP="007974D8">
            <w:pPr>
              <w:shd w:val="clear" w:color="auto" w:fill="FFFFFF"/>
              <w:jc w:val="both"/>
              <w:rPr>
                <w:sz w:val="20"/>
              </w:rPr>
            </w:pPr>
            <w:r w:rsidRPr="00D260E3">
              <w:rPr>
                <w:sz w:val="20"/>
              </w:rPr>
              <w:t xml:space="preserve">2. Уточнить срок начала поставки. В нашей документации срок: не более 90 календарных дней с момента получения письменного уведомления от Покупателя об осуществлении поставки. У Участника: 52 календарных дня (без указания момента начала). </w:t>
            </w:r>
          </w:p>
          <w:p w:rsidR="007974D8" w:rsidRDefault="007974D8" w:rsidP="007974D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9A2327" w:rsidRPr="00D260E3">
              <w:rPr>
                <w:sz w:val="20"/>
              </w:rPr>
              <w:t xml:space="preserve">Подтвердить сведения согласно п.1.2, п.4.9, п.5.2, Р.8 ТЗ№104-15/1153 от 28.03.2014 </w:t>
            </w:r>
          </w:p>
          <w:p w:rsidR="007974D8" w:rsidRDefault="007974D8" w:rsidP="007974D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9A2327" w:rsidRPr="00D260E3">
              <w:rPr>
                <w:sz w:val="20"/>
              </w:rPr>
              <w:t xml:space="preserve">Подтвердить сведения согласно Р.6 ТЗ№104-15/1153 от 28.03.2014 </w:t>
            </w:r>
          </w:p>
          <w:p w:rsidR="009A2327" w:rsidRPr="00D260E3" w:rsidRDefault="007974D8" w:rsidP="007974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5. </w:t>
            </w:r>
            <w:r w:rsidR="009A2327" w:rsidRPr="00D260E3">
              <w:rPr>
                <w:sz w:val="20"/>
              </w:rPr>
              <w:t xml:space="preserve">Уточнить сведения о включенных в цену расходах в соответствии с п.8 Раздела 4 Информационной карты.       </w:t>
            </w:r>
            <w:r w:rsidR="009A2327" w:rsidRPr="00D260E3">
              <w:rPr>
                <w:sz w:val="24"/>
                <w:szCs w:val="24"/>
              </w:rPr>
              <w:t xml:space="preserve"> </w:t>
            </w:r>
          </w:p>
        </w:tc>
      </w:tr>
      <w:tr w:rsidR="009A2327" w:rsidRPr="007974D8" w:rsidTr="00A862A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327" w:rsidRPr="007974D8" w:rsidRDefault="009A2327" w:rsidP="00A862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74D8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4D8" w:rsidRDefault="007974D8" w:rsidP="007974D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9A2327" w:rsidRPr="007974D8">
              <w:rPr>
                <w:sz w:val="20"/>
              </w:rPr>
              <w:t xml:space="preserve"> Уточнить срок начала поставки. В нашей документации срок: не более 90 календарных дней с момента получения письменного уведомления от Покупателя об осуществлении поставки. У Участника: Срок поставки товара, выполнения работ или оказания услуг: в течение 90 календарных дней с момента получения письменного уведомления от </w:t>
            </w:r>
            <w:r w:rsidR="009A2327" w:rsidRPr="007974D8">
              <w:rPr>
                <w:sz w:val="20"/>
              </w:rPr>
              <w:lastRenderedPageBreak/>
              <w:t xml:space="preserve">Покупателя об осуществлении поставки. Начало поставки товара, выполнения работ или оказания услуг 24 октября 2014 г.; Окончание поставки товара, выполнения работ или оказания услуг 22 января 2015 г. Срок начала поставки должен не более 90 календарных дней с момента получения письменного уведомления от Покупателя об осуществлении поставки. И этой фразы достаточно. Срок начала поставки не может исчисляться конкретной датой, так как он привязывается к уведомлению об осуществлении поставки, которое в свою очередь зависит от принятия решения инвестиционного комитета о выделения финансирования на данную поставку. </w:t>
            </w:r>
          </w:p>
          <w:p w:rsidR="007974D8" w:rsidRDefault="007974D8" w:rsidP="007974D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9A2327" w:rsidRPr="007974D8">
              <w:rPr>
                <w:sz w:val="20"/>
              </w:rPr>
              <w:t xml:space="preserve">Подтвердить сведения согласно п.4.9., Р.6 ТЗ №104-15/1153 от 28.03.2014 </w:t>
            </w:r>
          </w:p>
          <w:p w:rsidR="009A2327" w:rsidRPr="007974D8" w:rsidRDefault="007974D8" w:rsidP="007974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9A2327" w:rsidRPr="007974D8">
              <w:rPr>
                <w:sz w:val="20"/>
              </w:rPr>
              <w:t xml:space="preserve">Подтвердить сведения согласно п.5.2. ТЗ №104-15/1153 от 28.03.2014       </w:t>
            </w:r>
            <w:r w:rsidR="009A2327" w:rsidRPr="007974D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974D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974D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7974D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</w:t>
      </w:r>
      <w:r w:rsidRPr="007974D8">
        <w:rPr>
          <w:sz w:val="24"/>
          <w:szCs w:val="24"/>
        </w:rPr>
        <w:t xml:space="preserve">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9A2327" w:rsidRPr="007974D8">
        <w:rPr>
          <w:sz w:val="24"/>
          <w:szCs w:val="24"/>
        </w:rPr>
        <w:t>SH-7176</w:t>
      </w:r>
      <w:r w:rsidRPr="007974D8">
        <w:rPr>
          <w:bCs/>
          <w:color w:val="000000"/>
          <w:sz w:val="24"/>
          <w:szCs w:val="24"/>
        </w:rPr>
        <w:t xml:space="preserve">,  </w:t>
      </w:r>
      <w:r w:rsidRPr="007974D8">
        <w:rPr>
          <w:sz w:val="24"/>
          <w:szCs w:val="24"/>
        </w:rPr>
        <w:t xml:space="preserve">№ </w:t>
      </w:r>
      <w:r w:rsidR="009A2327" w:rsidRPr="007974D8">
        <w:rPr>
          <w:sz w:val="24"/>
          <w:szCs w:val="24"/>
        </w:rPr>
        <w:t>140827/0506/629</w:t>
      </w:r>
      <w:r w:rsidRPr="007974D8">
        <w:rPr>
          <w:sz w:val="24"/>
          <w:szCs w:val="24"/>
        </w:rPr>
        <w:t xml:space="preserve"> дата </w:t>
      </w:r>
      <w:r w:rsidR="009A2327" w:rsidRPr="007974D8">
        <w:rPr>
          <w:snapToGrid w:val="0"/>
          <w:sz w:val="24"/>
          <w:szCs w:val="24"/>
        </w:rPr>
        <w:t>27.08.2014</w:t>
      </w:r>
      <w:r w:rsidRPr="007974D8">
        <w:rPr>
          <w:sz w:val="24"/>
          <w:szCs w:val="24"/>
        </w:rPr>
        <w:t xml:space="preserve">г., отраженные в Протоколе № </w:t>
      </w:r>
      <w:r w:rsidR="009A2327" w:rsidRPr="007974D8">
        <w:rPr>
          <w:sz w:val="24"/>
          <w:szCs w:val="24"/>
        </w:rPr>
        <w:t>SH-2014/1779</w:t>
      </w:r>
      <w:r w:rsidRPr="007974D8">
        <w:rPr>
          <w:snapToGrid w:val="0"/>
          <w:sz w:val="24"/>
          <w:szCs w:val="24"/>
        </w:rPr>
        <w:t xml:space="preserve"> от </w:t>
      </w:r>
      <w:r w:rsidR="009A2327" w:rsidRPr="007974D8">
        <w:rPr>
          <w:sz w:val="24"/>
          <w:szCs w:val="24"/>
        </w:rPr>
        <w:t>10.09.2014</w:t>
      </w:r>
      <w:r w:rsidR="00DC2D84" w:rsidRPr="007974D8">
        <w:rPr>
          <w:snapToGrid w:val="0"/>
          <w:sz w:val="24"/>
          <w:szCs w:val="24"/>
        </w:rPr>
        <w:t>г.</w:t>
      </w:r>
    </w:p>
    <w:p w:rsidR="007974D8" w:rsidRPr="007974D8" w:rsidRDefault="007974D8" w:rsidP="007974D8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7974D8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AB3FF4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7974D8">
        <w:rPr>
          <w:sz w:val="24"/>
          <w:szCs w:val="24"/>
        </w:rPr>
        <w:t>в закупку Z033569</w:t>
      </w:r>
      <w:r>
        <w:rPr>
          <w:sz w:val="24"/>
          <w:szCs w:val="24"/>
        </w:rPr>
        <w:t xml:space="preserve"> </w:t>
      </w:r>
      <w:r w:rsidRPr="007974D8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8F32AF" w:rsidRDefault="008F32AF" w:rsidP="00586F8C">
      <w:pPr>
        <w:ind w:left="720"/>
        <w:jc w:val="both"/>
        <w:rPr>
          <w:sz w:val="24"/>
          <w:szCs w:val="24"/>
        </w:rPr>
      </w:pPr>
    </w:p>
    <w:p w:rsidR="008F32AF" w:rsidRDefault="008F32AF" w:rsidP="00586F8C">
      <w:pPr>
        <w:ind w:left="720"/>
        <w:jc w:val="both"/>
        <w:rPr>
          <w:sz w:val="24"/>
          <w:szCs w:val="24"/>
        </w:rPr>
      </w:pPr>
    </w:p>
    <w:p w:rsidR="008F32AF" w:rsidRDefault="008F32AF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32AF" w:rsidTr="008F32AF"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F32AF" w:rsidTr="008F32AF"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F32AF" w:rsidTr="008F32AF"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F32AF" w:rsidTr="008F32AF"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F32AF" w:rsidTr="008F32AF"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F32AF" w:rsidTr="008F32AF"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F32AF" w:rsidTr="008F32AF"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8F32AF" w:rsidTr="008F32AF"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F32AF" w:rsidRDefault="008F32A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610F8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6659E"/>
    <w:rsid w:val="0077680D"/>
    <w:rsid w:val="007974D8"/>
    <w:rsid w:val="007E465A"/>
    <w:rsid w:val="007F629E"/>
    <w:rsid w:val="00800FD6"/>
    <w:rsid w:val="008E1A7B"/>
    <w:rsid w:val="008F32AF"/>
    <w:rsid w:val="008F6100"/>
    <w:rsid w:val="0096196C"/>
    <w:rsid w:val="009640AB"/>
    <w:rsid w:val="00977D50"/>
    <w:rsid w:val="009A2327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260E3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191E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9008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2014-09-15T07:23:00Z</dcterms:created>
  <dcterms:modified xsi:type="dcterms:W3CDTF">2014-09-15T07:23:00Z</dcterms:modified>
</cp:coreProperties>
</file>