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66BE4" w:rsidRDefault="00E22A64" w:rsidP="00105873">
      <w:pPr>
        <w:shd w:val="clear" w:color="auto" w:fill="FFFFFF"/>
        <w:jc w:val="center"/>
        <w:rPr>
          <w:b/>
          <w:sz w:val="24"/>
          <w:szCs w:val="24"/>
        </w:rPr>
      </w:pPr>
      <w:r w:rsidRPr="00566BE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566BE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66BE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566BE4">
        <w:rPr>
          <w:sz w:val="24"/>
          <w:szCs w:val="24"/>
        </w:rPr>
        <w:t xml:space="preserve">ПРОТОКОЛ № </w:t>
      </w:r>
      <w:r w:rsidR="00E22A64" w:rsidRPr="00566BE4">
        <w:rPr>
          <w:sz w:val="24"/>
          <w:szCs w:val="24"/>
        </w:rPr>
        <w:t>SH-2014/1725</w:t>
      </w:r>
      <w:r w:rsidRPr="00566BE4">
        <w:rPr>
          <w:sz w:val="24"/>
          <w:szCs w:val="24"/>
        </w:rPr>
        <w:t xml:space="preserve"> от </w:t>
      </w:r>
      <w:r w:rsidR="00E22A64" w:rsidRPr="00566BE4">
        <w:rPr>
          <w:sz w:val="24"/>
          <w:szCs w:val="24"/>
        </w:rPr>
        <w:t>04.09.2014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566BE4" w:rsidRDefault="00566BE4" w:rsidP="00566BE4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566BE4">
        <w:rPr>
          <w:b/>
          <w:u w:val="single"/>
        </w:rPr>
        <w:t>на поставку труб стальных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566B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b/>
                <w:sz w:val="24"/>
                <w:szCs w:val="24"/>
              </w:rPr>
              <w:t>Вид процедуры закупки</w:t>
            </w:r>
            <w:r w:rsidRPr="00566BE4">
              <w:rPr>
                <w:sz w:val="24"/>
                <w:szCs w:val="24"/>
              </w:rPr>
              <w:t xml:space="preserve">: </w:t>
            </w:r>
            <w:r w:rsidR="00E22A64" w:rsidRPr="00566BE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566BE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566BE4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566BE4" w:rsidRPr="00566BE4">
        <w:rPr>
          <w:sz w:val="24"/>
          <w:szCs w:val="24"/>
        </w:rPr>
        <w:t xml:space="preserve">98/4375 от «28»  августа 2014 года  </w:t>
      </w:r>
      <w:r w:rsidR="00566BE4">
        <w:rPr>
          <w:sz w:val="24"/>
          <w:szCs w:val="24"/>
        </w:rPr>
        <w:t>(</w:t>
      </w:r>
      <w:r w:rsidR="00566BE4" w:rsidRPr="00566BE4">
        <w:rPr>
          <w:sz w:val="24"/>
          <w:szCs w:val="24"/>
        </w:rPr>
        <w:t>901-SH-6863</w:t>
      </w:r>
      <w:r w:rsidR="00566BE4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E22A64" w:rsidRPr="00566BE4">
        <w:rPr>
          <w:sz w:val="24"/>
          <w:szCs w:val="24"/>
        </w:rPr>
        <w:t>140828/0506/634</w:t>
      </w:r>
      <w:r w:rsidRPr="00566BE4">
        <w:rPr>
          <w:sz w:val="24"/>
          <w:szCs w:val="24"/>
        </w:rPr>
        <w:t xml:space="preserve"> дата</w:t>
      </w:r>
      <w:r w:rsidRPr="00566BE4">
        <w:rPr>
          <w:snapToGrid w:val="0"/>
          <w:sz w:val="24"/>
          <w:szCs w:val="24"/>
        </w:rPr>
        <w:t xml:space="preserve"> </w:t>
      </w:r>
      <w:r w:rsidR="00E22A64" w:rsidRPr="00566BE4">
        <w:rPr>
          <w:snapToGrid w:val="0"/>
          <w:sz w:val="24"/>
          <w:szCs w:val="24"/>
        </w:rPr>
        <w:t>28.08.2014</w:t>
      </w:r>
      <w:r w:rsidRPr="00566BE4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566BE4" w:rsidTr="00566BE4">
        <w:tc>
          <w:tcPr>
            <w:tcW w:w="709" w:type="dxa"/>
            <w:shd w:val="clear" w:color="auto" w:fill="auto"/>
          </w:tcPr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№</w:t>
            </w:r>
          </w:p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Кол-во</w:t>
            </w:r>
          </w:p>
        </w:tc>
      </w:tr>
      <w:tr w:rsidR="00E22A64" w:rsidRPr="00566BE4" w:rsidTr="00566BE4">
        <w:tc>
          <w:tcPr>
            <w:tcW w:w="709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168Х16,0 12Х1МФ</w:t>
            </w:r>
          </w:p>
        </w:tc>
        <w:tc>
          <w:tcPr>
            <w:tcW w:w="297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22A64" w:rsidRPr="00566BE4" w:rsidTr="00566BE4">
        <w:tc>
          <w:tcPr>
            <w:tcW w:w="709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219Х20,0 СТ20</w:t>
            </w:r>
          </w:p>
        </w:tc>
        <w:tc>
          <w:tcPr>
            <w:tcW w:w="297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22A64" w:rsidRPr="00566BE4" w:rsidTr="00566BE4">
        <w:tc>
          <w:tcPr>
            <w:tcW w:w="709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168Х22,0 12Х1МФ</w:t>
            </w:r>
          </w:p>
        </w:tc>
        <w:tc>
          <w:tcPr>
            <w:tcW w:w="297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22A64" w:rsidRPr="003947BB" w:rsidTr="00566BE4">
        <w:tc>
          <w:tcPr>
            <w:tcW w:w="709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325Х36,0 СТ20</w:t>
            </w:r>
          </w:p>
        </w:tc>
        <w:tc>
          <w:tcPr>
            <w:tcW w:w="297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22A64" w:rsidRPr="005C5596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24,00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566BE4" w:rsidTr="00A3255A">
        <w:tc>
          <w:tcPr>
            <w:tcW w:w="2260" w:type="dxa"/>
          </w:tcPr>
          <w:p w:rsidR="0047719C" w:rsidRPr="00566B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66BE4" w:rsidRPr="00566BE4" w:rsidRDefault="00566BE4" w:rsidP="00566BE4">
            <w:pPr>
              <w:rPr>
                <w:color w:val="000000"/>
                <w:sz w:val="24"/>
                <w:szCs w:val="24"/>
              </w:rPr>
            </w:pPr>
            <w:r w:rsidRPr="00566BE4">
              <w:rPr>
                <w:b/>
                <w:bCs/>
                <w:sz w:val="24"/>
                <w:szCs w:val="24"/>
              </w:rPr>
              <w:t>2 072 877 (два миллиона семьдесят две тысячи восемьсот семьдесят семь</w:t>
            </w:r>
            <w:r w:rsidRPr="00566BE4">
              <w:rPr>
                <w:color w:val="000000"/>
                <w:sz w:val="24"/>
                <w:szCs w:val="24"/>
              </w:rPr>
              <w:t xml:space="preserve">) рублей 20 копеек, в том числе НДС 18% </w:t>
            </w:r>
          </w:p>
          <w:p w:rsidR="00566BE4" w:rsidRPr="00566BE4" w:rsidRDefault="00566BE4" w:rsidP="00566BE4">
            <w:pPr>
              <w:rPr>
                <w:color w:val="000000"/>
                <w:sz w:val="24"/>
                <w:szCs w:val="24"/>
              </w:rPr>
            </w:pPr>
          </w:p>
          <w:p w:rsidR="00566BE4" w:rsidRPr="00566BE4" w:rsidRDefault="00566BE4" w:rsidP="00566BE4">
            <w:pPr>
              <w:rPr>
                <w:color w:val="000000"/>
                <w:sz w:val="24"/>
                <w:szCs w:val="24"/>
              </w:rPr>
            </w:pPr>
            <w:r w:rsidRPr="00566BE4">
              <w:rPr>
                <w:b/>
                <w:color w:val="000000"/>
                <w:sz w:val="24"/>
                <w:szCs w:val="24"/>
              </w:rPr>
              <w:t xml:space="preserve">1 756 675 (один миллион семьсот пятьдесят шесть тысяч шестьсот семьдесят пять) </w:t>
            </w:r>
            <w:r w:rsidRPr="00566BE4">
              <w:rPr>
                <w:color w:val="000000"/>
                <w:sz w:val="24"/>
                <w:szCs w:val="24"/>
              </w:rPr>
              <w:t>рублей 59 копеек, без учета НДС.</w:t>
            </w:r>
          </w:p>
          <w:p w:rsidR="0047719C" w:rsidRPr="00566B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566BE4" w:rsidTr="00A3255A">
        <w:tc>
          <w:tcPr>
            <w:tcW w:w="2260" w:type="dxa"/>
          </w:tcPr>
          <w:p w:rsidR="0047719C" w:rsidRPr="00566B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66BE4" w:rsidRPr="00566BE4" w:rsidRDefault="00566BE4" w:rsidP="00566BE4">
            <w:pPr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566B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566BE4" w:rsidTr="00A3255A">
        <w:tc>
          <w:tcPr>
            <w:tcW w:w="2260" w:type="dxa"/>
          </w:tcPr>
          <w:p w:rsidR="0047719C" w:rsidRPr="00566B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66BE4" w:rsidRPr="00566BE4" w:rsidRDefault="00566BE4" w:rsidP="00566BE4">
            <w:pPr>
              <w:ind w:right="153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566BE4" w:rsidRPr="00566BE4" w:rsidRDefault="00566BE4" w:rsidP="00566BE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566BE4" w:rsidRPr="00566BE4" w:rsidRDefault="00566BE4" w:rsidP="00566BE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566BE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566BE4" w:rsidRPr="00566BE4" w:rsidRDefault="00566BE4" w:rsidP="00566BE4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566BE4">
              <w:rPr>
                <w:b/>
              </w:rPr>
              <w:t>железнодорожным транспортом:</w:t>
            </w:r>
          </w:p>
          <w:p w:rsidR="00566BE4" w:rsidRPr="00566BE4" w:rsidRDefault="00566BE4" w:rsidP="00566BE4">
            <w:pPr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566BE4" w:rsidRPr="00566BE4" w:rsidRDefault="00566BE4" w:rsidP="00566BE4">
            <w:pPr>
              <w:pStyle w:val="a8"/>
              <w:numPr>
                <w:ilvl w:val="0"/>
                <w:numId w:val="1"/>
              </w:numPr>
            </w:pPr>
            <w:r w:rsidRPr="00566BE4">
              <w:rPr>
                <w:b/>
              </w:rPr>
              <w:t>автомобильным транспортом</w:t>
            </w:r>
            <w:r w:rsidRPr="00566BE4">
              <w:t xml:space="preserve">: </w:t>
            </w:r>
          </w:p>
          <w:p w:rsidR="0047719C" w:rsidRPr="00566BE4" w:rsidRDefault="00566BE4" w:rsidP="00566B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566BE4" w:rsidTr="00A3255A">
        <w:tc>
          <w:tcPr>
            <w:tcW w:w="2260" w:type="dxa"/>
          </w:tcPr>
          <w:p w:rsidR="0047719C" w:rsidRPr="00566B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566BE4" w:rsidRPr="00566BE4" w:rsidRDefault="00566BE4" w:rsidP="00566BE4">
            <w:pPr>
              <w:rPr>
                <w:color w:val="000000"/>
                <w:sz w:val="24"/>
                <w:szCs w:val="24"/>
              </w:rPr>
            </w:pPr>
            <w:r w:rsidRPr="00566BE4">
              <w:rPr>
                <w:color w:val="000000"/>
                <w:sz w:val="24"/>
                <w:szCs w:val="24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47719C" w:rsidRPr="00566B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566BE4" w:rsidTr="00A3255A">
        <w:tc>
          <w:tcPr>
            <w:tcW w:w="2260" w:type="dxa"/>
          </w:tcPr>
          <w:p w:rsidR="0047719C" w:rsidRPr="00566B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Сроки и условия </w:t>
            </w:r>
            <w:r w:rsidRPr="00566BE4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566BE4" w:rsidRPr="00566BE4" w:rsidRDefault="00E22A64" w:rsidP="00566BE4">
            <w:pPr>
              <w:rPr>
                <w:sz w:val="24"/>
                <w:szCs w:val="24"/>
              </w:rPr>
            </w:pPr>
            <w:r w:rsidRPr="00566BE4">
              <w:rPr>
                <w:b/>
                <w:sz w:val="24"/>
                <w:szCs w:val="24"/>
              </w:rPr>
              <w:lastRenderedPageBreak/>
              <w:t xml:space="preserve"> </w:t>
            </w:r>
            <w:r w:rsidR="00566BE4" w:rsidRPr="00566BE4">
              <w:rPr>
                <w:sz w:val="24"/>
                <w:szCs w:val="24"/>
              </w:rPr>
              <w:t xml:space="preserve">100 % оплата по факту поставки в течение  30 календарных дней с </w:t>
            </w:r>
            <w:r w:rsidR="00566BE4" w:rsidRPr="00566BE4">
              <w:rPr>
                <w:sz w:val="24"/>
                <w:szCs w:val="24"/>
              </w:rPr>
              <w:lastRenderedPageBreak/>
              <w:t>момента получения товара на склад покупателя и предоставления отгрузочных документов и паспортов качества.</w:t>
            </w:r>
          </w:p>
          <w:p w:rsidR="00566BE4" w:rsidRPr="00566BE4" w:rsidRDefault="00566BE4" w:rsidP="00566BE4">
            <w:pPr>
              <w:rPr>
                <w:sz w:val="24"/>
                <w:szCs w:val="24"/>
              </w:rPr>
            </w:pPr>
          </w:p>
          <w:p w:rsidR="00566BE4" w:rsidRPr="00566BE4" w:rsidRDefault="00566BE4" w:rsidP="00566BE4">
            <w:pPr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566BE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566BE4">
              <w:rPr>
                <w:sz w:val="24"/>
                <w:szCs w:val="24"/>
              </w:rPr>
              <w:t>.</w:t>
            </w:r>
          </w:p>
          <w:p w:rsidR="0047719C" w:rsidRPr="00566B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566BE4" w:rsidTr="00A3255A">
        <w:tc>
          <w:tcPr>
            <w:tcW w:w="2260" w:type="dxa"/>
          </w:tcPr>
          <w:p w:rsidR="006B5BF5" w:rsidRPr="00566BE4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566BE4" w:rsidRDefault="00E22A64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566BE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566BE4" w:rsidRDefault="00006812" w:rsidP="00BF25B0">
      <w:pPr>
        <w:shd w:val="clear" w:color="auto" w:fill="FFFFFF"/>
        <w:rPr>
          <w:sz w:val="24"/>
          <w:szCs w:val="24"/>
        </w:rPr>
      </w:pPr>
      <w:r w:rsidRPr="00566BE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566BE4">
        <w:rPr>
          <w:sz w:val="24"/>
          <w:szCs w:val="24"/>
        </w:rPr>
        <w:t xml:space="preserve"> </w:t>
      </w:r>
      <w:r w:rsidR="0047719C" w:rsidRPr="00566BE4">
        <w:rPr>
          <w:sz w:val="24"/>
          <w:szCs w:val="24"/>
        </w:rPr>
        <w:t>«</w:t>
      </w:r>
      <w:r w:rsidR="00E22A64" w:rsidRPr="00566BE4">
        <w:rPr>
          <w:sz w:val="24"/>
          <w:szCs w:val="24"/>
        </w:rPr>
        <w:t>04</w:t>
      </w:r>
      <w:r w:rsidR="0047719C" w:rsidRPr="00566BE4">
        <w:rPr>
          <w:sz w:val="24"/>
          <w:szCs w:val="24"/>
        </w:rPr>
        <w:t xml:space="preserve">» </w:t>
      </w:r>
      <w:r w:rsidR="00E22A64" w:rsidRPr="00566BE4">
        <w:rPr>
          <w:sz w:val="24"/>
          <w:szCs w:val="24"/>
        </w:rPr>
        <w:t>сентября</w:t>
      </w:r>
      <w:r w:rsidR="0047719C" w:rsidRPr="00566BE4">
        <w:rPr>
          <w:sz w:val="24"/>
          <w:szCs w:val="24"/>
        </w:rPr>
        <w:t xml:space="preserve"> </w:t>
      </w:r>
      <w:r w:rsidR="00E22A64" w:rsidRPr="00566BE4">
        <w:rPr>
          <w:sz w:val="24"/>
          <w:szCs w:val="24"/>
        </w:rPr>
        <w:t>2014</w:t>
      </w:r>
      <w:r w:rsidR="0047719C" w:rsidRPr="00566BE4">
        <w:rPr>
          <w:sz w:val="24"/>
          <w:szCs w:val="24"/>
        </w:rPr>
        <w:t xml:space="preserve"> года в </w:t>
      </w:r>
      <w:r w:rsidR="00E22A64" w:rsidRPr="00566BE4">
        <w:rPr>
          <w:sz w:val="24"/>
          <w:szCs w:val="24"/>
        </w:rPr>
        <w:t>12:00</w:t>
      </w:r>
      <w:r w:rsidR="00F140AF" w:rsidRPr="00566BE4">
        <w:rPr>
          <w:sz w:val="24"/>
          <w:szCs w:val="24"/>
        </w:rPr>
        <w:t xml:space="preserve"> </w:t>
      </w:r>
      <w:r w:rsidR="00BF25B0" w:rsidRPr="00566BE4">
        <w:rPr>
          <w:sz w:val="24"/>
          <w:szCs w:val="24"/>
        </w:rPr>
        <w:t xml:space="preserve">по адресу: </w:t>
      </w:r>
      <w:r w:rsidR="00E22A64" w:rsidRPr="00566BE4">
        <w:rPr>
          <w:sz w:val="24"/>
          <w:szCs w:val="24"/>
        </w:rPr>
        <w:t>636039, Томская обл, Северск г, Курчатова ул, 1</w:t>
      </w:r>
      <w:r w:rsidR="00BF25B0" w:rsidRPr="00566BE4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566BE4">
        <w:rPr>
          <w:sz w:val="24"/>
          <w:szCs w:val="24"/>
        </w:rPr>
        <w:br/>
      </w:r>
      <w:r w:rsidRPr="00566BE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566BE4">
        <w:rPr>
          <w:b/>
          <w:sz w:val="24"/>
          <w:szCs w:val="24"/>
        </w:rPr>
        <w:t>запросе ц</w:t>
      </w:r>
      <w:r w:rsidR="008365A3" w:rsidRPr="00566BE4">
        <w:rPr>
          <w:b/>
          <w:sz w:val="24"/>
          <w:szCs w:val="24"/>
        </w:rPr>
        <w:t>е</w:t>
      </w:r>
      <w:r w:rsidR="00006812" w:rsidRPr="00566BE4">
        <w:rPr>
          <w:b/>
          <w:sz w:val="24"/>
          <w:szCs w:val="24"/>
        </w:rPr>
        <w:t>н</w:t>
      </w:r>
      <w:r w:rsidRPr="00566BE4">
        <w:rPr>
          <w:sz w:val="24"/>
          <w:szCs w:val="24"/>
        </w:rPr>
        <w:t xml:space="preserve"> </w:t>
      </w:r>
      <w:r w:rsidR="0047719C" w:rsidRPr="00566BE4">
        <w:rPr>
          <w:sz w:val="24"/>
          <w:szCs w:val="24"/>
        </w:rPr>
        <w:t>–</w:t>
      </w:r>
      <w:r w:rsidRPr="00566BE4">
        <w:rPr>
          <w:sz w:val="24"/>
          <w:szCs w:val="24"/>
        </w:rPr>
        <w:t xml:space="preserve"> </w:t>
      </w:r>
      <w:r w:rsidR="00E22A64" w:rsidRPr="00566BE4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566BE4" w:rsidTr="00566BE4">
        <w:tc>
          <w:tcPr>
            <w:tcW w:w="1297" w:type="pct"/>
            <w:shd w:val="clear" w:color="auto" w:fill="auto"/>
            <w:hideMark/>
          </w:tcPr>
          <w:p w:rsidR="00B84B16" w:rsidRPr="00566B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566B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566B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566B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566BE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22A64" w:rsidRPr="00566BE4" w:rsidTr="00566BE4">
        <w:tc>
          <w:tcPr>
            <w:tcW w:w="1297" w:type="pct"/>
            <w:shd w:val="clear" w:color="auto" w:fill="auto"/>
            <w:hideMark/>
          </w:tcPr>
          <w:p w:rsidR="00E22A64" w:rsidRPr="00566BE4" w:rsidRDefault="00A5455F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</w:rPr>
              <w:t>ОБЩЕСТВО С ОГРАНИЧЕННОЙ ОТВЕТСТВЕННОСТЬЮ</w:t>
            </w:r>
            <w:r>
              <w:rPr>
                <w:snapToGrid w:val="0"/>
                <w:sz w:val="20"/>
              </w:rPr>
              <w:t xml:space="preserve"> «ЕВРО-АЗИАТСКАЯ ТРУБНАЯ КОМПАНИЯ»</w:t>
            </w:r>
          </w:p>
        </w:tc>
        <w:tc>
          <w:tcPr>
            <w:tcW w:w="624" w:type="pct"/>
            <w:shd w:val="clear" w:color="auto" w:fill="auto"/>
          </w:tcPr>
          <w:p w:rsidR="00E22A64" w:rsidRPr="00A5455F" w:rsidRDefault="00A5455F" w:rsidP="005437EA">
            <w:pPr>
              <w:shd w:val="clear" w:color="auto" w:fill="FFFFFF"/>
              <w:jc w:val="both"/>
              <w:rPr>
                <w:sz w:val="20"/>
              </w:rPr>
            </w:pPr>
            <w:r w:rsidRPr="00A5455F">
              <w:rPr>
                <w:sz w:val="20"/>
              </w:rPr>
              <w:t>6672282364</w:t>
            </w:r>
          </w:p>
        </w:tc>
        <w:tc>
          <w:tcPr>
            <w:tcW w:w="741" w:type="pct"/>
            <w:shd w:val="clear" w:color="auto" w:fill="auto"/>
          </w:tcPr>
          <w:p w:rsidR="00E22A64" w:rsidRPr="00566BE4" w:rsidRDefault="00E22A64" w:rsidP="005437EA">
            <w:pPr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02.09.2014 13:12:00</w:t>
            </w:r>
          </w:p>
        </w:tc>
        <w:tc>
          <w:tcPr>
            <w:tcW w:w="1088" w:type="pct"/>
            <w:shd w:val="clear" w:color="auto" w:fill="auto"/>
          </w:tcPr>
          <w:p w:rsidR="00E22A64" w:rsidRPr="00A5455F" w:rsidRDefault="00A5455F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620089, РОССИЯ, СВЕРДЛОВСКАЯ ОБЛ., ЕКАТЕРИНБУРГ Г., ЛУГАНСКАЯ УЛ., Д.2, ОФ.7</w:t>
            </w:r>
          </w:p>
        </w:tc>
        <w:tc>
          <w:tcPr>
            <w:tcW w:w="1250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455F">
              <w:rPr>
                <w:snapToGrid w:val="0"/>
                <w:sz w:val="20"/>
              </w:rPr>
              <w:t xml:space="preserve">1.563.032,56 </w:t>
            </w:r>
            <w:r w:rsidRPr="00566BE4">
              <w:rPr>
                <w:snapToGrid w:val="0"/>
                <w:sz w:val="20"/>
                <w:lang w:val="en-US"/>
              </w:rPr>
              <w:t>RUB</w:t>
            </w:r>
            <w:r w:rsidRPr="00A5455F">
              <w:rPr>
                <w:snapToGrid w:val="0"/>
                <w:sz w:val="20"/>
              </w:rPr>
              <w:t xml:space="preserve"> С НДС</w:t>
            </w:r>
          </w:p>
        </w:tc>
      </w:tr>
      <w:tr w:rsidR="00E22A64" w:rsidRPr="00566BE4" w:rsidTr="00566BE4">
        <w:tc>
          <w:tcPr>
            <w:tcW w:w="1297" w:type="pct"/>
            <w:shd w:val="clear" w:color="auto" w:fill="auto"/>
            <w:hideMark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624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455F">
              <w:rPr>
                <w:snapToGrid w:val="0"/>
                <w:sz w:val="20"/>
              </w:rPr>
              <w:t>5404223516</w:t>
            </w:r>
          </w:p>
        </w:tc>
        <w:tc>
          <w:tcPr>
            <w:tcW w:w="741" w:type="pct"/>
            <w:shd w:val="clear" w:color="auto" w:fill="auto"/>
          </w:tcPr>
          <w:p w:rsidR="00E22A64" w:rsidRPr="00566BE4" w:rsidRDefault="00E22A64" w:rsidP="005437EA">
            <w:pPr>
              <w:jc w:val="both"/>
              <w:rPr>
                <w:sz w:val="24"/>
                <w:szCs w:val="24"/>
              </w:rPr>
            </w:pPr>
            <w:r w:rsidRPr="00A5455F">
              <w:rPr>
                <w:snapToGrid w:val="0"/>
                <w:sz w:val="20"/>
              </w:rPr>
              <w:t>02.09.2014 06:50</w:t>
            </w:r>
            <w:r w:rsidRPr="00566BE4">
              <w:rPr>
                <w:snapToGrid w:val="0"/>
                <w:sz w:val="20"/>
                <w:lang w:val="en-US"/>
              </w:rPr>
              <w:t>:00</w:t>
            </w:r>
          </w:p>
        </w:tc>
        <w:tc>
          <w:tcPr>
            <w:tcW w:w="1088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</w:rPr>
              <w:t>630108, НОВОСИБИРСКАЯ ОБЛ, НОВОСИБИРСК Г, СТАНЦИОННАЯ УЛ, 38</w:t>
            </w:r>
          </w:p>
        </w:tc>
        <w:tc>
          <w:tcPr>
            <w:tcW w:w="1250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2.054.749,67 RUB С НДС</w:t>
            </w:r>
          </w:p>
        </w:tc>
      </w:tr>
      <w:tr w:rsidR="00E22A64" w:rsidRPr="00C00F43" w:rsidTr="00566BE4">
        <w:tc>
          <w:tcPr>
            <w:tcW w:w="1297" w:type="pct"/>
            <w:shd w:val="clear" w:color="auto" w:fill="auto"/>
            <w:hideMark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</w:rPr>
              <w:t>ОБЩЕСТВО С ОГРАНИЧЕННОЙ ОТВЕТСТВЕННОСТЬЮ ПКФ «КАМЕТ»</w:t>
            </w:r>
          </w:p>
        </w:tc>
        <w:tc>
          <w:tcPr>
            <w:tcW w:w="624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7453261405</w:t>
            </w:r>
          </w:p>
        </w:tc>
        <w:tc>
          <w:tcPr>
            <w:tcW w:w="741" w:type="pct"/>
            <w:shd w:val="clear" w:color="auto" w:fill="auto"/>
          </w:tcPr>
          <w:p w:rsidR="00E22A64" w:rsidRPr="00566BE4" w:rsidRDefault="00E22A64" w:rsidP="005437EA">
            <w:pPr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03.09.2014 17:09:00</w:t>
            </w:r>
          </w:p>
        </w:tc>
        <w:tc>
          <w:tcPr>
            <w:tcW w:w="1088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</w:rPr>
              <w:t>454080, ЧЕЛЯБИНСКАЯ ОБЛ, ЧЕЛЯБИНСК Г, ЭНТУЗИАСТОВ УЛ, 15, 12</w:t>
            </w:r>
          </w:p>
        </w:tc>
        <w:tc>
          <w:tcPr>
            <w:tcW w:w="1250" w:type="pct"/>
            <w:shd w:val="clear" w:color="auto" w:fill="auto"/>
          </w:tcPr>
          <w:p w:rsidR="00E22A64" w:rsidRPr="00C00F43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1.790.060,00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566BE4">
        <w:rPr>
          <w:b/>
          <w:sz w:val="24"/>
          <w:szCs w:val="24"/>
        </w:rPr>
        <w:t xml:space="preserve">Рассмотрение заявок на участие в </w:t>
      </w:r>
      <w:r w:rsidR="00A40CE2" w:rsidRPr="00566BE4">
        <w:rPr>
          <w:b/>
          <w:sz w:val="24"/>
          <w:szCs w:val="24"/>
        </w:rPr>
        <w:t>запрос</w:t>
      </w:r>
      <w:r w:rsidRPr="00566BE4">
        <w:rPr>
          <w:b/>
          <w:sz w:val="24"/>
          <w:szCs w:val="24"/>
        </w:rPr>
        <w:t>е</w:t>
      </w:r>
      <w:r w:rsidR="00A40CE2" w:rsidRPr="00566BE4">
        <w:rPr>
          <w:b/>
          <w:sz w:val="24"/>
          <w:szCs w:val="24"/>
        </w:rPr>
        <w:t xml:space="preserve"> цен</w:t>
      </w:r>
      <w:r w:rsidRPr="00566BE4">
        <w:rPr>
          <w:b/>
          <w:sz w:val="24"/>
          <w:szCs w:val="24"/>
        </w:rPr>
        <w:t xml:space="preserve"> состоится не позднее:</w:t>
      </w:r>
      <w:r w:rsidRPr="00566BE4">
        <w:rPr>
          <w:sz w:val="24"/>
          <w:szCs w:val="24"/>
        </w:rPr>
        <w:t xml:space="preserve"> </w:t>
      </w:r>
      <w:r w:rsidR="0047719C" w:rsidRPr="00566BE4">
        <w:rPr>
          <w:sz w:val="24"/>
          <w:szCs w:val="24"/>
        </w:rPr>
        <w:t>«</w:t>
      </w:r>
      <w:r w:rsidR="00E22A64" w:rsidRPr="00566BE4">
        <w:rPr>
          <w:sz w:val="24"/>
          <w:szCs w:val="24"/>
        </w:rPr>
        <w:t>24</w:t>
      </w:r>
      <w:r w:rsidR="0047719C" w:rsidRPr="00566BE4">
        <w:rPr>
          <w:sz w:val="24"/>
          <w:szCs w:val="24"/>
        </w:rPr>
        <w:t xml:space="preserve">» </w:t>
      </w:r>
      <w:r w:rsidR="00E22A64" w:rsidRPr="00566BE4">
        <w:rPr>
          <w:sz w:val="24"/>
          <w:szCs w:val="24"/>
        </w:rPr>
        <w:t>сентября</w:t>
      </w:r>
      <w:r w:rsidR="0047719C" w:rsidRPr="00566BE4">
        <w:rPr>
          <w:sz w:val="24"/>
          <w:szCs w:val="24"/>
        </w:rPr>
        <w:t xml:space="preserve"> </w:t>
      </w:r>
      <w:r w:rsidR="00E22A64" w:rsidRPr="00566BE4">
        <w:rPr>
          <w:sz w:val="24"/>
          <w:szCs w:val="24"/>
        </w:rPr>
        <w:t>2014</w:t>
      </w:r>
      <w:r w:rsidRPr="00566BE4">
        <w:rPr>
          <w:sz w:val="24"/>
          <w:szCs w:val="24"/>
        </w:rPr>
        <w:t xml:space="preserve">г. </w:t>
      </w:r>
      <w:r w:rsidR="0047719C" w:rsidRPr="00566BE4">
        <w:rPr>
          <w:sz w:val="24"/>
          <w:szCs w:val="24"/>
        </w:rPr>
        <w:t>1</w:t>
      </w:r>
      <w:r w:rsidR="00F17BE2" w:rsidRPr="00566BE4">
        <w:rPr>
          <w:sz w:val="24"/>
          <w:szCs w:val="24"/>
        </w:rPr>
        <w:t>2</w:t>
      </w:r>
      <w:r w:rsidR="0047719C" w:rsidRPr="00566BE4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EB005B" w:rsidRDefault="00EB005B" w:rsidP="006F7305">
      <w:pPr>
        <w:shd w:val="clear" w:color="auto" w:fill="FFFFFF"/>
        <w:jc w:val="center"/>
        <w:rPr>
          <w:sz w:val="20"/>
        </w:rPr>
      </w:pPr>
    </w:p>
    <w:p w:rsidR="00EB005B" w:rsidRDefault="00EB005B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B005B" w:rsidTr="00EB005B"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ЭП</w:t>
            </w:r>
          </w:p>
        </w:tc>
      </w:tr>
      <w:tr w:rsidR="00EB005B" w:rsidTr="00EB005B"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566BE4">
      <w:footerReference w:type="default" r:id="rId10"/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70E" w:rsidRDefault="0029770E" w:rsidP="002A2F2C">
      <w:r>
        <w:separator/>
      </w:r>
    </w:p>
  </w:endnote>
  <w:endnote w:type="continuationSeparator" w:id="0">
    <w:p w:rsidR="0029770E" w:rsidRDefault="0029770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70E" w:rsidRDefault="0029770E" w:rsidP="002A2F2C">
      <w:r>
        <w:separator/>
      </w:r>
    </w:p>
  </w:footnote>
  <w:footnote w:type="continuationSeparator" w:id="0">
    <w:p w:rsidR="0029770E" w:rsidRDefault="0029770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9770E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66BE4"/>
    <w:rsid w:val="005B2525"/>
    <w:rsid w:val="005C5A1A"/>
    <w:rsid w:val="005E0644"/>
    <w:rsid w:val="006A2DD3"/>
    <w:rsid w:val="006B5BF5"/>
    <w:rsid w:val="006C10C8"/>
    <w:rsid w:val="006D6401"/>
    <w:rsid w:val="006F7305"/>
    <w:rsid w:val="007374CC"/>
    <w:rsid w:val="0081084B"/>
    <w:rsid w:val="008365A3"/>
    <w:rsid w:val="008914C4"/>
    <w:rsid w:val="008F6943"/>
    <w:rsid w:val="009030C1"/>
    <w:rsid w:val="00906DE8"/>
    <w:rsid w:val="0091130D"/>
    <w:rsid w:val="00921344"/>
    <w:rsid w:val="0093364D"/>
    <w:rsid w:val="00936231"/>
    <w:rsid w:val="00951F61"/>
    <w:rsid w:val="009A788D"/>
    <w:rsid w:val="009B559E"/>
    <w:rsid w:val="009D4442"/>
    <w:rsid w:val="00A3255A"/>
    <w:rsid w:val="00A40CE2"/>
    <w:rsid w:val="00A5455F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233"/>
    <w:rsid w:val="00E063E4"/>
    <w:rsid w:val="00E22A64"/>
    <w:rsid w:val="00EB005B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566BE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0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C4D0D-DC5B-49E3-80E0-F94743173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2014-09-04T04:05:00Z</dcterms:created>
  <dcterms:modified xsi:type="dcterms:W3CDTF">2014-09-04T04:05:00Z</dcterms:modified>
</cp:coreProperties>
</file>