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43A" w:rsidRPr="001E4D78" w:rsidRDefault="006927B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1E4D78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ПРОТОКОЛ № </w:t>
      </w:r>
      <w:r w:rsidRPr="001E4D78">
        <w:rPr>
          <w:rFonts w:ascii="Times New Roman" w:eastAsia="Times New Roman" w:hAnsi="Times New Roman" w:cs="Times New Roman"/>
          <w:b/>
          <w:bCs/>
          <w:sz w:val="23"/>
          <w:szCs w:val="23"/>
          <w:lang w:val="en-US" w:eastAsia="ru-RU"/>
        </w:rPr>
        <w:t>Z</w:t>
      </w:r>
      <w:r w:rsidRPr="001E4D78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033694-1</w:t>
      </w:r>
    </w:p>
    <w:p w:rsidR="003A143A" w:rsidRPr="001E4D78" w:rsidRDefault="006927B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1E4D78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Открытия доступа </w:t>
      </w:r>
      <w:proofErr w:type="gramStart"/>
      <w:r w:rsidRPr="001E4D78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к заявкам на участие в открытом запросе цен на</w:t>
      </w:r>
      <w:r w:rsidR="00B55133" w:rsidRPr="001E4D78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 право заключения договора на п</w:t>
      </w:r>
      <w:r w:rsidRPr="001E4D78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риобретение</w:t>
      </w:r>
      <w:proofErr w:type="gramEnd"/>
      <w:r w:rsidRPr="001E4D78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 дозиметра-радиометра МКС-07Н (вариант исполнения ДКГ-07-БС) в количестве 5 штук, для обеспечения </w:t>
      </w:r>
      <w:proofErr w:type="spellStart"/>
      <w:r w:rsidRPr="001E4D78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спецавтомобилей</w:t>
      </w:r>
      <w:proofErr w:type="spellEnd"/>
      <w:r w:rsidRPr="001E4D78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 в качестве непрерывного дозиметрического контроля для нужд филиала "Южный территориальный округ" ФГУП "РосРАО". </w:t>
      </w:r>
    </w:p>
    <w:p w:rsidR="003A143A" w:rsidRPr="001E4D78" w:rsidRDefault="003A143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3A143A" w:rsidRPr="001E4D78">
        <w:tc>
          <w:tcPr>
            <w:tcW w:w="5149" w:type="dxa"/>
            <w:hideMark/>
          </w:tcPr>
          <w:p w:rsidR="003A143A" w:rsidRPr="001E4D78" w:rsidRDefault="006927B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en-US" w:eastAsia="ru-RU"/>
              </w:rPr>
            </w:pPr>
            <w:r w:rsidRPr="001E4D78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г</w:t>
            </w:r>
            <w:r w:rsidRPr="001E4D78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en-US" w:eastAsia="ru-RU"/>
              </w:rPr>
              <w:t xml:space="preserve">. </w:t>
            </w:r>
            <w:proofErr w:type="spellStart"/>
            <w:r w:rsidRPr="001E4D78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3A143A" w:rsidRPr="001E4D78" w:rsidRDefault="006927B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1E4D78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en-US" w:eastAsia="ru-RU"/>
              </w:rPr>
              <w:t>«15» сентября 2014</w:t>
            </w:r>
            <w:r w:rsidRPr="001E4D78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 г.</w:t>
            </w:r>
          </w:p>
        </w:tc>
      </w:tr>
    </w:tbl>
    <w:p w:rsidR="003A143A" w:rsidRPr="001E4D78" w:rsidRDefault="003A14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3A143A" w:rsidRPr="001E4D78" w:rsidRDefault="00B551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</w:t>
      </w:r>
      <w:proofErr w:type="gramStart"/>
      <w:r w:rsidR="006927BC"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6927BC"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>(Далее – ЕОСЗ) в его действующей редакции,</w:t>
      </w:r>
      <w:r w:rsidR="006927BC" w:rsidRPr="001E4D78"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  <w:t xml:space="preserve"> </w:t>
      </w:r>
      <w:r w:rsidR="006927BC"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 использованием функционала </w:t>
      </w:r>
      <w:r w:rsidR="00B908B1" w:rsidRPr="001E4D78">
        <w:rPr>
          <w:rFonts w:ascii="Times New Roman" w:hAnsi="Times New Roman" w:cs="Times New Roman"/>
          <w:sz w:val="23"/>
          <w:szCs w:val="23"/>
        </w:rPr>
        <w:t xml:space="preserve">ЭТП ООО «АКД» в сети «Интернет» по адресу: </w:t>
      </w:r>
      <w:hyperlink r:id="rId9" w:history="1">
        <w:r w:rsidR="00B908B1" w:rsidRPr="001E4D78">
          <w:rPr>
            <w:rStyle w:val="a3"/>
            <w:rFonts w:ascii="Times New Roman" w:hAnsi="Times New Roman" w:cs="Times New Roman"/>
            <w:sz w:val="23"/>
            <w:szCs w:val="23"/>
          </w:rPr>
          <w:t>www.a-k-d.ru</w:t>
        </w:r>
      </w:hyperlink>
      <w:r w:rsidR="00B908B1" w:rsidRPr="001E4D78">
        <w:rPr>
          <w:rFonts w:ascii="Times New Roman" w:hAnsi="Times New Roman" w:cs="Times New Roman"/>
          <w:sz w:val="23"/>
          <w:szCs w:val="23"/>
        </w:rPr>
        <w:t xml:space="preserve">, </w:t>
      </w:r>
      <w:r w:rsidR="006927BC"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>согласно регламенту ее работы.</w:t>
      </w:r>
      <w:proofErr w:type="gramEnd"/>
    </w:p>
    <w:p w:rsidR="003A143A" w:rsidRPr="001E4D78" w:rsidRDefault="003A14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3A143A" w:rsidRPr="001E4D78" w:rsidRDefault="006927B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1E4D78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Информация о закупке:</w:t>
      </w:r>
    </w:p>
    <w:p w:rsidR="003A143A" w:rsidRPr="001E4D78" w:rsidRDefault="00B5513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</w:t>
      </w:r>
      <w:r w:rsidR="006927BC"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Заказчик: </w:t>
      </w:r>
      <w:r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>ФГУП "РосРАО"</w:t>
      </w:r>
      <w:r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3A143A" w:rsidRPr="001E4D78" w:rsidRDefault="00B551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</w:t>
      </w:r>
      <w:r w:rsidR="006927BC"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Организатор </w:t>
      </w:r>
      <w:r w:rsidR="001E4D78" w:rsidRPr="001E4D78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запроса цен</w:t>
      </w:r>
      <w:r w:rsidR="006927BC"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>: ФГУП "РосРАО"</w:t>
      </w:r>
      <w:r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3A143A" w:rsidRPr="001E4D78" w:rsidRDefault="006927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Предмет </w:t>
      </w:r>
      <w:r w:rsidR="00B55133" w:rsidRPr="001E4D78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запроса цен</w:t>
      </w:r>
      <w:r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: право заключения договора на Приобретение дозиметра-радиометра МКС-07Н (вариант исполнения ДКГ-07-БС) в количестве 5 штук, для обеспечения </w:t>
      </w:r>
      <w:proofErr w:type="spellStart"/>
      <w:r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>спецавтомобилей</w:t>
      </w:r>
      <w:proofErr w:type="spellEnd"/>
      <w:r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 качестве непрерывного дозиметрического контроля для нужд филиала "Южный территориальный округ" ФГУП "РосРАО". </w:t>
      </w:r>
    </w:p>
    <w:p w:rsidR="003A143A" w:rsidRPr="001E4D78" w:rsidRDefault="003A143A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3A143A" w:rsidRPr="001E4D78" w:rsidRDefault="00B55133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</w:t>
      </w:r>
      <w:r w:rsidR="006927BC"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Начальная (максимальная) цена договора: 704 036 (Семьсот четыре тысячи тридцать шесть) рублей 00 копеек, включая НДС. </w:t>
      </w:r>
    </w:p>
    <w:p w:rsidR="003A143A" w:rsidRPr="001E4D78" w:rsidRDefault="003A143A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3A143A" w:rsidRPr="001E4D78" w:rsidRDefault="00B551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</w:t>
      </w:r>
      <w:proofErr w:type="gramStart"/>
      <w:r w:rsidR="006927BC"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Извещение о проведении </w:t>
      </w:r>
      <w:r w:rsidR="001E4D78" w:rsidRPr="001E4D78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запроса цен</w:t>
      </w:r>
      <w:r w:rsidR="006927BC" w:rsidRPr="001E4D78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 xml:space="preserve"> в электронной форме опубликовано</w:t>
      </w:r>
      <w:r w:rsidR="006927BC"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«01»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="006927BC" w:rsidRPr="001E4D78">
          <w:rPr>
            <w:rStyle w:val="a3"/>
            <w:rFonts w:ascii="Times New Roman" w:eastAsia="Times New Roman" w:hAnsi="Times New Roman" w:cs="Times New Roman"/>
            <w:sz w:val="23"/>
            <w:szCs w:val="23"/>
            <w:u w:val="none"/>
            <w:lang w:eastAsia="ru-RU"/>
          </w:rPr>
          <w:t>http://www.zakupki.gov.ru</w:t>
        </w:r>
      </w:hyperlink>
      <w:r w:rsidR="006927BC" w:rsidRPr="001E4D78">
        <w:rPr>
          <w:rStyle w:val="a3"/>
          <w:rFonts w:ascii="Times New Roman" w:eastAsia="Times New Roman" w:hAnsi="Times New Roman" w:cs="Times New Roman"/>
          <w:sz w:val="23"/>
          <w:szCs w:val="23"/>
          <w:u w:val="none"/>
          <w:lang w:eastAsia="ru-RU"/>
        </w:rPr>
        <w:t>/</w:t>
      </w:r>
      <w:r w:rsidR="006927BC"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>,</w:t>
      </w:r>
      <w:r w:rsidR="006927BC" w:rsidRPr="001E4D78">
        <w:rPr>
          <w:rFonts w:ascii="Times New Roman" w:hAnsi="Times New Roman" w:cs="Times New Roman"/>
          <w:sz w:val="23"/>
          <w:szCs w:val="23"/>
        </w:rPr>
        <w:t xml:space="preserve"> </w:t>
      </w:r>
      <w:r w:rsidR="006927BC"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закупка 31401477950,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="006927BC" w:rsidRPr="001E4D78">
          <w:rPr>
            <w:rStyle w:val="a3"/>
            <w:rFonts w:ascii="Times New Roman" w:eastAsia="Times New Roman" w:hAnsi="Times New Roman" w:cs="Times New Roman"/>
            <w:sz w:val="23"/>
            <w:szCs w:val="23"/>
            <w:u w:val="none"/>
            <w:lang w:eastAsia="ru-RU"/>
          </w:rPr>
          <w:t>http://zakupki.rosatom.ru/</w:t>
        </w:r>
      </w:hyperlink>
      <w:r w:rsidR="006927BC"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>, закупка №140901/0494/451, на</w:t>
      </w:r>
      <w:proofErr w:type="gramEnd"/>
      <w:r w:rsidR="006927BC"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B908B1" w:rsidRPr="001E4D78">
        <w:rPr>
          <w:rFonts w:ascii="Times New Roman" w:hAnsi="Times New Roman" w:cs="Times New Roman"/>
          <w:sz w:val="23"/>
          <w:szCs w:val="23"/>
        </w:rPr>
        <w:t xml:space="preserve">ЭТП ООО «АКД» в сети «Интернет» по адресу: </w:t>
      </w:r>
      <w:hyperlink r:id="rId12" w:history="1">
        <w:r w:rsidR="00B908B1" w:rsidRPr="001E4D78">
          <w:rPr>
            <w:rStyle w:val="a3"/>
            <w:rFonts w:ascii="Times New Roman" w:hAnsi="Times New Roman" w:cs="Times New Roman"/>
            <w:sz w:val="23"/>
            <w:szCs w:val="23"/>
          </w:rPr>
          <w:t>www.a-k-d.ru</w:t>
        </w:r>
      </w:hyperlink>
      <w:r w:rsidR="006927BC"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>, закупка №Z033694.</w:t>
      </w:r>
    </w:p>
    <w:p w:rsidR="003A143A" w:rsidRPr="001E4D78" w:rsidRDefault="003A14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3A143A" w:rsidRPr="001E4D78" w:rsidRDefault="00B55133" w:rsidP="001E4D7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1E4D78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    </w:t>
      </w:r>
      <w:r w:rsidR="006927BC" w:rsidRPr="001E4D78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Заседание </w:t>
      </w:r>
      <w:r w:rsidR="006927BC"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закупочной комиссии</w:t>
      </w:r>
      <w:r w:rsidR="006927BC" w:rsidRPr="001E4D78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проводится в 12:00:00 (время московское) «15» сентября 2014 года, по адресу: 119017, г</w:t>
      </w:r>
      <w:r w:rsidR="00F81C56">
        <w:rPr>
          <w:rFonts w:ascii="Times New Roman" w:eastAsia="Times New Roman" w:hAnsi="Times New Roman" w:cs="Times New Roman"/>
          <w:sz w:val="23"/>
          <w:szCs w:val="23"/>
          <w:lang w:eastAsia="ar-SA"/>
        </w:rPr>
        <w:t>. Москва, Пыжевский пер., д. 6.</w:t>
      </w:r>
    </w:p>
    <w:p w:rsidR="003A143A" w:rsidRPr="001E4D78" w:rsidRDefault="006927B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E4D78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На заседании присутствуют:</w:t>
      </w:r>
      <w:r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3A143A" w:rsidRPr="001E4D78" w:rsidTr="00B55133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Должность </w:t>
            </w:r>
          </w:p>
        </w:tc>
      </w:tr>
      <w:tr w:rsidR="003A143A" w:rsidRPr="001E4D7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Председатель закупочной комиссии: </w:t>
            </w:r>
          </w:p>
        </w:tc>
      </w:tr>
      <w:tr w:rsidR="003A143A" w:rsidRPr="001E4D78" w:rsidTr="008525E0">
        <w:trPr>
          <w:trHeight w:val="430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Майоров Андрей Андреевич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И.о. начальника управления организации закупок </w:t>
            </w:r>
          </w:p>
        </w:tc>
      </w:tr>
      <w:tr w:rsidR="003A143A" w:rsidRPr="001E4D78" w:rsidTr="008525E0">
        <w:trPr>
          <w:trHeight w:val="267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Члены закупочной комиссии: </w:t>
            </w:r>
          </w:p>
        </w:tc>
      </w:tr>
      <w:tr w:rsidR="003A143A" w:rsidRPr="001E4D78" w:rsidTr="008525E0">
        <w:trPr>
          <w:trHeight w:val="438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3A143A" w:rsidRPr="001E4D78" w:rsidTr="008525E0">
        <w:trPr>
          <w:trHeight w:val="442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Тонева Светлана Ильинична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Начальник отдела защиты активов</w:t>
            </w:r>
          </w:p>
        </w:tc>
      </w:tr>
      <w:tr w:rsidR="003A143A" w:rsidRPr="001E4D78" w:rsidTr="008525E0">
        <w:trPr>
          <w:trHeight w:val="446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Первый заместитель </w:t>
            </w:r>
            <w:proofErr w:type="gramStart"/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генерального</w:t>
            </w:r>
            <w:proofErr w:type="gramEnd"/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директора-главный инженер</w:t>
            </w:r>
          </w:p>
        </w:tc>
      </w:tr>
      <w:tr w:rsidR="003A143A" w:rsidRPr="001E4D78" w:rsidTr="00B55133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Брыкин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3A143A" w:rsidRPr="001E4D78" w:rsidTr="008525E0">
        <w:trPr>
          <w:trHeight w:val="33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3A143A" w:rsidRPr="001E4D78" w:rsidTr="008525E0">
        <w:trPr>
          <w:trHeight w:val="349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Главный специалист по исполнению ГПЗ. </w:t>
            </w:r>
          </w:p>
        </w:tc>
      </w:tr>
    </w:tbl>
    <w:p w:rsidR="003A143A" w:rsidRPr="001E4D78" w:rsidRDefault="003A143A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3A143A" w:rsidRPr="001E4D78" w:rsidRDefault="00B908B1" w:rsidP="00B908B1">
      <w:pPr>
        <w:pStyle w:val="af4"/>
        <w:spacing w:before="120" w:beforeAutospacing="0" w:after="0" w:afterAutospacing="0"/>
        <w:ind w:firstLine="709"/>
        <w:jc w:val="both"/>
        <w:rPr>
          <w:sz w:val="23"/>
          <w:szCs w:val="23"/>
        </w:rPr>
      </w:pPr>
      <w:r w:rsidRPr="001E4D78">
        <w:rPr>
          <w:sz w:val="23"/>
          <w:szCs w:val="23"/>
        </w:rPr>
        <w:t xml:space="preserve">Заседание проводится в присутствии 6 из 6 членов закупочной комиссии. Кворум имеется. </w:t>
      </w:r>
    </w:p>
    <w:p w:rsidR="003A143A" w:rsidRPr="001E4D78" w:rsidRDefault="003A14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3A143A" w:rsidRPr="001E4D78" w:rsidRDefault="00B5513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</w:t>
      </w:r>
      <w:r w:rsidR="006927BC"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 момент окончания срока подачи на участие в запросе цен на 12:00:00 (время московское) «15» сентября 2014 года на </w:t>
      </w:r>
      <w:r w:rsidR="00B908B1" w:rsidRPr="001E4D78">
        <w:rPr>
          <w:rFonts w:ascii="Times New Roman" w:hAnsi="Times New Roman" w:cs="Times New Roman"/>
          <w:sz w:val="23"/>
          <w:szCs w:val="23"/>
        </w:rPr>
        <w:t xml:space="preserve">ЭТП ООО «АКД» в сети «Интернет» по адресу: </w:t>
      </w:r>
      <w:hyperlink r:id="rId13" w:history="1">
        <w:r w:rsidR="00B908B1" w:rsidRPr="001E4D78">
          <w:rPr>
            <w:rStyle w:val="a3"/>
            <w:rFonts w:ascii="Times New Roman" w:hAnsi="Times New Roman" w:cs="Times New Roman"/>
            <w:sz w:val="23"/>
            <w:szCs w:val="23"/>
          </w:rPr>
          <w:t>www.a-k-d.ru</w:t>
        </w:r>
      </w:hyperlink>
      <w:r w:rsidR="006927BC"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>:</w:t>
      </w:r>
    </w:p>
    <w:p w:rsidR="00B908B1" w:rsidRPr="001E4D78" w:rsidRDefault="00B908B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3A143A" w:rsidRPr="001E4D78" w:rsidRDefault="006927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>Всего подано:</w:t>
      </w:r>
    </w:p>
    <w:p w:rsidR="003A143A" w:rsidRPr="001E4D78" w:rsidRDefault="006927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заявок на участие в запросе цен - 1; </w:t>
      </w:r>
    </w:p>
    <w:p w:rsidR="003A143A" w:rsidRPr="001E4D78" w:rsidRDefault="003A14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3A143A" w:rsidRPr="001E4D78" w:rsidRDefault="006927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E4D78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Результат открытия доступа к заявкам на участие в запросе цен</w:t>
      </w:r>
      <w:r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>:</w:t>
      </w:r>
    </w:p>
    <w:p w:rsidR="003A143A" w:rsidRPr="001E4D78" w:rsidRDefault="00B55133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</w:t>
      </w:r>
      <w:r w:rsidR="006927BC"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Предмет договора: Приобретение дозиметра-радиометра МКС-07Н (вариант исполнения ДКГ-07-БС) в количестве 5 штук, для обеспечения спецавтомобилей в качестве непрерывного дозиметрического контроля для нужд филиала "Южный территориальный округ" ФГУП "РосРАО". </w:t>
      </w:r>
    </w:p>
    <w:p w:rsidR="003A143A" w:rsidRPr="001E4D78" w:rsidRDefault="00B55133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</w:t>
      </w:r>
      <w:r w:rsidR="006927BC" w:rsidRPr="001E4D7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4"/>
        <w:gridCol w:w="3490"/>
        <w:gridCol w:w="1618"/>
        <w:gridCol w:w="4080"/>
      </w:tblGrid>
      <w:tr w:rsidR="003A143A" w:rsidRPr="001E4D78" w:rsidTr="003D4D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№ заявки</w:t>
            </w:r>
          </w:p>
        </w:tc>
        <w:tc>
          <w:tcPr>
            <w:tcW w:w="1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 w:rsidP="006927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Участник запроса цен </w:t>
            </w:r>
          </w:p>
        </w:tc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val="en-US" w:eastAsia="ru-RU"/>
              </w:rPr>
            </w:pPr>
            <w:r w:rsidRPr="001E4D78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Условия исполнения договора, указанные в заявке</w:t>
            </w:r>
          </w:p>
        </w:tc>
      </w:tr>
      <w:tr w:rsidR="003A143A" w:rsidRPr="001E4D78" w:rsidTr="003D4D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60172401 </w:t>
            </w:r>
          </w:p>
        </w:tc>
        <w:tc>
          <w:tcPr>
            <w:tcW w:w="1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3D4D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ООО </w:t>
            </w:r>
            <w:r w:rsidR="006927BC"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"Научно-производственное предприятие "Доза" </w:t>
            </w:r>
          </w:p>
          <w:p w:rsidR="00B55133" w:rsidRPr="001E4D78" w:rsidRDefault="00B551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ИНН 7735542228</w:t>
            </w:r>
          </w:p>
        </w:tc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Цена заявки: 653 150 (Шестьсот пятьдесят три тысячи сто пятьдесят) рублей 00 копеек</w:t>
            </w:r>
            <w:proofErr w:type="gramStart"/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,</w:t>
            </w:r>
            <w:proofErr w:type="gramEnd"/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включая НДС </w:t>
            </w:r>
          </w:p>
        </w:tc>
      </w:tr>
    </w:tbl>
    <w:p w:rsidR="003A143A" w:rsidRPr="001E4D78" w:rsidRDefault="00B55133">
      <w:pPr>
        <w:pStyle w:val="af4"/>
        <w:jc w:val="both"/>
        <w:rPr>
          <w:rFonts w:eastAsia="Times New Roman"/>
          <w:sz w:val="23"/>
          <w:szCs w:val="23"/>
        </w:rPr>
      </w:pPr>
      <w:r w:rsidRPr="001E4D78">
        <w:rPr>
          <w:rFonts w:eastAsia="Times New Roman"/>
          <w:sz w:val="23"/>
          <w:szCs w:val="23"/>
        </w:rPr>
        <w:t xml:space="preserve">     </w:t>
      </w:r>
      <w:proofErr w:type="gramStart"/>
      <w:r w:rsidR="006927BC" w:rsidRPr="001E4D78">
        <w:rPr>
          <w:rFonts w:eastAsia="Times New Roman"/>
          <w:sz w:val="23"/>
          <w:szCs w:val="23"/>
        </w:rPr>
        <w:t xml:space="preserve">В </w:t>
      </w:r>
      <w:r w:rsidR="00B94267">
        <w:rPr>
          <w:rFonts w:eastAsia="Times New Roman"/>
          <w:sz w:val="23"/>
          <w:szCs w:val="23"/>
        </w:rPr>
        <w:t>связи с тем, что после окончания</w:t>
      </w:r>
      <w:bookmarkStart w:id="0" w:name="_GoBack"/>
      <w:bookmarkEnd w:id="0"/>
      <w:r w:rsidR="006927BC" w:rsidRPr="001E4D78">
        <w:rPr>
          <w:rFonts w:eastAsia="Times New Roman"/>
          <w:sz w:val="23"/>
          <w:szCs w:val="23"/>
        </w:rPr>
        <w:t xml:space="preserve">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приобретение дозиметра-радиометра МКС-07Н (вариант исполнения ДКГ-07-БС) в количестве 5 штук, для обеспечения спецавтомобилей в качестве непрерывного дозиметрического контроля для нужд филиала ""Южный территориальный округ" ФГУП "РосРАО" признан несостоявшимся. </w:t>
      </w:r>
      <w:proofErr w:type="gramEnd"/>
    </w:p>
    <w:p w:rsidR="003A143A" w:rsidRPr="001E4D78" w:rsidRDefault="006927BC">
      <w:pPr>
        <w:spacing w:after="0" w:line="240" w:lineRule="auto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1E4D78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4961"/>
        <w:gridCol w:w="1395"/>
      </w:tblGrid>
      <w:tr w:rsidR="003A143A" w:rsidRPr="001E4D78" w:rsidTr="007A2A17">
        <w:trPr>
          <w:trHeight w:val="350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ФИО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Подпись </w:t>
            </w:r>
          </w:p>
        </w:tc>
      </w:tr>
      <w:tr w:rsidR="003A143A" w:rsidRPr="001E4D78" w:rsidTr="007A2A17">
        <w:trPr>
          <w:trHeight w:val="41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Председатель закупочной комиссии: </w:t>
            </w:r>
          </w:p>
        </w:tc>
      </w:tr>
      <w:tr w:rsidR="003A143A" w:rsidRPr="001E4D78" w:rsidTr="008525E0">
        <w:trPr>
          <w:trHeight w:val="526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Майоров Андрей Андреевич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И.о. начальника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3A14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3A143A" w:rsidRPr="001E4D78" w:rsidTr="00B55133">
        <w:trPr>
          <w:trHeight w:val="43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Члены закупочной комиссии: </w:t>
            </w:r>
          </w:p>
        </w:tc>
      </w:tr>
      <w:tr w:rsidR="003A143A" w:rsidRPr="001E4D78" w:rsidTr="00B55133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3A14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3A143A" w:rsidRPr="001E4D78" w:rsidTr="00B55133">
        <w:trPr>
          <w:trHeight w:val="423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Тонева Светлана Ильинична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Начальник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3A14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3A143A" w:rsidRPr="001E4D78" w:rsidTr="00B55133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Первый заместитель </w:t>
            </w:r>
            <w:proofErr w:type="gramStart"/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генерального</w:t>
            </w:r>
            <w:proofErr w:type="gramEnd"/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3A14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3A143A" w:rsidRPr="001E4D78" w:rsidTr="00B55133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Брыкин Сергей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3A14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3A143A" w:rsidRPr="001E4D78" w:rsidTr="007A2A17">
        <w:trPr>
          <w:trHeight w:val="46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3A143A" w:rsidRPr="001E4D78" w:rsidTr="008525E0">
        <w:trPr>
          <w:trHeight w:val="560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Тишин Антон Михайлович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6927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E4D78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Главный специалист по исполнению ГПЗ.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43A" w:rsidRPr="001E4D78" w:rsidRDefault="003A14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927BC" w:rsidRPr="001E4D78" w:rsidTr="007A2A17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27BC" w:rsidRPr="001E4D78" w:rsidRDefault="006927BC" w:rsidP="00AD7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1E4D78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И.о. генерального директора ФГУП «РосРАО» </w:t>
            </w:r>
          </w:p>
        </w:tc>
      </w:tr>
      <w:tr w:rsidR="006927BC" w:rsidRPr="001E4D78" w:rsidTr="008525E0">
        <w:trPr>
          <w:trHeight w:val="562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27BC" w:rsidRPr="001E4D78" w:rsidRDefault="006927BC" w:rsidP="00AD7EAB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1E4D78">
              <w:rPr>
                <w:rFonts w:ascii="Times New Roman" w:hAnsi="Times New Roman" w:cs="Times New Roman"/>
                <w:sz w:val="23"/>
                <w:szCs w:val="23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27BC" w:rsidRPr="001E4D78" w:rsidRDefault="006927BC" w:rsidP="00AD7EAB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3A143A" w:rsidRPr="001E4D78" w:rsidRDefault="003A143A" w:rsidP="003D4D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3"/>
          <w:szCs w:val="23"/>
          <w:lang w:eastAsia="ru-RU"/>
        </w:rPr>
      </w:pPr>
    </w:p>
    <w:sectPr w:rsidR="003A143A" w:rsidRPr="001E4D78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5CC" w:rsidRDefault="00CB05CC">
      <w:pPr>
        <w:spacing w:after="0" w:line="240" w:lineRule="auto"/>
      </w:pPr>
      <w:r>
        <w:separator/>
      </w:r>
    </w:p>
  </w:endnote>
  <w:endnote w:type="continuationSeparator" w:id="0">
    <w:p w:rsidR="00CB05CC" w:rsidRDefault="00CB0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43A" w:rsidRDefault="006927B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Z033694-1</w:t>
    </w:r>
  </w:p>
  <w:p w:rsidR="003A143A" w:rsidRDefault="006927B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</w:t>
    </w:r>
    <w:r w:rsidR="001E4D78">
      <w:rPr>
        <w:rFonts w:ascii="Times New Roman" w:hAnsi="Times New Roman" w:cs="Times New Roman"/>
        <w:bCs/>
        <w:sz w:val="16"/>
        <w:szCs w:val="16"/>
      </w:rPr>
      <w:t>а право заключения договора на</w:t>
    </w:r>
    <w:r>
      <w:rPr>
        <w:rFonts w:ascii="Times New Roman" w:hAnsi="Times New Roman" w:cs="Times New Roman"/>
        <w:bCs/>
        <w:sz w:val="16"/>
        <w:szCs w:val="16"/>
      </w:rPr>
      <w:t xml:space="preserve"> Приобретение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дозиметра-радиометра МКС-07Н (вариант исполнения ДКГ-07-БС) в количестве 5 штук, для обеспечения спецавтомобилей в качестве непрерывного дозиметрического контроля для нужд филиала "Южный территориальный округ" ФГУП "РосРАО". </w:t>
    </w:r>
  </w:p>
  <w:p w:rsidR="003A143A" w:rsidRDefault="003A143A">
    <w:pPr>
      <w:pStyle w:val="a9"/>
      <w:jc w:val="center"/>
      <w:rPr>
        <w:bCs/>
        <w:sz w:val="16"/>
        <w:szCs w:val="16"/>
      </w:rPr>
    </w:pPr>
  </w:p>
  <w:p w:rsidR="003A143A" w:rsidRDefault="00CB05C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6927B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6927B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927B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6927B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9426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6927B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927B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6927B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927B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6927B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9426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6927B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5CC" w:rsidRDefault="00CB05CC">
      <w:pPr>
        <w:spacing w:after="0" w:line="240" w:lineRule="auto"/>
      </w:pPr>
      <w:r>
        <w:separator/>
      </w:r>
    </w:p>
  </w:footnote>
  <w:footnote w:type="continuationSeparator" w:id="0">
    <w:p w:rsidR="00CB05CC" w:rsidRDefault="00CB05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1F6521"/>
    <w:multiLevelType w:val="multilevel"/>
    <w:tmpl w:val="0F964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08B1"/>
    <w:rsid w:val="001E4D78"/>
    <w:rsid w:val="003A143A"/>
    <w:rsid w:val="003D4DF8"/>
    <w:rsid w:val="006927BC"/>
    <w:rsid w:val="007A2A17"/>
    <w:rsid w:val="008525E0"/>
    <w:rsid w:val="00B55133"/>
    <w:rsid w:val="00B908B1"/>
    <w:rsid w:val="00B94267"/>
    <w:rsid w:val="00CB05CC"/>
    <w:rsid w:val="00F8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B4C40-4DE2-4AC9-9CBE-EFA8F5DE4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760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9</cp:revision>
  <cp:lastPrinted>2014-09-15T11:48:00Z</cp:lastPrinted>
  <dcterms:created xsi:type="dcterms:W3CDTF">2014-09-15T11:39:00Z</dcterms:created>
  <dcterms:modified xsi:type="dcterms:W3CDTF">2014-09-15T12:18:00Z</dcterms:modified>
</cp:coreProperties>
</file>