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8FA" w:rsidRPr="00F308DC" w:rsidRDefault="002C2254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308DC">
        <w:rPr>
          <w:rFonts w:ascii="Times New Roman" w:hAnsi="Times New Roman"/>
          <w:b/>
          <w:bCs/>
          <w:sz w:val="28"/>
          <w:szCs w:val="28"/>
        </w:rPr>
        <w:t>П</w:t>
      </w:r>
      <w:r w:rsidRPr="00F308DC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F308DC">
        <w:rPr>
          <w:rFonts w:ascii="Times New Roman" w:hAnsi="Times New Roman"/>
          <w:b/>
          <w:bCs/>
          <w:sz w:val="28"/>
          <w:szCs w:val="28"/>
        </w:rPr>
        <w:t xml:space="preserve"> № 1410871-3</w:t>
      </w:r>
    </w:p>
    <w:p w:rsidR="006748FA" w:rsidRPr="00F308DC" w:rsidRDefault="002C225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308DC">
        <w:rPr>
          <w:rFonts w:ascii="Times New Roman" w:hAnsi="Times New Roman"/>
          <w:b/>
          <w:bCs/>
          <w:sz w:val="28"/>
          <w:szCs w:val="28"/>
        </w:rPr>
        <w:t>заседания аукционной комиссии по рассмотрению вторых частей заявок и подведению итогов открытого аукциона на право заключения договора на поставку листов качественных марок сталей.</w:t>
      </w:r>
    </w:p>
    <w:p w:rsidR="006748FA" w:rsidRPr="00F308DC" w:rsidRDefault="006748F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308DC" w:rsidRPr="00F308DC" w:rsidRDefault="00F308DC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6748FA" w:rsidRPr="00F308DC">
        <w:tc>
          <w:tcPr>
            <w:tcW w:w="5210" w:type="dxa"/>
            <w:hideMark/>
          </w:tcPr>
          <w:p w:rsidR="006748FA" w:rsidRPr="00F308DC" w:rsidRDefault="002C2254" w:rsidP="00F308DC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308D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="00F308DC" w:rsidRPr="00F308D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. Лесной, Свердловской области</w:t>
            </w:r>
          </w:p>
        </w:tc>
        <w:tc>
          <w:tcPr>
            <w:tcW w:w="5210" w:type="dxa"/>
            <w:hideMark/>
          </w:tcPr>
          <w:p w:rsidR="006748FA" w:rsidRPr="00F308DC" w:rsidRDefault="002C2254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308D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«06» октября 2014 г.</w:t>
            </w:r>
          </w:p>
        </w:tc>
      </w:tr>
    </w:tbl>
    <w:p w:rsidR="006748FA" w:rsidRPr="00F308DC" w:rsidRDefault="006748F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6748FA" w:rsidRPr="00F308DC" w:rsidRDefault="002C2254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308DC">
        <w:rPr>
          <w:rFonts w:ascii="Times New Roman" w:hAnsi="Times New Roman"/>
          <w:sz w:val="28"/>
          <w:szCs w:val="28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308D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308DC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308D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308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08D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308DC">
        <w:rPr>
          <w:rFonts w:ascii="Times New Roman" w:hAnsi="Times New Roman"/>
          <w:sz w:val="28"/>
          <w:szCs w:val="28"/>
        </w:rPr>
        <w:t xml:space="preserve">» (протокол от 07.02.2012 № 37) (далее - ЕОСЗ) в его действующей редакции, с использованием функционала ЭТП </w:t>
      </w:r>
      <w:proofErr w:type="spellStart"/>
      <w:r w:rsidRPr="00F308DC">
        <w:rPr>
          <w:rFonts w:ascii="Times New Roman" w:hAnsi="Times New Roman"/>
          <w:sz w:val="28"/>
          <w:szCs w:val="28"/>
        </w:rPr>
        <w:t>Аук</w:t>
      </w:r>
      <w:proofErr w:type="spellEnd"/>
      <w:r w:rsidRPr="00F308DC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308DC">
        <w:rPr>
          <w:rFonts w:ascii="Times New Roman" w:hAnsi="Times New Roman"/>
          <w:sz w:val="28"/>
          <w:szCs w:val="28"/>
        </w:rPr>
        <w:t>Конк</w:t>
      </w:r>
      <w:proofErr w:type="spellEnd"/>
      <w:r w:rsidRPr="00F308DC">
        <w:rPr>
          <w:rFonts w:ascii="Times New Roman" w:hAnsi="Times New Roman"/>
          <w:sz w:val="28"/>
          <w:szCs w:val="28"/>
        </w:rPr>
        <w:t>. Дом согласно регламенту ее работы.</w:t>
      </w:r>
    </w:p>
    <w:p w:rsidR="006748FA" w:rsidRPr="00F308DC" w:rsidRDefault="006748F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748FA" w:rsidRPr="00F308DC" w:rsidRDefault="002C225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F308DC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748FA" w:rsidRPr="00F308DC" w:rsidRDefault="002C2254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F308DC">
        <w:rPr>
          <w:rFonts w:ascii="Times New Roman" w:hAnsi="Times New Roman"/>
          <w:sz w:val="28"/>
          <w:szCs w:val="28"/>
        </w:rPr>
        <w:t>Заказчик: Федеральное государственное унитарное предприятие "Комбинат "Электрохимприбор".</w:t>
      </w:r>
    </w:p>
    <w:p w:rsidR="006748FA" w:rsidRPr="00F308DC" w:rsidRDefault="002C225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308DC">
        <w:rPr>
          <w:rFonts w:ascii="Times New Roman" w:hAnsi="Times New Roman"/>
          <w:sz w:val="28"/>
          <w:szCs w:val="28"/>
        </w:rPr>
        <w:t>Организатор аукциона: ФГУП "Комбинат "Электрохимприбор".</w:t>
      </w:r>
    </w:p>
    <w:p w:rsidR="006748FA" w:rsidRPr="00F308DC" w:rsidRDefault="002C2254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308DC">
        <w:rPr>
          <w:rFonts w:ascii="Times New Roman" w:hAnsi="Times New Roman"/>
          <w:sz w:val="28"/>
          <w:szCs w:val="28"/>
        </w:rPr>
        <w:t>Предмет аукциона: право заключения договора на поставку листов качественных марок сталей</w:t>
      </w:r>
      <w:proofErr w:type="gramStart"/>
      <w:r w:rsidRPr="00F308DC">
        <w:rPr>
          <w:rFonts w:ascii="Times New Roman" w:hAnsi="Times New Roman"/>
          <w:sz w:val="28"/>
          <w:szCs w:val="28"/>
        </w:rPr>
        <w:t>..</w:t>
      </w:r>
      <w:proofErr w:type="gramEnd"/>
    </w:p>
    <w:p w:rsidR="006748FA" w:rsidRPr="00F308DC" w:rsidRDefault="006748F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748FA" w:rsidRPr="00F308DC" w:rsidRDefault="002C2254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308DC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22 747 305 (Двадцать два миллиона семьсот сорок семь тысяч триста пять) рублей 10 копеек, включая НДС. </w:t>
      </w:r>
    </w:p>
    <w:p w:rsidR="00F308DC" w:rsidRPr="00F308DC" w:rsidRDefault="00F308DC" w:rsidP="00F308DC">
      <w:pPr>
        <w:rPr>
          <w:rFonts w:ascii="Times New Roman" w:hAnsi="Times New Roman"/>
          <w:sz w:val="28"/>
          <w:szCs w:val="28"/>
        </w:rPr>
      </w:pPr>
      <w:r w:rsidRPr="00F308DC">
        <w:rPr>
          <w:rFonts w:ascii="Times New Roman" w:hAnsi="Times New Roman"/>
          <w:sz w:val="28"/>
          <w:szCs w:val="28"/>
        </w:rPr>
        <w:t>Сведения об объёме закупаемой продукции</w:t>
      </w:r>
      <w:proofErr w:type="gramStart"/>
      <w:r w:rsidRPr="00F308DC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F308DC">
        <w:rPr>
          <w:rFonts w:ascii="Times New Roman" w:hAnsi="Times New Roman"/>
          <w:sz w:val="28"/>
          <w:szCs w:val="28"/>
        </w:rPr>
        <w:t xml:space="preserve"> Указано в Техническом задании закупочной процедуры.</w:t>
      </w:r>
    </w:p>
    <w:p w:rsidR="006748FA" w:rsidRPr="00F308DC" w:rsidRDefault="006748F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748FA" w:rsidRPr="00F308DC" w:rsidRDefault="002C2254">
      <w:pPr>
        <w:keepLines w:val="0"/>
        <w:widowControl w:val="0"/>
        <w:rPr>
          <w:rFonts w:ascii="Times New Roman" w:hAnsi="Times New Roman"/>
          <w:sz w:val="28"/>
          <w:szCs w:val="28"/>
        </w:rPr>
      </w:pPr>
      <w:proofErr w:type="gramStart"/>
      <w:r w:rsidRPr="00F308DC">
        <w:rPr>
          <w:rFonts w:ascii="Times New Roman" w:hAnsi="Times New Roman"/>
          <w:sz w:val="28"/>
          <w:szCs w:val="28"/>
        </w:rPr>
        <w:t xml:space="preserve">Извещение о проведении аукциона и аукционная документация опубликованы </w:t>
      </w:r>
      <w:r w:rsidRPr="00F308DC">
        <w:rPr>
          <w:rFonts w:ascii="Times New Roman" w:hAnsi="Times New Roman"/>
          <w:bCs/>
          <w:sz w:val="28"/>
          <w:szCs w:val="28"/>
          <w:lang w:eastAsia="en-US"/>
        </w:rPr>
        <w:t>«06» октября 2014 года</w:t>
      </w:r>
      <w:r w:rsidRPr="00F308DC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308DC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F308DC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F308DC">
        <w:rPr>
          <w:rFonts w:ascii="Times New Roman" w:hAnsi="Times New Roman"/>
          <w:sz w:val="28"/>
          <w:szCs w:val="28"/>
        </w:rPr>
        <w:t xml:space="preserve">, закупка №AC20386, на официальном сайте о размещении заказов на закупки товаров, работ и услуг для нужд </w:t>
      </w:r>
      <w:proofErr w:type="spellStart"/>
      <w:r w:rsidRPr="00F308D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308D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308D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308DC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F308DC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F308DC">
        <w:rPr>
          <w:rFonts w:ascii="Times New Roman" w:hAnsi="Times New Roman"/>
          <w:sz w:val="28"/>
          <w:szCs w:val="28"/>
        </w:rPr>
        <w:t>, закупка №140903/0477/307, на ЭТП</w:t>
      </w:r>
      <w:proofErr w:type="gramEnd"/>
      <w:r w:rsidRPr="00F308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08DC">
        <w:rPr>
          <w:rFonts w:ascii="Times New Roman" w:hAnsi="Times New Roman"/>
          <w:sz w:val="28"/>
          <w:szCs w:val="28"/>
        </w:rPr>
        <w:t>Аук</w:t>
      </w:r>
      <w:proofErr w:type="spellEnd"/>
      <w:r w:rsidRPr="00F308DC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308DC">
        <w:rPr>
          <w:rFonts w:ascii="Times New Roman" w:hAnsi="Times New Roman"/>
          <w:sz w:val="28"/>
          <w:szCs w:val="28"/>
        </w:rPr>
        <w:t>Конк</w:t>
      </w:r>
      <w:proofErr w:type="spellEnd"/>
      <w:r w:rsidRPr="00F308DC">
        <w:rPr>
          <w:rFonts w:ascii="Times New Roman" w:hAnsi="Times New Roman"/>
          <w:sz w:val="28"/>
          <w:szCs w:val="28"/>
        </w:rPr>
        <w:t>. Дом, закупка №AC20386.</w:t>
      </w:r>
    </w:p>
    <w:p w:rsidR="006748FA" w:rsidRPr="00F308DC" w:rsidRDefault="006748F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308DC" w:rsidRPr="00F308DC" w:rsidRDefault="002C2254" w:rsidP="00F308DC">
      <w:pPr>
        <w:suppressAutoHyphens/>
        <w:rPr>
          <w:rFonts w:ascii="Times New Roman" w:hAnsi="Times New Roman"/>
          <w:sz w:val="28"/>
          <w:szCs w:val="28"/>
          <w:lang w:eastAsia="ar-SA"/>
        </w:rPr>
      </w:pPr>
      <w:r w:rsidRPr="00F308DC"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 w:rsidRPr="00F308DC">
        <w:rPr>
          <w:rFonts w:ascii="Times New Roman" w:hAnsi="Times New Roman"/>
          <w:sz w:val="28"/>
          <w:szCs w:val="28"/>
        </w:rPr>
        <w:t>аукционной</w:t>
      </w:r>
      <w:r w:rsidRPr="00F308DC">
        <w:rPr>
          <w:rFonts w:ascii="Times New Roman" w:hAnsi="Times New Roman"/>
          <w:sz w:val="28"/>
          <w:szCs w:val="28"/>
          <w:lang w:eastAsia="ar-SA"/>
        </w:rPr>
        <w:t xml:space="preserve"> комиссии проводится в 07:00:00 (время московское) «24» сентября 2014 года, по адресу: </w:t>
      </w:r>
      <w:r w:rsidR="00F308DC" w:rsidRPr="00F308DC">
        <w:rPr>
          <w:rFonts w:ascii="Times New Roman" w:hAnsi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«Электрохимприбор», отдел МТСКО, здание 420а, кабинет 421.</w:t>
      </w:r>
    </w:p>
    <w:p w:rsidR="00F308DC" w:rsidRPr="00F308DC" w:rsidRDefault="00F308DC" w:rsidP="00F308DC">
      <w:pPr>
        <w:suppressAutoHyphens/>
        <w:rPr>
          <w:rFonts w:ascii="Times New Roman" w:hAnsi="Times New Roman"/>
          <w:sz w:val="28"/>
          <w:szCs w:val="28"/>
          <w:lang w:eastAsia="ar-SA"/>
        </w:rPr>
      </w:pPr>
    </w:p>
    <w:p w:rsidR="00F308DC" w:rsidRPr="00F308DC" w:rsidRDefault="00F308DC" w:rsidP="00F308DC">
      <w:pPr>
        <w:suppressAutoHyphens/>
        <w:rPr>
          <w:rFonts w:ascii="Times New Roman" w:hAnsi="Times New Roman"/>
          <w:sz w:val="28"/>
          <w:szCs w:val="28"/>
          <w:lang w:eastAsia="ar-SA"/>
        </w:rPr>
      </w:pPr>
    </w:p>
    <w:p w:rsidR="00F308DC" w:rsidRPr="00F308DC" w:rsidRDefault="00F308DC" w:rsidP="00F308DC">
      <w:pPr>
        <w:suppressAutoHyphens/>
        <w:rPr>
          <w:rFonts w:ascii="Times New Roman" w:hAnsi="Times New Roman"/>
          <w:sz w:val="28"/>
          <w:szCs w:val="28"/>
          <w:lang w:eastAsia="ar-SA"/>
        </w:rPr>
      </w:pPr>
    </w:p>
    <w:p w:rsidR="00F308DC" w:rsidRPr="00F308DC" w:rsidRDefault="00F308DC" w:rsidP="00F308DC">
      <w:pPr>
        <w:suppressAutoHyphens/>
        <w:rPr>
          <w:rFonts w:ascii="Times New Roman" w:hAnsi="Times New Roman"/>
          <w:sz w:val="28"/>
          <w:szCs w:val="28"/>
          <w:lang w:eastAsia="ar-SA"/>
        </w:rPr>
      </w:pPr>
    </w:p>
    <w:p w:rsidR="00F308DC" w:rsidRPr="00F308DC" w:rsidRDefault="002C2254">
      <w:pPr>
        <w:outlineLvl w:val="0"/>
        <w:rPr>
          <w:rFonts w:ascii="Times New Roman" w:hAnsi="Times New Roman"/>
          <w:sz w:val="28"/>
          <w:szCs w:val="28"/>
        </w:rPr>
      </w:pPr>
      <w:r w:rsidRPr="00F308DC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F308DC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38" w:type="pct"/>
        <w:jc w:val="center"/>
        <w:tblInd w:w="-90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4"/>
        <w:gridCol w:w="6972"/>
      </w:tblGrid>
      <w:tr w:rsidR="00F308DC" w:rsidRPr="00F308DC" w:rsidTr="00DA506B">
        <w:trPr>
          <w:jc w:val="center"/>
        </w:trPr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8DC" w:rsidRPr="00F308DC" w:rsidRDefault="00F308DC" w:rsidP="00F308D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F308DC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3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8DC" w:rsidRPr="00F308DC" w:rsidRDefault="00F308DC" w:rsidP="00F308D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F308DC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F308DC" w:rsidRPr="00F308DC" w:rsidTr="00DA506B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308DC" w:rsidRPr="00F308DC" w:rsidRDefault="00F308DC" w:rsidP="00F308D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F308DC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аукционной комиссии: </w:t>
            </w:r>
          </w:p>
        </w:tc>
      </w:tr>
      <w:tr w:rsidR="00F308DC" w:rsidRPr="00F308DC" w:rsidTr="00DA506B">
        <w:trPr>
          <w:jc w:val="center"/>
        </w:trPr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8DC" w:rsidRPr="00F308DC" w:rsidRDefault="00F308DC" w:rsidP="00F308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Ларионов И.А. </w:t>
            </w:r>
          </w:p>
        </w:tc>
        <w:tc>
          <w:tcPr>
            <w:tcW w:w="3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308DC" w:rsidRPr="00F308DC" w:rsidRDefault="00F308DC" w:rsidP="00F308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логистике </w:t>
            </w:r>
          </w:p>
        </w:tc>
      </w:tr>
      <w:tr w:rsidR="00F308DC" w:rsidRPr="00F308DC" w:rsidTr="00DA506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308DC" w:rsidRPr="00F308DC" w:rsidRDefault="00F308DC" w:rsidP="00F308D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F308DC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аукционной комиссии: </w:t>
            </w:r>
          </w:p>
        </w:tc>
      </w:tr>
      <w:tr w:rsidR="00F308DC" w:rsidRPr="00F308DC" w:rsidTr="00DA506B">
        <w:trPr>
          <w:jc w:val="center"/>
        </w:trPr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8DC" w:rsidRPr="00F308DC" w:rsidRDefault="00F308DC" w:rsidP="00F308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Рылов С.Ф. </w:t>
            </w:r>
          </w:p>
        </w:tc>
        <w:tc>
          <w:tcPr>
            <w:tcW w:w="3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308DC" w:rsidRPr="00F308DC" w:rsidRDefault="00F308DC" w:rsidP="00F308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Заместитель начальника ОМТСКО</w:t>
            </w:r>
          </w:p>
        </w:tc>
      </w:tr>
      <w:tr w:rsidR="00F308DC" w:rsidRPr="00F308DC" w:rsidTr="00DA506B">
        <w:trPr>
          <w:jc w:val="center"/>
        </w:trPr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08DC" w:rsidRPr="00F308DC" w:rsidRDefault="00F308DC" w:rsidP="00F308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Щекалёв Л.С.</w:t>
            </w:r>
          </w:p>
        </w:tc>
        <w:tc>
          <w:tcPr>
            <w:tcW w:w="3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F308DC" w:rsidRPr="00F308DC" w:rsidRDefault="00F308DC" w:rsidP="00F308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308DC" w:rsidRPr="00F308DC" w:rsidTr="00DA506B">
        <w:trPr>
          <w:jc w:val="center"/>
        </w:trPr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8DC" w:rsidRPr="00F308DC" w:rsidRDefault="00F308DC" w:rsidP="00F308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Плюхин А.С. </w:t>
            </w:r>
          </w:p>
        </w:tc>
        <w:tc>
          <w:tcPr>
            <w:tcW w:w="3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308DC" w:rsidRPr="00F308DC" w:rsidRDefault="00F308DC" w:rsidP="00F308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 металлов ОМТСКО</w:t>
            </w:r>
          </w:p>
        </w:tc>
      </w:tr>
      <w:tr w:rsidR="00F308DC" w:rsidRPr="00F308DC" w:rsidTr="00DA506B">
        <w:trPr>
          <w:jc w:val="center"/>
        </w:trPr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8DC" w:rsidRPr="00F308DC" w:rsidRDefault="00F308DC" w:rsidP="00F308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Боярский А.А. </w:t>
            </w:r>
          </w:p>
        </w:tc>
        <w:tc>
          <w:tcPr>
            <w:tcW w:w="3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308DC" w:rsidRPr="00F308DC" w:rsidRDefault="00F308DC" w:rsidP="00F308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Зам. начальника ОМТСКО</w:t>
            </w:r>
          </w:p>
        </w:tc>
      </w:tr>
      <w:tr w:rsidR="00F308DC" w:rsidRPr="00F308DC" w:rsidTr="00DA506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308DC" w:rsidRPr="00F308DC" w:rsidRDefault="00F308DC" w:rsidP="00F308D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F308DC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аукционной комиссии (без права голоса) </w:t>
            </w:r>
          </w:p>
        </w:tc>
      </w:tr>
      <w:tr w:rsidR="00F308DC" w:rsidRPr="00F308DC" w:rsidTr="00DA506B">
        <w:trPr>
          <w:jc w:val="center"/>
        </w:trPr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8DC" w:rsidRPr="00F308DC" w:rsidRDefault="00F308DC" w:rsidP="00F308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Климов Д.И.</w:t>
            </w:r>
          </w:p>
        </w:tc>
        <w:tc>
          <w:tcPr>
            <w:tcW w:w="3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308DC" w:rsidRPr="00F308DC" w:rsidRDefault="00F308DC" w:rsidP="00F308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Инженер группы централизованных закупок ОМТСКО </w:t>
            </w:r>
          </w:p>
        </w:tc>
      </w:tr>
    </w:tbl>
    <w:p w:rsidR="006748FA" w:rsidRPr="00F308DC" w:rsidRDefault="002C2254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308DC">
        <w:rPr>
          <w:rFonts w:ascii="Times New Roman" w:hAnsi="Times New Roman"/>
          <w:sz w:val="28"/>
          <w:szCs w:val="28"/>
        </w:rPr>
        <w:t>Заседание проводится в присутствии 5 из 5 членов аукционной комиссии. Кворум имеется.</w:t>
      </w:r>
    </w:p>
    <w:p w:rsidR="006748FA" w:rsidRPr="00F308DC" w:rsidRDefault="002C2254">
      <w:pPr>
        <w:pStyle w:val="a5"/>
        <w:jc w:val="both"/>
        <w:rPr>
          <w:sz w:val="28"/>
          <w:szCs w:val="28"/>
        </w:rPr>
      </w:pPr>
      <w:r w:rsidRPr="00F308DC">
        <w:rPr>
          <w:sz w:val="28"/>
          <w:szCs w:val="28"/>
        </w:rPr>
        <w:t xml:space="preserve">1. По результатам открытия доступа «24» сентября 2014 года к первым частям заявок на участие в открытом аукционе поданы заявки, которым ЭТП </w:t>
      </w:r>
      <w:proofErr w:type="spellStart"/>
      <w:r w:rsidRPr="00F308DC">
        <w:rPr>
          <w:sz w:val="28"/>
          <w:szCs w:val="28"/>
        </w:rPr>
        <w:t>Аук</w:t>
      </w:r>
      <w:proofErr w:type="spellEnd"/>
      <w:r w:rsidRPr="00F308DC">
        <w:rPr>
          <w:sz w:val="28"/>
          <w:szCs w:val="28"/>
        </w:rPr>
        <w:t xml:space="preserve">. </w:t>
      </w:r>
      <w:proofErr w:type="spellStart"/>
      <w:r w:rsidRPr="00F308DC">
        <w:rPr>
          <w:sz w:val="28"/>
          <w:szCs w:val="28"/>
        </w:rPr>
        <w:t>Конк</w:t>
      </w:r>
      <w:proofErr w:type="spellEnd"/>
      <w:r w:rsidRPr="00F308DC">
        <w:rPr>
          <w:sz w:val="28"/>
          <w:szCs w:val="28"/>
        </w:rPr>
        <w:t xml:space="preserve">. Дом автоматически присвоены следующие порядковые номера: </w:t>
      </w: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35"/>
      </w:tblGrid>
      <w:tr w:rsidR="006748FA" w:rsidRPr="00F308DC">
        <w:tc>
          <w:tcPr>
            <w:tcW w:w="0" w:type="auto"/>
            <w:vAlign w:val="center"/>
            <w:hideMark/>
          </w:tcPr>
          <w:p w:rsidR="006748FA" w:rsidRPr="00F308DC" w:rsidRDefault="002C22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– 0374_AC20386</w:t>
            </w:r>
            <w:r w:rsidRPr="00F308DC">
              <w:rPr>
                <w:rFonts w:ascii="Times New Roman" w:eastAsiaTheme="minorHAnsi" w:hAnsi="Times New Roman"/>
                <w:b/>
                <w:bCs/>
                <w:iCs/>
                <w:sz w:val="28"/>
                <w:szCs w:val="28"/>
              </w:rPr>
              <w:t> (присвоенный ЭТП порядковый номер заявки участника аукциона)</w:t>
            </w: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</w:tc>
      </w:tr>
      <w:tr w:rsidR="006748FA" w:rsidRPr="00F308DC">
        <w:tc>
          <w:tcPr>
            <w:tcW w:w="0" w:type="auto"/>
            <w:vAlign w:val="center"/>
            <w:hideMark/>
          </w:tcPr>
          <w:p w:rsidR="006748FA" w:rsidRPr="00F308DC" w:rsidRDefault="002C22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– 9022_AC20386</w:t>
            </w:r>
            <w:r w:rsidRPr="00F308DC">
              <w:rPr>
                <w:rFonts w:ascii="Times New Roman" w:eastAsiaTheme="minorHAnsi" w:hAnsi="Times New Roman"/>
                <w:b/>
                <w:bCs/>
                <w:iCs/>
                <w:sz w:val="28"/>
                <w:szCs w:val="28"/>
              </w:rPr>
              <w:t> (присвоенный ЭТП порядковый номер заявки участника аукциона)</w:t>
            </w: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</w:tc>
      </w:tr>
      <w:tr w:rsidR="006748FA" w:rsidRPr="00F308DC">
        <w:tc>
          <w:tcPr>
            <w:tcW w:w="0" w:type="auto"/>
            <w:vAlign w:val="center"/>
            <w:hideMark/>
          </w:tcPr>
          <w:p w:rsidR="006748FA" w:rsidRPr="00F308DC" w:rsidRDefault="002C22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– 0764_AC20386</w:t>
            </w:r>
            <w:r w:rsidRPr="00F308DC">
              <w:rPr>
                <w:rFonts w:ascii="Times New Roman" w:eastAsiaTheme="minorHAnsi" w:hAnsi="Times New Roman"/>
                <w:b/>
                <w:bCs/>
                <w:iCs/>
                <w:sz w:val="28"/>
                <w:szCs w:val="28"/>
              </w:rPr>
              <w:t> (присвоенный ЭТП порядковый номер заявки участника аукциона)</w:t>
            </w: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</w:tc>
      </w:tr>
      <w:tr w:rsidR="006748FA" w:rsidRPr="00F308DC">
        <w:tc>
          <w:tcPr>
            <w:tcW w:w="0" w:type="auto"/>
            <w:vAlign w:val="center"/>
            <w:hideMark/>
          </w:tcPr>
          <w:p w:rsidR="006748FA" w:rsidRPr="00F308DC" w:rsidRDefault="002C22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– 4654_AC20386</w:t>
            </w:r>
            <w:r w:rsidRPr="00F308DC">
              <w:rPr>
                <w:rFonts w:ascii="Times New Roman" w:eastAsiaTheme="minorHAnsi" w:hAnsi="Times New Roman"/>
                <w:b/>
                <w:bCs/>
                <w:iCs/>
                <w:sz w:val="28"/>
                <w:szCs w:val="28"/>
              </w:rPr>
              <w:t> (присвоенный ЭТП порядковый номер заявки участника аукциона)</w:t>
            </w: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</w:p>
        </w:tc>
      </w:tr>
    </w:tbl>
    <w:p w:rsidR="006748FA" w:rsidRPr="00F308DC" w:rsidRDefault="002C2254">
      <w:pPr>
        <w:pStyle w:val="a5"/>
        <w:jc w:val="both"/>
        <w:rPr>
          <w:sz w:val="28"/>
          <w:szCs w:val="28"/>
        </w:rPr>
      </w:pPr>
      <w:r w:rsidRPr="00F308DC">
        <w:rPr>
          <w:sz w:val="28"/>
          <w:szCs w:val="28"/>
        </w:rPr>
        <w:t xml:space="preserve">2. Согласно протоколу заседания аукционной комиссии по рассмотрению первых частей заявок от «25» сентября 2014 года № 1410871-2 аукционной комиссией были приняты следующие решения: </w:t>
      </w:r>
    </w:p>
    <w:p w:rsidR="006748FA" w:rsidRPr="00F308DC" w:rsidRDefault="002C2254">
      <w:pPr>
        <w:pStyle w:val="a5"/>
        <w:jc w:val="both"/>
        <w:rPr>
          <w:sz w:val="28"/>
          <w:szCs w:val="28"/>
        </w:rPr>
      </w:pPr>
      <w:r w:rsidRPr="00F308DC">
        <w:rPr>
          <w:sz w:val="28"/>
          <w:szCs w:val="28"/>
        </w:rPr>
        <w:t xml:space="preserve">2.1.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6748FA" w:rsidRPr="00F308DC" w:rsidRDefault="002C2254">
      <w:pPr>
        <w:pStyle w:val="a5"/>
        <w:jc w:val="both"/>
        <w:rPr>
          <w:sz w:val="28"/>
          <w:szCs w:val="28"/>
        </w:rPr>
      </w:pPr>
      <w:r w:rsidRPr="00F308DC">
        <w:rPr>
          <w:sz w:val="28"/>
          <w:szCs w:val="28"/>
        </w:rPr>
        <w:t xml:space="preserve">2.1.1. 0374_AC20386 </w:t>
      </w:r>
      <w:r w:rsidRPr="00F308DC">
        <w:rPr>
          <w:b/>
          <w:bCs/>
          <w:iCs/>
          <w:sz w:val="28"/>
          <w:szCs w:val="28"/>
        </w:rPr>
        <w:t>(присвоенный ЭТП порядковый номер заявки участника аукциона)</w:t>
      </w:r>
    </w:p>
    <w:p w:rsidR="006748FA" w:rsidRPr="00F308DC" w:rsidRDefault="002C2254">
      <w:pPr>
        <w:pStyle w:val="a5"/>
        <w:jc w:val="both"/>
        <w:rPr>
          <w:sz w:val="28"/>
          <w:szCs w:val="28"/>
        </w:rPr>
      </w:pPr>
      <w:r w:rsidRPr="00F308DC">
        <w:rPr>
          <w:sz w:val="28"/>
          <w:szCs w:val="28"/>
        </w:rPr>
        <w:t xml:space="preserve">2.1.2. 9022_AC20386 </w:t>
      </w:r>
      <w:r w:rsidRPr="00F308DC">
        <w:rPr>
          <w:b/>
          <w:bCs/>
          <w:iCs/>
          <w:sz w:val="28"/>
          <w:szCs w:val="28"/>
        </w:rPr>
        <w:t>(присвоенный ЭТП порядковый номер заявки участника аукциона)</w:t>
      </w:r>
    </w:p>
    <w:p w:rsidR="006748FA" w:rsidRPr="00F308DC" w:rsidRDefault="002C2254">
      <w:pPr>
        <w:pStyle w:val="a5"/>
        <w:jc w:val="both"/>
        <w:rPr>
          <w:sz w:val="28"/>
          <w:szCs w:val="28"/>
        </w:rPr>
      </w:pPr>
      <w:r w:rsidRPr="00F308DC">
        <w:rPr>
          <w:sz w:val="28"/>
          <w:szCs w:val="28"/>
        </w:rPr>
        <w:t xml:space="preserve">2.1.3. 0764_AC20386 </w:t>
      </w:r>
      <w:r w:rsidRPr="00F308DC">
        <w:rPr>
          <w:b/>
          <w:bCs/>
          <w:iCs/>
          <w:sz w:val="28"/>
          <w:szCs w:val="28"/>
        </w:rPr>
        <w:t>(присвоенный ЭТП порядковый номер заявки участника аукциона)</w:t>
      </w:r>
    </w:p>
    <w:p w:rsidR="006748FA" w:rsidRPr="00F308DC" w:rsidRDefault="002C2254">
      <w:pPr>
        <w:pStyle w:val="a5"/>
        <w:jc w:val="both"/>
        <w:rPr>
          <w:sz w:val="28"/>
          <w:szCs w:val="28"/>
        </w:rPr>
      </w:pPr>
      <w:r w:rsidRPr="00F308DC">
        <w:rPr>
          <w:sz w:val="28"/>
          <w:szCs w:val="28"/>
        </w:rPr>
        <w:lastRenderedPageBreak/>
        <w:t xml:space="preserve">2.1.4. 4654_AC20386 </w:t>
      </w:r>
      <w:r w:rsidRPr="00F308DC">
        <w:rPr>
          <w:b/>
          <w:bCs/>
          <w:iCs/>
          <w:sz w:val="28"/>
          <w:szCs w:val="28"/>
        </w:rPr>
        <w:t>(присвоенный ЭТП порядковый номер заявки участника аукциона)</w:t>
      </w:r>
    </w:p>
    <w:p w:rsidR="006748FA" w:rsidRPr="00F308DC" w:rsidRDefault="002C2254">
      <w:pPr>
        <w:pStyle w:val="a5"/>
        <w:jc w:val="both"/>
        <w:rPr>
          <w:sz w:val="28"/>
          <w:szCs w:val="28"/>
        </w:rPr>
      </w:pPr>
      <w:r w:rsidRPr="00F308DC">
        <w:rPr>
          <w:sz w:val="28"/>
          <w:szCs w:val="28"/>
        </w:rPr>
        <w:t>3. Согласн</w:t>
      </w:r>
      <w:r w:rsidR="00F308DC">
        <w:rPr>
          <w:sz w:val="28"/>
          <w:szCs w:val="28"/>
        </w:rPr>
        <w:t>о протоколу хода аукциона от «03</w:t>
      </w:r>
      <w:r w:rsidRPr="00F308DC">
        <w:rPr>
          <w:sz w:val="28"/>
          <w:szCs w:val="28"/>
        </w:rPr>
        <w:t>»</w:t>
      </w:r>
      <w:r w:rsidR="00F308DC">
        <w:rPr>
          <w:sz w:val="28"/>
          <w:szCs w:val="28"/>
        </w:rPr>
        <w:t xml:space="preserve"> октября 2014 года</w:t>
      </w:r>
      <w:r w:rsidRPr="00F308DC">
        <w:rPr>
          <w:sz w:val="28"/>
          <w:szCs w:val="28"/>
        </w:rPr>
        <w:t xml:space="preserve"> были сделаны предложения о цене договора участниками аукциона и ранжированы по мере убывания следующим образом: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40"/>
        <w:gridCol w:w="3895"/>
        <w:gridCol w:w="2380"/>
        <w:gridCol w:w="3372"/>
      </w:tblGrid>
      <w:tr w:rsidR="006748FA" w:rsidRPr="00F308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2C22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F308D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F308D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2C22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Порядковый номер заявки, номер участника аукциона, присвоенный 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2C22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Предложение о цене договора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2C22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Время поступления последнего предложения о цене договора</w:t>
            </w:r>
          </w:p>
        </w:tc>
      </w:tr>
      <w:tr w:rsidR="006748FA" w:rsidRPr="00F308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2C225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2C225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9022_AC20386 (Участник 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2C2254">
            <w:pPr>
              <w:keepLines w:val="0"/>
              <w:jc w:val="righ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22.292.358,98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Default="00F308D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09:16:18</w:t>
            </w:r>
          </w:p>
          <w:p w:rsidR="00F308DC" w:rsidRPr="00F308DC" w:rsidRDefault="00F308D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03-10-2014</w:t>
            </w:r>
          </w:p>
        </w:tc>
      </w:tr>
      <w:tr w:rsidR="006748FA" w:rsidRPr="00F308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2C225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2C225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0374_AC20386 (Участник 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2C2254">
            <w:pPr>
              <w:keepLines w:val="0"/>
              <w:jc w:val="righ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22.406.095,51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Default="00F308D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09:12:08</w:t>
            </w:r>
          </w:p>
          <w:p w:rsidR="00F308DC" w:rsidRPr="00F308DC" w:rsidRDefault="00F308D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03-10-2014</w:t>
            </w:r>
          </w:p>
        </w:tc>
      </w:tr>
      <w:tr w:rsidR="006748FA" w:rsidRPr="00F308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2C225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F308D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9022_AC20386 (Участник 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F308DC">
            <w:pPr>
              <w:keepLines w:val="0"/>
              <w:jc w:val="righ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22.519.832,04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Default="00F308D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09:10:43</w:t>
            </w:r>
          </w:p>
          <w:p w:rsidR="00F308DC" w:rsidRPr="00F308DC" w:rsidRDefault="00F308D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03-10-2014</w:t>
            </w:r>
          </w:p>
        </w:tc>
      </w:tr>
      <w:tr w:rsidR="006748FA" w:rsidRPr="00F308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2C225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F308D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0374_AC20386 (Участник 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F308DC">
            <w:pPr>
              <w:keepLines w:val="0"/>
              <w:jc w:val="righ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22.633.568,57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Default="00F308D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09:09:08</w:t>
            </w:r>
          </w:p>
          <w:p w:rsidR="00F308DC" w:rsidRPr="00F308DC" w:rsidRDefault="00F308D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03-10-2014</w:t>
            </w:r>
          </w:p>
        </w:tc>
      </w:tr>
    </w:tbl>
    <w:p w:rsidR="006748FA" w:rsidRPr="00F308DC" w:rsidRDefault="006748F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748FA" w:rsidRPr="00F308DC" w:rsidRDefault="002C2254" w:rsidP="002E7A32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 w:rsidRPr="00F308DC">
        <w:rPr>
          <w:rFonts w:ascii="Times New Roman" w:hAnsi="Times New Roman"/>
          <w:sz w:val="28"/>
          <w:szCs w:val="28"/>
        </w:rPr>
        <w:t>4. По результатам рассмотрения вторых частей заявок на участие в аукционе аукционной комиссией были приняты следующие решения:</w:t>
      </w:r>
    </w:p>
    <w:p w:rsidR="006748FA" w:rsidRPr="00F308DC" w:rsidRDefault="002C2254" w:rsidP="002E7A32">
      <w:pPr>
        <w:pStyle w:val="a5"/>
        <w:rPr>
          <w:sz w:val="28"/>
          <w:szCs w:val="28"/>
        </w:rPr>
      </w:pPr>
      <w:r w:rsidRPr="00F308DC">
        <w:rPr>
          <w:sz w:val="28"/>
          <w:szCs w:val="28"/>
        </w:rPr>
        <w:t xml:space="preserve">4.1. Признать соответствующими требованиям аукционной документации следующих участников аукциона и их заявки в целом: </w:t>
      </w:r>
    </w:p>
    <w:p w:rsidR="002E7A32" w:rsidRDefault="002C2254" w:rsidP="002E7A32">
      <w:pPr>
        <w:pStyle w:val="a5"/>
        <w:spacing w:before="0" w:beforeAutospacing="0"/>
        <w:rPr>
          <w:sz w:val="28"/>
          <w:szCs w:val="28"/>
        </w:rPr>
      </w:pPr>
      <w:r w:rsidRPr="00F308DC">
        <w:rPr>
          <w:sz w:val="28"/>
          <w:szCs w:val="28"/>
        </w:rPr>
        <w:t xml:space="preserve">4.1.1. Участник 1 (0764_AC20386) </w:t>
      </w:r>
      <w:r w:rsidR="002E7A32">
        <w:rPr>
          <w:sz w:val="28"/>
          <w:szCs w:val="28"/>
        </w:rPr>
        <w:t xml:space="preserve">ООО </w:t>
      </w:r>
      <w:r w:rsidRPr="00F308DC">
        <w:rPr>
          <w:sz w:val="28"/>
          <w:szCs w:val="28"/>
        </w:rPr>
        <w:t>"Уральская Сталь"</w:t>
      </w:r>
      <w:r w:rsidR="002E7A32">
        <w:rPr>
          <w:sz w:val="28"/>
          <w:szCs w:val="28"/>
        </w:rPr>
        <w:t xml:space="preserve">                              </w:t>
      </w:r>
      <w:r w:rsidRPr="00F308DC">
        <w:rPr>
          <w:rFonts w:eastAsiaTheme="minorHAnsi"/>
          <w:sz w:val="28"/>
          <w:szCs w:val="28"/>
        </w:rPr>
        <w:t xml:space="preserve">Результаты голосования </w:t>
      </w:r>
      <w:r w:rsidR="00F308DC">
        <w:rPr>
          <w:rFonts w:eastAsiaTheme="minorHAnsi"/>
          <w:sz w:val="28"/>
          <w:szCs w:val="28"/>
        </w:rPr>
        <w:t xml:space="preserve">членов аукционной комиссии: </w:t>
      </w:r>
      <w:r w:rsidR="00F308DC">
        <w:rPr>
          <w:rFonts w:eastAsiaTheme="minorHAnsi"/>
          <w:sz w:val="28"/>
          <w:szCs w:val="28"/>
        </w:rPr>
        <w:br/>
        <w:t>«допустить» - 5 голосов;</w:t>
      </w:r>
      <w:r w:rsidR="00F308DC">
        <w:rPr>
          <w:rFonts w:eastAsiaTheme="minorHAnsi"/>
          <w:sz w:val="28"/>
          <w:szCs w:val="28"/>
        </w:rPr>
        <w:br/>
        <w:t>«отклонить» - 0 голосов;</w:t>
      </w:r>
      <w:bookmarkStart w:id="0" w:name="_GoBack"/>
      <w:bookmarkEnd w:id="0"/>
      <w:r w:rsidR="00F308DC">
        <w:rPr>
          <w:rFonts w:eastAsiaTheme="minorHAnsi"/>
          <w:sz w:val="28"/>
          <w:szCs w:val="28"/>
        </w:rPr>
        <w:br/>
      </w:r>
    </w:p>
    <w:p w:rsidR="006748FA" w:rsidRPr="002E7A32" w:rsidRDefault="002C2254" w:rsidP="002E7A32">
      <w:pPr>
        <w:pStyle w:val="a5"/>
        <w:spacing w:before="0" w:beforeAutospacing="0"/>
        <w:rPr>
          <w:sz w:val="28"/>
          <w:szCs w:val="28"/>
        </w:rPr>
      </w:pPr>
      <w:r w:rsidRPr="00F308DC">
        <w:rPr>
          <w:sz w:val="28"/>
          <w:szCs w:val="28"/>
        </w:rPr>
        <w:t xml:space="preserve">4.1.2. Участник 2 (0374_AC20386) </w:t>
      </w:r>
      <w:r w:rsidR="002E7A32">
        <w:rPr>
          <w:sz w:val="28"/>
          <w:szCs w:val="28"/>
        </w:rPr>
        <w:t xml:space="preserve">ООО </w:t>
      </w:r>
      <w:r w:rsidRPr="00F308DC">
        <w:rPr>
          <w:sz w:val="28"/>
          <w:szCs w:val="28"/>
        </w:rPr>
        <w:t>ПКФ "</w:t>
      </w:r>
      <w:proofErr w:type="spellStart"/>
      <w:r w:rsidRPr="00F308DC">
        <w:rPr>
          <w:sz w:val="28"/>
          <w:szCs w:val="28"/>
        </w:rPr>
        <w:t>СеровСталь</w:t>
      </w:r>
      <w:proofErr w:type="spellEnd"/>
      <w:r w:rsidRPr="00F308DC">
        <w:rPr>
          <w:sz w:val="28"/>
          <w:szCs w:val="28"/>
        </w:rPr>
        <w:t>"</w:t>
      </w:r>
      <w:r w:rsidR="002E7A32">
        <w:rPr>
          <w:sz w:val="28"/>
          <w:szCs w:val="28"/>
        </w:rPr>
        <w:t xml:space="preserve">                             </w:t>
      </w:r>
      <w:r w:rsidRPr="00F308DC">
        <w:rPr>
          <w:rFonts w:eastAsiaTheme="minorHAnsi"/>
          <w:sz w:val="28"/>
          <w:szCs w:val="28"/>
        </w:rPr>
        <w:t xml:space="preserve">Результаты голосования членов аукционной комиссии: </w:t>
      </w:r>
      <w:r w:rsidRPr="00F308DC">
        <w:rPr>
          <w:rFonts w:eastAsiaTheme="minorHAnsi"/>
          <w:sz w:val="28"/>
          <w:szCs w:val="28"/>
        </w:rPr>
        <w:br/>
      </w:r>
      <w:r w:rsidR="002E7A32">
        <w:rPr>
          <w:rFonts w:eastAsiaTheme="minorHAnsi"/>
          <w:sz w:val="28"/>
          <w:szCs w:val="28"/>
        </w:rPr>
        <w:t>«допустить» - 5 голосов;</w:t>
      </w:r>
      <w:r w:rsidR="002E7A32">
        <w:rPr>
          <w:rFonts w:eastAsiaTheme="minorHAnsi"/>
          <w:sz w:val="28"/>
          <w:szCs w:val="28"/>
        </w:rPr>
        <w:br/>
        <w:t>«отклонить» - 0 голосов;</w:t>
      </w:r>
    </w:p>
    <w:p w:rsidR="006748FA" w:rsidRPr="002E7A32" w:rsidRDefault="002C2254" w:rsidP="002E7A32">
      <w:pPr>
        <w:pStyle w:val="a5"/>
        <w:spacing w:before="0" w:beforeAutospacing="0"/>
        <w:rPr>
          <w:sz w:val="28"/>
          <w:szCs w:val="28"/>
        </w:rPr>
      </w:pPr>
      <w:r w:rsidRPr="00F308DC">
        <w:rPr>
          <w:sz w:val="28"/>
          <w:szCs w:val="28"/>
        </w:rPr>
        <w:t xml:space="preserve">4.1.3. Участник 3 (9022_AC20386) </w:t>
      </w:r>
      <w:r w:rsidR="002E7A32">
        <w:rPr>
          <w:sz w:val="28"/>
          <w:szCs w:val="28"/>
        </w:rPr>
        <w:t xml:space="preserve">ООО </w:t>
      </w:r>
      <w:r w:rsidRPr="00F308DC">
        <w:rPr>
          <w:sz w:val="28"/>
          <w:szCs w:val="28"/>
        </w:rPr>
        <w:t>"</w:t>
      </w:r>
      <w:proofErr w:type="spellStart"/>
      <w:r w:rsidRPr="00F308DC">
        <w:rPr>
          <w:sz w:val="28"/>
          <w:szCs w:val="28"/>
        </w:rPr>
        <w:t>ПромГазСнаб</w:t>
      </w:r>
      <w:proofErr w:type="spellEnd"/>
      <w:r w:rsidRPr="00F308DC">
        <w:rPr>
          <w:sz w:val="28"/>
          <w:szCs w:val="28"/>
        </w:rPr>
        <w:t>"</w:t>
      </w:r>
      <w:r w:rsidR="002E7A32">
        <w:rPr>
          <w:sz w:val="28"/>
          <w:szCs w:val="28"/>
        </w:rPr>
        <w:t xml:space="preserve">                                   </w:t>
      </w:r>
      <w:r w:rsidRPr="00F308DC">
        <w:rPr>
          <w:rFonts w:eastAsiaTheme="minorHAnsi"/>
          <w:sz w:val="28"/>
          <w:szCs w:val="28"/>
        </w:rPr>
        <w:t xml:space="preserve">Результаты голосования членов аукционной комиссии: </w:t>
      </w:r>
      <w:r w:rsidRPr="00F308DC">
        <w:rPr>
          <w:rFonts w:eastAsiaTheme="minorHAnsi"/>
          <w:sz w:val="28"/>
          <w:szCs w:val="28"/>
        </w:rPr>
        <w:br/>
      </w:r>
      <w:r w:rsidR="002E7A32">
        <w:rPr>
          <w:rFonts w:eastAsiaTheme="minorHAnsi"/>
          <w:sz w:val="28"/>
          <w:szCs w:val="28"/>
        </w:rPr>
        <w:t>«допустить» - 5 голосов;</w:t>
      </w:r>
      <w:r w:rsidR="002E7A32">
        <w:rPr>
          <w:rFonts w:eastAsiaTheme="minorHAnsi"/>
          <w:sz w:val="28"/>
          <w:szCs w:val="28"/>
        </w:rPr>
        <w:br/>
        <w:t>«отклонить» - 0 голосов</w:t>
      </w:r>
      <w:proofErr w:type="gramStart"/>
      <w:r w:rsidR="002E7A32">
        <w:rPr>
          <w:rFonts w:eastAsiaTheme="minorHAnsi"/>
          <w:sz w:val="28"/>
          <w:szCs w:val="28"/>
        </w:rPr>
        <w:t>;</w:t>
      </w:r>
      <w:r w:rsidRPr="00F308DC">
        <w:rPr>
          <w:rFonts w:eastAsiaTheme="minorHAnsi"/>
          <w:sz w:val="28"/>
          <w:szCs w:val="28"/>
        </w:rPr>
        <w:t>.</w:t>
      </w:r>
      <w:proofErr w:type="gramEnd"/>
    </w:p>
    <w:p w:rsidR="006748FA" w:rsidRPr="002E7A32" w:rsidRDefault="002C2254" w:rsidP="002E7A32">
      <w:pPr>
        <w:pStyle w:val="a5"/>
        <w:rPr>
          <w:sz w:val="28"/>
          <w:szCs w:val="28"/>
        </w:rPr>
      </w:pPr>
      <w:r w:rsidRPr="00F308DC">
        <w:rPr>
          <w:sz w:val="28"/>
          <w:szCs w:val="28"/>
        </w:rPr>
        <w:lastRenderedPageBreak/>
        <w:t>4.1.4. Участник 4 (4654_AC20386) ООО "</w:t>
      </w:r>
      <w:proofErr w:type="spellStart"/>
      <w:r w:rsidRPr="00F308DC">
        <w:rPr>
          <w:sz w:val="28"/>
          <w:szCs w:val="28"/>
        </w:rPr>
        <w:t>Атомэнергокомплект</w:t>
      </w:r>
      <w:proofErr w:type="spellEnd"/>
      <w:r w:rsidRPr="00F308DC">
        <w:rPr>
          <w:sz w:val="28"/>
          <w:szCs w:val="28"/>
        </w:rPr>
        <w:t>"</w:t>
      </w:r>
      <w:r w:rsidR="002E7A32">
        <w:rPr>
          <w:sz w:val="28"/>
          <w:szCs w:val="28"/>
        </w:rPr>
        <w:t xml:space="preserve">                     </w:t>
      </w:r>
      <w:r w:rsidRPr="00F308DC">
        <w:rPr>
          <w:rFonts w:eastAsiaTheme="minorHAnsi"/>
          <w:sz w:val="28"/>
          <w:szCs w:val="28"/>
        </w:rPr>
        <w:t xml:space="preserve">Результаты голосования членов аукционной комиссии: </w:t>
      </w:r>
      <w:r w:rsidRPr="00F308DC">
        <w:rPr>
          <w:rFonts w:eastAsiaTheme="minorHAnsi"/>
          <w:sz w:val="28"/>
          <w:szCs w:val="28"/>
        </w:rPr>
        <w:br/>
      </w:r>
      <w:r w:rsidR="002E7A32">
        <w:rPr>
          <w:rFonts w:eastAsiaTheme="minorHAnsi"/>
          <w:sz w:val="28"/>
          <w:szCs w:val="28"/>
        </w:rPr>
        <w:t>«допустить» - 5 голосов;</w:t>
      </w:r>
      <w:r w:rsidR="002E7A32">
        <w:rPr>
          <w:rFonts w:eastAsiaTheme="minorHAnsi"/>
          <w:sz w:val="28"/>
          <w:szCs w:val="28"/>
        </w:rPr>
        <w:br/>
        <w:t>«отклонить» - 0 голосов;</w:t>
      </w:r>
    </w:p>
    <w:p w:rsidR="006748FA" w:rsidRPr="00F308DC" w:rsidRDefault="002C2254" w:rsidP="00F308DC">
      <w:pPr>
        <w:pStyle w:val="a5"/>
        <w:rPr>
          <w:sz w:val="28"/>
          <w:szCs w:val="28"/>
        </w:rPr>
      </w:pPr>
      <w:r w:rsidRPr="00F308DC">
        <w:rPr>
          <w:sz w:val="28"/>
          <w:szCs w:val="28"/>
        </w:rPr>
        <w:t>5. Места, присвоенные аукционной комиссией участникам, соответствующим требованиям аукционной документации, подавшим заявку на участие в аукционе, соответствующую требованиям аукционной документации (первое место присваивается участнику, который предложил минимальную цену договора):</w:t>
      </w:r>
    </w:p>
    <w:tbl>
      <w:tblPr>
        <w:tblW w:w="5050" w:type="pct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41"/>
        <w:gridCol w:w="9346"/>
      </w:tblGrid>
      <w:tr w:rsidR="006748FA" w:rsidRPr="00F308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48FA" w:rsidRPr="00F308DC" w:rsidRDefault="002C2254" w:rsidP="002E7A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48FA" w:rsidRPr="00F308DC" w:rsidRDefault="002C2254" w:rsidP="002E7A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аукциона</w:t>
            </w:r>
          </w:p>
        </w:tc>
      </w:tr>
      <w:tr w:rsidR="006748FA" w:rsidRPr="00F308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48FA" w:rsidRPr="00F308DC" w:rsidRDefault="002C2254" w:rsidP="002E7A3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48FA" w:rsidRPr="00F308DC" w:rsidRDefault="002C2254" w:rsidP="002E7A3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 xml:space="preserve">Участник 3 (9022_AC20386) </w:t>
            </w:r>
            <w:r w:rsidR="002E7A32">
              <w:rPr>
                <w:rFonts w:ascii="Times New Roman" w:eastAsiaTheme="minorHAnsi" w:hAnsi="Times New Roman"/>
                <w:sz w:val="28"/>
                <w:szCs w:val="28"/>
              </w:rPr>
              <w:t xml:space="preserve">ООО </w:t>
            </w: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  <w:proofErr w:type="spellStart"/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ПромГазСнаб</w:t>
            </w:r>
            <w:proofErr w:type="spellEnd"/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</w:tr>
      <w:tr w:rsidR="006748FA" w:rsidRPr="00F308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48FA" w:rsidRPr="00F308DC" w:rsidRDefault="002C2254" w:rsidP="002E7A3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48FA" w:rsidRPr="00F308DC" w:rsidRDefault="002C2254" w:rsidP="002E7A3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 xml:space="preserve">Участник 2 (0374_AC20386) </w:t>
            </w:r>
            <w:r w:rsidR="002E7A32">
              <w:rPr>
                <w:rFonts w:ascii="Times New Roman" w:eastAsiaTheme="minorHAnsi" w:hAnsi="Times New Roman"/>
                <w:sz w:val="28"/>
                <w:szCs w:val="28"/>
              </w:rPr>
              <w:t xml:space="preserve">ООО </w:t>
            </w: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ПКФ "</w:t>
            </w:r>
            <w:proofErr w:type="spellStart"/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СеровСталь</w:t>
            </w:r>
            <w:proofErr w:type="spellEnd"/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</w:tr>
      <w:tr w:rsidR="006748FA" w:rsidRPr="00F308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48FA" w:rsidRPr="00F308DC" w:rsidRDefault="002C2254" w:rsidP="002E7A3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48FA" w:rsidRPr="00F308DC" w:rsidRDefault="002C2254" w:rsidP="002E7A3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Участник 4 (4654_AC20386) ООО "</w:t>
            </w:r>
            <w:proofErr w:type="spellStart"/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Атомэнергокомплект</w:t>
            </w:r>
            <w:proofErr w:type="spellEnd"/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</w:tr>
      <w:tr w:rsidR="006748FA" w:rsidRPr="00F308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48FA" w:rsidRPr="00F308DC" w:rsidRDefault="002C2254" w:rsidP="002E7A3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48FA" w:rsidRPr="00F308DC" w:rsidRDefault="002C2254" w:rsidP="002E7A3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 xml:space="preserve">Участник 1 (0764_AC20386) </w:t>
            </w:r>
            <w:r w:rsidR="002E7A32">
              <w:rPr>
                <w:rFonts w:ascii="Times New Roman" w:eastAsiaTheme="minorHAnsi" w:hAnsi="Times New Roman"/>
                <w:sz w:val="28"/>
                <w:szCs w:val="28"/>
              </w:rPr>
              <w:t xml:space="preserve">ООО </w:t>
            </w: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"Уральская Сталь"</w:t>
            </w:r>
          </w:p>
        </w:tc>
      </w:tr>
    </w:tbl>
    <w:p w:rsidR="006748FA" w:rsidRPr="002E7A32" w:rsidRDefault="006748FA">
      <w:pPr>
        <w:keepLines w:val="0"/>
        <w:jc w:val="left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6748FA" w:rsidRPr="00F308DC" w:rsidRDefault="002C2254">
      <w:pPr>
        <w:keepLines w:val="0"/>
        <w:widowControl w:val="0"/>
        <w:spacing w:after="160"/>
        <w:outlineLvl w:val="0"/>
        <w:rPr>
          <w:rFonts w:ascii="Times New Roman" w:hAnsi="Times New Roman"/>
          <w:bCs/>
          <w:sz w:val="28"/>
          <w:szCs w:val="28"/>
          <w:lang w:val="en-US"/>
        </w:rPr>
      </w:pPr>
      <w:proofErr w:type="spellStart"/>
      <w:r w:rsidRPr="00F308DC">
        <w:rPr>
          <w:rFonts w:ascii="Times New Roman" w:hAnsi="Times New Roman"/>
          <w:b/>
          <w:bCs/>
          <w:sz w:val="28"/>
          <w:szCs w:val="28"/>
          <w:lang w:val="en-US"/>
        </w:rPr>
        <w:t>Аукционная</w:t>
      </w:r>
      <w:proofErr w:type="spellEnd"/>
      <w:r w:rsidRPr="00F308DC"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 w:rsidRPr="00F308DC">
        <w:rPr>
          <w:rFonts w:ascii="Times New Roman" w:hAnsi="Times New Roman"/>
          <w:b/>
          <w:bCs/>
          <w:sz w:val="28"/>
          <w:szCs w:val="28"/>
        </w:rPr>
        <w:t>комиссия</w:t>
      </w:r>
      <w:r w:rsidRPr="00F308DC">
        <w:rPr>
          <w:rFonts w:ascii="Times New Roman" w:hAnsi="Times New Roman"/>
          <w:b/>
          <w:bCs/>
          <w:sz w:val="28"/>
          <w:szCs w:val="28"/>
          <w:lang w:val="en-US"/>
        </w:rPr>
        <w:t>:</w:t>
      </w:r>
      <w:r w:rsidRPr="00F308DC">
        <w:rPr>
          <w:rFonts w:ascii="Times New Roman" w:hAnsi="Times New Roman"/>
          <w:sz w:val="28"/>
          <w:szCs w:val="28"/>
          <w:lang w:val="en-US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4"/>
        <w:gridCol w:w="6762"/>
        <w:gridCol w:w="1395"/>
      </w:tblGrid>
      <w:tr w:rsidR="006748FA" w:rsidRPr="00F308DC" w:rsidTr="002E7A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2C22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2C22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2C22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748FA" w:rsidRPr="00F308D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2C225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аукционной комиссии: </w:t>
            </w:r>
          </w:p>
        </w:tc>
      </w:tr>
      <w:tr w:rsidR="006748FA" w:rsidRPr="00F308DC" w:rsidTr="002E7A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2C22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3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2C22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6748F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748FA" w:rsidRPr="00F308D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2C225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аукционной комиссии: </w:t>
            </w:r>
          </w:p>
        </w:tc>
      </w:tr>
      <w:tr w:rsidR="006748FA" w:rsidRPr="00F308DC" w:rsidTr="002E7A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2C22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3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2E7A3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6748F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748FA" w:rsidRPr="00F308DC" w:rsidTr="002E7A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2C22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 xml:space="preserve">Рылов С.Ф. </w:t>
            </w:r>
          </w:p>
        </w:tc>
        <w:tc>
          <w:tcPr>
            <w:tcW w:w="3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2C22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6748F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748FA" w:rsidRPr="00F308DC" w:rsidTr="002E7A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2C22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 xml:space="preserve">Плюхин А.С. </w:t>
            </w:r>
          </w:p>
        </w:tc>
        <w:tc>
          <w:tcPr>
            <w:tcW w:w="3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2C2254" w:rsidP="002E7A3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 xml:space="preserve">Руководитель группы металлов </w:t>
            </w:r>
            <w:r w:rsidR="002E7A32">
              <w:rPr>
                <w:rFonts w:ascii="Times New Roman" w:eastAsiaTheme="minorHAnsi" w:hAnsi="Times New Roman"/>
                <w:sz w:val="28"/>
                <w:szCs w:val="28"/>
              </w:rPr>
              <w:t>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6748F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748FA" w:rsidRPr="00F308DC" w:rsidTr="002E7A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2C22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 xml:space="preserve">Боярский А.А. </w:t>
            </w:r>
          </w:p>
        </w:tc>
        <w:tc>
          <w:tcPr>
            <w:tcW w:w="3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2E7A3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6748F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748FA" w:rsidRPr="00F308D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2C225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аукционной комиссии (без права голоса) </w:t>
            </w:r>
          </w:p>
        </w:tc>
      </w:tr>
      <w:tr w:rsidR="006748FA" w:rsidRPr="00F308DC" w:rsidTr="002E7A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2C22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3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2C22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08DC"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группы централизованных закупок ОМТСКО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8FA" w:rsidRPr="00F308DC" w:rsidRDefault="006748F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6748FA" w:rsidRPr="00F308DC" w:rsidRDefault="006748FA">
      <w:pPr>
        <w:keepLines w:val="0"/>
        <w:jc w:val="left"/>
        <w:rPr>
          <w:rFonts w:ascii="Times New Roman" w:eastAsiaTheme="minorHAnsi" w:hAnsi="Times New Roman"/>
          <w:bCs/>
          <w:sz w:val="28"/>
          <w:szCs w:val="28"/>
        </w:rPr>
      </w:pPr>
    </w:p>
    <w:p w:rsidR="002C2254" w:rsidRPr="00F308DC" w:rsidRDefault="002C225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2C2254" w:rsidRPr="00F308DC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E10" w:rsidRDefault="00137E10">
      <w:r>
        <w:separator/>
      </w:r>
    </w:p>
  </w:endnote>
  <w:endnote w:type="continuationSeparator" w:id="0">
    <w:p w:rsidR="00137E10" w:rsidRDefault="00137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8FA" w:rsidRDefault="002C2254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1410871-3 заседания аукционной комиссии по рассмотрению вторых частей заявок и подведению итогов открытого аукциона на право заключения договора на поставку листов качественных марок сталей.</w:t>
    </w:r>
  </w:p>
  <w:p w:rsidR="006748FA" w:rsidRDefault="00137E10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2C2254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2C225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2C2254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2C225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2E7A32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2C225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2C2254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2C225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2C2254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2C225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2E7A32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2C225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6748FA" w:rsidRDefault="006748FA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E10" w:rsidRDefault="00137E10">
      <w:r>
        <w:separator/>
      </w:r>
    </w:p>
  </w:footnote>
  <w:footnote w:type="continuationSeparator" w:id="0">
    <w:p w:rsidR="00137E10" w:rsidRDefault="00137E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FC79C6"/>
    <w:rsid w:val="00137E10"/>
    <w:rsid w:val="002C2254"/>
    <w:rsid w:val="002E7A32"/>
    <w:rsid w:val="006748FA"/>
    <w:rsid w:val="00A71422"/>
    <w:rsid w:val="00F308DC"/>
    <w:rsid w:val="00FC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3D702-A46D-46F1-9C2D-D325D8A33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949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3</cp:revision>
  <cp:lastPrinted>2014-10-06T08:10:00Z</cp:lastPrinted>
  <dcterms:created xsi:type="dcterms:W3CDTF">2014-10-06T06:50:00Z</dcterms:created>
  <dcterms:modified xsi:type="dcterms:W3CDTF">2014-10-06T08:19:00Z</dcterms:modified>
</cp:coreProperties>
</file>