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906A1" w:rsidRDefault="0088051D" w:rsidP="009640AB">
      <w:pPr>
        <w:jc w:val="center"/>
        <w:rPr>
          <w:b/>
          <w:spacing w:val="1"/>
          <w:sz w:val="24"/>
          <w:szCs w:val="24"/>
        </w:rPr>
      </w:pPr>
      <w:r w:rsidRPr="00F906A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906A1" w:rsidRDefault="00C5517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906A1">
        <w:rPr>
          <w:b w:val="0"/>
          <w:sz w:val="24"/>
          <w:szCs w:val="24"/>
        </w:rPr>
        <w:t xml:space="preserve">ПРОТОКОЛ № </w:t>
      </w:r>
      <w:r w:rsidR="0088051D" w:rsidRPr="00F906A1">
        <w:rPr>
          <w:b w:val="0"/>
          <w:sz w:val="24"/>
          <w:szCs w:val="24"/>
        </w:rPr>
        <w:t>SH-2014/1977</w:t>
      </w:r>
      <w:r w:rsidRPr="00F906A1">
        <w:rPr>
          <w:b w:val="0"/>
          <w:sz w:val="24"/>
          <w:szCs w:val="24"/>
        </w:rPr>
        <w:t xml:space="preserve"> от </w:t>
      </w:r>
      <w:r w:rsidR="0088051D" w:rsidRPr="00F906A1">
        <w:rPr>
          <w:b w:val="0"/>
          <w:sz w:val="24"/>
          <w:szCs w:val="24"/>
        </w:rPr>
        <w:t>02.10.2014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F906A1" w:rsidRDefault="00553E42" w:rsidP="009640AB">
      <w:pPr>
        <w:ind w:right="141"/>
        <w:jc w:val="both"/>
        <w:rPr>
          <w:sz w:val="24"/>
          <w:szCs w:val="24"/>
          <w:u w:val="single"/>
        </w:rPr>
      </w:pPr>
      <w:r w:rsidRPr="00E27641">
        <w:rPr>
          <w:sz w:val="24"/>
          <w:szCs w:val="24"/>
        </w:rPr>
        <w:t xml:space="preserve">            </w:t>
      </w:r>
      <w:r w:rsidR="00F906A1">
        <w:rPr>
          <w:sz w:val="24"/>
          <w:szCs w:val="24"/>
        </w:rPr>
        <w:t xml:space="preserve">                      </w:t>
      </w:r>
      <w:r w:rsidRPr="00E27641">
        <w:rPr>
          <w:sz w:val="24"/>
          <w:szCs w:val="24"/>
        </w:rPr>
        <w:t xml:space="preserve"> </w:t>
      </w:r>
      <w:r w:rsidR="00F906A1" w:rsidRPr="00F906A1">
        <w:rPr>
          <w:b/>
          <w:u w:val="single"/>
        </w:rPr>
        <w:t>на поставку весов крановых, платформенных</w:t>
      </w:r>
      <w:r w:rsidRPr="00F906A1">
        <w:rPr>
          <w:sz w:val="24"/>
          <w:szCs w:val="24"/>
          <w:u w:val="single"/>
        </w:rPr>
        <w:t xml:space="preserve">     </w:t>
      </w:r>
    </w:p>
    <w:p w:rsidR="00F906A1" w:rsidRDefault="00F906A1" w:rsidP="00553E42">
      <w:pPr>
        <w:ind w:right="141"/>
        <w:rPr>
          <w:sz w:val="24"/>
          <w:szCs w:val="24"/>
        </w:rPr>
      </w:pPr>
    </w:p>
    <w:p w:rsidR="00553E42" w:rsidRPr="00E27641" w:rsidRDefault="00553E42" w:rsidP="00553E42">
      <w:pPr>
        <w:ind w:right="141"/>
        <w:rPr>
          <w:sz w:val="24"/>
          <w:szCs w:val="24"/>
        </w:rPr>
      </w:pPr>
      <w:r w:rsidRPr="00E27641">
        <w:rPr>
          <w:sz w:val="24"/>
          <w:szCs w:val="24"/>
        </w:rPr>
        <w:t xml:space="preserve">Вид процедуры </w:t>
      </w:r>
      <w:r w:rsidRPr="00F906A1">
        <w:rPr>
          <w:sz w:val="24"/>
          <w:szCs w:val="24"/>
        </w:rPr>
        <w:t xml:space="preserve">закупки: </w:t>
      </w:r>
      <w:r w:rsidR="0088051D" w:rsidRPr="00F906A1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F906A1" w:rsidRDefault="0051114B" w:rsidP="0051114B">
      <w:pPr>
        <w:ind w:right="141"/>
        <w:rPr>
          <w:sz w:val="24"/>
          <w:szCs w:val="24"/>
        </w:rPr>
      </w:pPr>
      <w:r w:rsidRPr="00F906A1">
        <w:rPr>
          <w:sz w:val="24"/>
          <w:szCs w:val="24"/>
        </w:rPr>
        <w:t>Заказчик:</w:t>
      </w:r>
      <w:r w:rsidR="00E27641" w:rsidRPr="00F906A1">
        <w:rPr>
          <w:sz w:val="24"/>
          <w:szCs w:val="24"/>
        </w:rPr>
        <w:t xml:space="preserve"> </w:t>
      </w:r>
      <w:r w:rsidR="0088051D" w:rsidRPr="00F906A1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906A1">
        <w:rPr>
          <w:sz w:val="24"/>
          <w:szCs w:val="24"/>
        </w:rPr>
        <w:t>Место нахождения заказчика:</w:t>
      </w:r>
      <w:r w:rsidR="00E27641" w:rsidRPr="00F906A1">
        <w:rPr>
          <w:sz w:val="24"/>
          <w:szCs w:val="24"/>
        </w:rPr>
        <w:t xml:space="preserve"> </w:t>
      </w:r>
      <w:r w:rsidR="0088051D" w:rsidRPr="00F906A1">
        <w:rPr>
          <w:sz w:val="24"/>
          <w:szCs w:val="24"/>
        </w:rPr>
        <w:t xml:space="preserve">636039, Томская </w:t>
      </w:r>
      <w:proofErr w:type="spellStart"/>
      <w:proofErr w:type="gramStart"/>
      <w:r w:rsidR="0088051D" w:rsidRPr="00F906A1">
        <w:rPr>
          <w:sz w:val="24"/>
          <w:szCs w:val="24"/>
        </w:rPr>
        <w:t>обл</w:t>
      </w:r>
      <w:proofErr w:type="spellEnd"/>
      <w:proofErr w:type="gramEnd"/>
      <w:r w:rsidR="0088051D" w:rsidRPr="00F906A1">
        <w:rPr>
          <w:sz w:val="24"/>
          <w:szCs w:val="24"/>
        </w:rPr>
        <w:t xml:space="preserve">, </w:t>
      </w:r>
      <w:proofErr w:type="spellStart"/>
      <w:r w:rsidR="0088051D" w:rsidRPr="00F906A1">
        <w:rPr>
          <w:sz w:val="24"/>
          <w:szCs w:val="24"/>
        </w:rPr>
        <w:t>Северск</w:t>
      </w:r>
      <w:proofErr w:type="spellEnd"/>
      <w:r w:rsidR="0088051D" w:rsidRPr="00F906A1">
        <w:rPr>
          <w:sz w:val="24"/>
          <w:szCs w:val="24"/>
        </w:rPr>
        <w:t xml:space="preserve"> г, Курчатова </w:t>
      </w:r>
      <w:proofErr w:type="spellStart"/>
      <w:r w:rsidR="0088051D" w:rsidRPr="00F906A1">
        <w:rPr>
          <w:sz w:val="24"/>
          <w:szCs w:val="24"/>
        </w:rPr>
        <w:t>ул</w:t>
      </w:r>
      <w:proofErr w:type="spellEnd"/>
      <w:r w:rsidR="0088051D" w:rsidRPr="00F906A1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F906A1">
      <w:pPr>
        <w:ind w:right="141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F906A1" w:rsidRPr="00F906A1">
        <w:rPr>
          <w:sz w:val="24"/>
          <w:szCs w:val="24"/>
        </w:rPr>
        <w:t>98/4400 от «03»  сентября 2014 года</w:t>
      </w:r>
      <w:r w:rsidR="00F906A1">
        <w:rPr>
          <w:sz w:val="24"/>
          <w:szCs w:val="24"/>
        </w:rPr>
        <w:t xml:space="preserve"> (0</w:t>
      </w:r>
      <w:r w:rsidR="00F906A1" w:rsidRPr="00F906A1">
        <w:rPr>
          <w:sz w:val="24"/>
          <w:szCs w:val="24"/>
        </w:rPr>
        <w:t>901-SH-8408</w:t>
      </w:r>
      <w:r w:rsidR="00F906A1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88051D" w:rsidRPr="00F906A1">
        <w:rPr>
          <w:sz w:val="24"/>
          <w:szCs w:val="24"/>
        </w:rPr>
        <w:t>140903/0506/646</w:t>
      </w:r>
      <w:r w:rsidR="00A23E1A" w:rsidRPr="00F906A1">
        <w:rPr>
          <w:sz w:val="24"/>
          <w:szCs w:val="24"/>
        </w:rPr>
        <w:t xml:space="preserve"> дата</w:t>
      </w:r>
      <w:r w:rsidRPr="00F906A1">
        <w:rPr>
          <w:snapToGrid w:val="0"/>
          <w:sz w:val="24"/>
          <w:szCs w:val="24"/>
        </w:rPr>
        <w:t xml:space="preserve"> </w:t>
      </w:r>
      <w:r w:rsidR="0088051D" w:rsidRPr="00F906A1">
        <w:rPr>
          <w:snapToGrid w:val="0"/>
          <w:sz w:val="24"/>
          <w:szCs w:val="24"/>
        </w:rPr>
        <w:t>03.09.2014</w:t>
      </w:r>
      <w:r w:rsidRPr="00F906A1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F906A1" w:rsidTr="00F906A1">
        <w:tc>
          <w:tcPr>
            <w:tcW w:w="709" w:type="dxa"/>
            <w:shd w:val="clear" w:color="auto" w:fill="auto"/>
          </w:tcPr>
          <w:p w:rsidR="00A37C48" w:rsidRPr="00F906A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№</w:t>
            </w:r>
          </w:p>
          <w:p w:rsidR="00A37C48" w:rsidRPr="00F906A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F906A1">
              <w:rPr>
                <w:rFonts w:eastAsia="Calibri"/>
                <w:sz w:val="20"/>
              </w:rPr>
              <w:t>п</w:t>
            </w:r>
            <w:proofErr w:type="gramEnd"/>
            <w:r w:rsidRPr="00F906A1">
              <w:rPr>
                <w:rFonts w:eastAsia="Calibri"/>
                <w:sz w:val="20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906A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906A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906A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F906A1">
              <w:rPr>
                <w:sz w:val="20"/>
              </w:rPr>
              <w:t>Ед</w:t>
            </w:r>
            <w:proofErr w:type="gramStart"/>
            <w:r w:rsidRPr="00F906A1">
              <w:rPr>
                <w:sz w:val="20"/>
              </w:rPr>
              <w:t>.и</w:t>
            </w:r>
            <w:proofErr w:type="gramEnd"/>
            <w:r w:rsidRPr="00F906A1">
              <w:rPr>
                <w:sz w:val="20"/>
              </w:rPr>
              <w:t>зм</w:t>
            </w:r>
            <w:proofErr w:type="spellEnd"/>
            <w:r w:rsidRPr="00F906A1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906A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Кол-во</w:t>
            </w:r>
          </w:p>
        </w:tc>
      </w:tr>
      <w:tr w:rsidR="0088051D" w:rsidRPr="00F906A1" w:rsidTr="00F906A1">
        <w:tc>
          <w:tcPr>
            <w:tcW w:w="709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ВЕСЫ ПЛАТФОРМЕННЫЕ ЭЛЕКТРОННЫЕ МВСК-3 2000Х3000ММ</w:t>
            </w:r>
          </w:p>
        </w:tc>
        <w:tc>
          <w:tcPr>
            <w:tcW w:w="2977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1,00</w:t>
            </w:r>
          </w:p>
        </w:tc>
      </w:tr>
      <w:tr w:rsidR="0088051D" w:rsidRPr="00F906A1" w:rsidTr="00F906A1">
        <w:tc>
          <w:tcPr>
            <w:tcW w:w="709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ВЕСЫ КРАНОВЫЕ ЭЛЕКТРОННЫЕ АТЛАНТ СВК-3000 ТУ 4274-005-44303109</w:t>
            </w:r>
          </w:p>
        </w:tc>
        <w:tc>
          <w:tcPr>
            <w:tcW w:w="2977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ТУ 4274-005-44303109</w:t>
            </w:r>
          </w:p>
        </w:tc>
        <w:tc>
          <w:tcPr>
            <w:tcW w:w="992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1,00</w:t>
            </w:r>
          </w:p>
        </w:tc>
      </w:tr>
      <w:tr w:rsidR="0088051D" w:rsidRPr="00F906A1" w:rsidTr="00F906A1">
        <w:tc>
          <w:tcPr>
            <w:tcW w:w="709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906A1">
              <w:rPr>
                <w:sz w:val="20"/>
              </w:rPr>
              <w:t>ВЕСЫ КРАНОВЫЕ ЦКВ-10Т-Б</w:t>
            </w:r>
          </w:p>
        </w:tc>
        <w:tc>
          <w:tcPr>
            <w:tcW w:w="2977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8051D" w:rsidRPr="00F906A1" w:rsidRDefault="0088051D" w:rsidP="007728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F906A1" w:rsidTr="00A37C48">
        <w:tc>
          <w:tcPr>
            <w:tcW w:w="2347" w:type="dxa"/>
          </w:tcPr>
          <w:p w:rsidR="00553E42" w:rsidRPr="00F906A1" w:rsidRDefault="00553E42" w:rsidP="006B24B2">
            <w:pPr>
              <w:rPr>
                <w:sz w:val="20"/>
              </w:rPr>
            </w:pPr>
            <w:r w:rsidRPr="00F906A1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F906A1" w:rsidRPr="00F906A1" w:rsidRDefault="00F906A1" w:rsidP="00F906A1">
            <w:pPr>
              <w:ind w:right="153"/>
              <w:rPr>
                <w:sz w:val="20"/>
              </w:rPr>
            </w:pPr>
            <w:r w:rsidRPr="00F906A1">
              <w:rPr>
                <w:sz w:val="20"/>
              </w:rPr>
              <w:t xml:space="preserve">ОАО «СХК», Томская обл. г. </w:t>
            </w:r>
            <w:proofErr w:type="spellStart"/>
            <w:r w:rsidRPr="00F906A1">
              <w:rPr>
                <w:sz w:val="20"/>
              </w:rPr>
              <w:t>Северск</w:t>
            </w:r>
            <w:proofErr w:type="spellEnd"/>
            <w:r w:rsidRPr="00F906A1">
              <w:rPr>
                <w:sz w:val="20"/>
              </w:rPr>
              <w:t xml:space="preserve">, ул. </w:t>
            </w:r>
            <w:proofErr w:type="spellStart"/>
            <w:r w:rsidRPr="00F906A1">
              <w:rPr>
                <w:sz w:val="20"/>
              </w:rPr>
              <w:t>Предзаводская</w:t>
            </w:r>
            <w:proofErr w:type="spellEnd"/>
            <w:r w:rsidRPr="00F906A1">
              <w:rPr>
                <w:sz w:val="20"/>
              </w:rPr>
              <w:t xml:space="preserve">, 9. </w:t>
            </w:r>
          </w:p>
          <w:p w:rsidR="00F906A1" w:rsidRPr="00F906A1" w:rsidRDefault="00F906A1" w:rsidP="00F906A1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F906A1" w:rsidRPr="00F906A1" w:rsidRDefault="00F906A1" w:rsidP="00F906A1">
            <w:pPr>
              <w:ind w:right="153"/>
              <w:jc w:val="both"/>
              <w:rPr>
                <w:color w:val="000000"/>
                <w:sz w:val="20"/>
              </w:rPr>
            </w:pPr>
            <w:r w:rsidRPr="00F906A1">
              <w:rPr>
                <w:color w:val="000000"/>
                <w:sz w:val="20"/>
              </w:rPr>
              <w:t xml:space="preserve">Способы доставки: </w:t>
            </w:r>
          </w:p>
          <w:p w:rsidR="00F906A1" w:rsidRPr="00F906A1" w:rsidRDefault="00F906A1" w:rsidP="00F906A1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F906A1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F906A1" w:rsidRPr="00F906A1" w:rsidRDefault="00F906A1" w:rsidP="00F906A1">
            <w:pPr>
              <w:rPr>
                <w:sz w:val="20"/>
              </w:rPr>
            </w:pPr>
            <w:r w:rsidRPr="00F906A1">
              <w:rPr>
                <w:sz w:val="20"/>
              </w:rPr>
              <w:t>до ст</w:t>
            </w:r>
            <w:proofErr w:type="gramStart"/>
            <w:r w:rsidRPr="00F906A1">
              <w:rPr>
                <w:sz w:val="20"/>
              </w:rPr>
              <w:t>.Т</w:t>
            </w:r>
            <w:proofErr w:type="gramEnd"/>
            <w:r w:rsidRPr="00F906A1">
              <w:rPr>
                <w:sz w:val="20"/>
              </w:rPr>
              <w:t xml:space="preserve">омск-2 </w:t>
            </w:r>
            <w:proofErr w:type="spellStart"/>
            <w:r w:rsidRPr="00F906A1">
              <w:rPr>
                <w:sz w:val="20"/>
              </w:rPr>
              <w:t>Западно-Сибирской</w:t>
            </w:r>
            <w:proofErr w:type="spellEnd"/>
            <w:r w:rsidRPr="00F906A1">
              <w:rPr>
                <w:sz w:val="20"/>
              </w:rPr>
              <w:t xml:space="preserve"> железной дороги (</w:t>
            </w:r>
            <w:proofErr w:type="spellStart"/>
            <w:r w:rsidRPr="00F906A1">
              <w:rPr>
                <w:sz w:val="20"/>
              </w:rPr>
              <w:t>повагонные</w:t>
            </w:r>
            <w:proofErr w:type="spellEnd"/>
            <w:r w:rsidRPr="00F906A1">
              <w:rPr>
                <w:sz w:val="20"/>
              </w:rPr>
              <w:t xml:space="preserve"> и мелкие отправки) или до ст.Томск грузовой </w:t>
            </w:r>
            <w:proofErr w:type="spellStart"/>
            <w:r w:rsidRPr="00F906A1">
              <w:rPr>
                <w:sz w:val="20"/>
              </w:rPr>
              <w:t>Западно-Сибирской</w:t>
            </w:r>
            <w:proofErr w:type="spellEnd"/>
            <w:r w:rsidRPr="00F906A1">
              <w:rPr>
                <w:sz w:val="20"/>
              </w:rPr>
              <w:t xml:space="preserve"> железной дороги (контейнерные отправки)</w:t>
            </w:r>
          </w:p>
          <w:p w:rsidR="00F906A1" w:rsidRPr="00F906A1" w:rsidRDefault="00F906A1" w:rsidP="00F906A1">
            <w:pPr>
              <w:pStyle w:val="a7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906A1">
              <w:rPr>
                <w:b/>
                <w:sz w:val="20"/>
                <w:szCs w:val="20"/>
              </w:rPr>
              <w:t>автомобильным транспортом</w:t>
            </w:r>
            <w:r w:rsidRPr="00F906A1">
              <w:rPr>
                <w:sz w:val="20"/>
                <w:szCs w:val="20"/>
              </w:rPr>
              <w:t xml:space="preserve">: </w:t>
            </w:r>
          </w:p>
          <w:p w:rsidR="00553E42" w:rsidRPr="00F906A1" w:rsidRDefault="00F906A1" w:rsidP="00F906A1">
            <w:pPr>
              <w:rPr>
                <w:sz w:val="20"/>
              </w:rPr>
            </w:pPr>
            <w:r w:rsidRPr="00F906A1">
              <w:rPr>
                <w:sz w:val="20"/>
              </w:rPr>
              <w:t>до терминала автотранспортной компании в г</w:t>
            </w:r>
            <w:proofErr w:type="gramStart"/>
            <w:r w:rsidRPr="00F906A1">
              <w:rPr>
                <w:sz w:val="20"/>
              </w:rPr>
              <w:t>.Т</w:t>
            </w:r>
            <w:proofErr w:type="gramEnd"/>
            <w:r w:rsidRPr="00F906A1">
              <w:rPr>
                <w:sz w:val="20"/>
              </w:rPr>
              <w:t xml:space="preserve">омске (адрес транспортной компании): далее </w:t>
            </w:r>
            <w:proofErr w:type="spellStart"/>
            <w:r w:rsidRPr="00F906A1">
              <w:rPr>
                <w:sz w:val="20"/>
              </w:rPr>
              <w:t>самовывоз</w:t>
            </w:r>
            <w:proofErr w:type="spellEnd"/>
            <w:r w:rsidRPr="00F906A1">
              <w:rPr>
                <w:sz w:val="20"/>
              </w:rPr>
              <w:t xml:space="preserve"> Покупателем до склада ОАО «СХК»: Томская область, </w:t>
            </w:r>
            <w:proofErr w:type="spellStart"/>
            <w:r w:rsidRPr="00F906A1">
              <w:rPr>
                <w:sz w:val="20"/>
              </w:rPr>
              <w:t>г</w:t>
            </w:r>
            <w:proofErr w:type="gramStart"/>
            <w:r w:rsidRPr="00F906A1">
              <w:rPr>
                <w:sz w:val="20"/>
              </w:rPr>
              <w:t>.С</w:t>
            </w:r>
            <w:proofErr w:type="gramEnd"/>
            <w:r w:rsidRPr="00F906A1">
              <w:rPr>
                <w:sz w:val="20"/>
              </w:rPr>
              <w:t>еверск</w:t>
            </w:r>
            <w:proofErr w:type="spellEnd"/>
            <w:r w:rsidRPr="00F906A1">
              <w:rPr>
                <w:sz w:val="20"/>
              </w:rPr>
              <w:t xml:space="preserve">, ул. </w:t>
            </w:r>
            <w:proofErr w:type="spellStart"/>
            <w:r w:rsidRPr="00F906A1">
              <w:rPr>
                <w:sz w:val="20"/>
              </w:rPr>
              <w:t>Предзаводская</w:t>
            </w:r>
            <w:proofErr w:type="spellEnd"/>
            <w:r w:rsidRPr="00F906A1">
              <w:rPr>
                <w:sz w:val="20"/>
              </w:rPr>
              <w:t xml:space="preserve">, 9 (или до склада ОАО «СХК»: Томская область, </w:t>
            </w:r>
            <w:proofErr w:type="spellStart"/>
            <w:r w:rsidRPr="00F906A1">
              <w:rPr>
                <w:sz w:val="20"/>
              </w:rPr>
              <w:t>г</w:t>
            </w:r>
            <w:proofErr w:type="gramStart"/>
            <w:r w:rsidRPr="00F906A1">
              <w:rPr>
                <w:sz w:val="20"/>
              </w:rPr>
              <w:t>.С</w:t>
            </w:r>
            <w:proofErr w:type="gramEnd"/>
            <w:r w:rsidRPr="00F906A1">
              <w:rPr>
                <w:sz w:val="20"/>
              </w:rPr>
              <w:t>еверск</w:t>
            </w:r>
            <w:proofErr w:type="spellEnd"/>
            <w:r w:rsidRPr="00F906A1">
              <w:rPr>
                <w:sz w:val="20"/>
              </w:rPr>
              <w:t xml:space="preserve">, ул. </w:t>
            </w:r>
            <w:proofErr w:type="spellStart"/>
            <w:r w:rsidRPr="00F906A1">
              <w:rPr>
                <w:sz w:val="20"/>
              </w:rPr>
              <w:t>Предзаводская</w:t>
            </w:r>
            <w:proofErr w:type="spellEnd"/>
            <w:r w:rsidRPr="00F906A1">
              <w:rPr>
                <w:sz w:val="20"/>
              </w:rPr>
              <w:t>, 9).</w:t>
            </w:r>
          </w:p>
        </w:tc>
      </w:tr>
      <w:tr w:rsidR="00553E42" w:rsidRPr="00F906A1" w:rsidTr="00A37C48">
        <w:tc>
          <w:tcPr>
            <w:tcW w:w="2347" w:type="dxa"/>
          </w:tcPr>
          <w:p w:rsidR="00553E42" w:rsidRPr="00F906A1" w:rsidRDefault="00553E42" w:rsidP="006B24B2">
            <w:pPr>
              <w:rPr>
                <w:sz w:val="20"/>
              </w:rPr>
            </w:pPr>
            <w:proofErr w:type="gramStart"/>
            <w:r w:rsidRPr="00F906A1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F906A1" w:rsidRDefault="00553E42" w:rsidP="006B24B2">
            <w:pPr>
              <w:rPr>
                <w:sz w:val="20"/>
              </w:rPr>
            </w:pPr>
            <w:r w:rsidRPr="00F906A1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F906A1" w:rsidRPr="00F906A1" w:rsidRDefault="00F906A1" w:rsidP="00F906A1">
            <w:pPr>
              <w:rPr>
                <w:color w:val="000000"/>
                <w:sz w:val="20"/>
              </w:rPr>
            </w:pPr>
            <w:r w:rsidRPr="00F906A1">
              <w:rPr>
                <w:color w:val="000000"/>
                <w:sz w:val="20"/>
              </w:rPr>
              <w:t xml:space="preserve">в течение  45-ти календарных дней со дня подписания договора уполномоченными представителями сторон </w:t>
            </w:r>
          </w:p>
          <w:p w:rsidR="00553E42" w:rsidRPr="00F906A1" w:rsidRDefault="00553E42" w:rsidP="006B24B2">
            <w:pPr>
              <w:rPr>
                <w:sz w:val="20"/>
              </w:rPr>
            </w:pPr>
          </w:p>
        </w:tc>
      </w:tr>
      <w:tr w:rsidR="00553E42" w:rsidRPr="00F906A1" w:rsidTr="00A37C48">
        <w:tc>
          <w:tcPr>
            <w:tcW w:w="2347" w:type="dxa"/>
          </w:tcPr>
          <w:p w:rsidR="00553E42" w:rsidRPr="00F906A1" w:rsidRDefault="00553E42" w:rsidP="006B24B2">
            <w:pPr>
              <w:rPr>
                <w:sz w:val="20"/>
              </w:rPr>
            </w:pPr>
            <w:r w:rsidRPr="00F906A1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F906A1" w:rsidRPr="00F906A1" w:rsidRDefault="00F906A1" w:rsidP="00F906A1">
            <w:pPr>
              <w:jc w:val="both"/>
              <w:rPr>
                <w:sz w:val="20"/>
              </w:rPr>
            </w:pPr>
            <w:r w:rsidRPr="00F906A1">
              <w:rPr>
                <w:sz w:val="20"/>
              </w:rPr>
              <w:t>Начальная максимальная цена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поверку, предоставление технических документов, сертификатов на продукцию и другие расходы, связанные с исполнением договора.</w:t>
            </w:r>
          </w:p>
          <w:p w:rsidR="005047F6" w:rsidRPr="00F906A1" w:rsidRDefault="005047F6" w:rsidP="005047F6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CF30E1" w:rsidRPr="00F906A1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F906A1" w:rsidRDefault="00553E42" w:rsidP="006B24B2">
            <w:pPr>
              <w:rPr>
                <w:sz w:val="20"/>
              </w:rPr>
            </w:pPr>
          </w:p>
        </w:tc>
      </w:tr>
      <w:tr w:rsidR="00553E42" w:rsidRPr="00F906A1" w:rsidTr="00A37C48">
        <w:tc>
          <w:tcPr>
            <w:tcW w:w="2347" w:type="dxa"/>
          </w:tcPr>
          <w:p w:rsidR="00553E42" w:rsidRPr="00F906A1" w:rsidRDefault="00553E42" w:rsidP="006B24B2">
            <w:pPr>
              <w:rPr>
                <w:sz w:val="20"/>
              </w:rPr>
            </w:pPr>
            <w:r w:rsidRPr="00F906A1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F906A1" w:rsidRPr="00F906A1" w:rsidRDefault="00F906A1" w:rsidP="00F906A1">
            <w:pPr>
              <w:rPr>
                <w:sz w:val="20"/>
              </w:rPr>
            </w:pPr>
            <w:r w:rsidRPr="00F906A1">
              <w:rPr>
                <w:sz w:val="20"/>
              </w:rPr>
              <w:t>100 % оплата по факту поставки в течение 30 календарных дней с момента получения товара на склад покупателя и предоставления всех отгрузочных и технических документов (паспортов технического средства, сертификатов  на продукцию).</w:t>
            </w:r>
          </w:p>
          <w:p w:rsidR="00F906A1" w:rsidRPr="00F906A1" w:rsidRDefault="00F906A1" w:rsidP="00F906A1">
            <w:pPr>
              <w:rPr>
                <w:sz w:val="20"/>
              </w:rPr>
            </w:pPr>
          </w:p>
          <w:p w:rsidR="00F906A1" w:rsidRPr="00F906A1" w:rsidRDefault="00F906A1" w:rsidP="00F906A1">
            <w:pPr>
              <w:rPr>
                <w:sz w:val="20"/>
              </w:rPr>
            </w:pPr>
            <w:r w:rsidRPr="00F906A1">
              <w:rPr>
                <w:sz w:val="20"/>
              </w:rPr>
              <w:t xml:space="preserve">Встречные предложения участников по проекту договора </w:t>
            </w:r>
            <w:r w:rsidRPr="00F906A1">
              <w:rPr>
                <w:b/>
                <w:sz w:val="20"/>
                <w:u w:val="single"/>
              </w:rPr>
              <w:t>не допускаются</w:t>
            </w:r>
            <w:r w:rsidRPr="00F906A1">
              <w:rPr>
                <w:sz w:val="20"/>
              </w:rPr>
              <w:t>.</w:t>
            </w:r>
          </w:p>
          <w:p w:rsidR="00553E42" w:rsidRPr="00F906A1" w:rsidRDefault="00553E42" w:rsidP="006B24B2">
            <w:pPr>
              <w:rPr>
                <w:sz w:val="20"/>
              </w:rPr>
            </w:pPr>
          </w:p>
        </w:tc>
      </w:tr>
      <w:tr w:rsidR="00553E42" w:rsidRPr="00F906A1" w:rsidTr="00A37C48">
        <w:tc>
          <w:tcPr>
            <w:tcW w:w="2347" w:type="dxa"/>
          </w:tcPr>
          <w:p w:rsidR="00553E42" w:rsidRPr="00F906A1" w:rsidRDefault="00553E42" w:rsidP="006B24B2">
            <w:pPr>
              <w:rPr>
                <w:sz w:val="20"/>
              </w:rPr>
            </w:pPr>
            <w:r w:rsidRPr="00F906A1">
              <w:rPr>
                <w:sz w:val="20"/>
              </w:rPr>
              <w:t>Начальная (максимальная) цена договора</w:t>
            </w:r>
          </w:p>
          <w:p w:rsidR="00553E42" w:rsidRPr="00F906A1" w:rsidRDefault="00553E42" w:rsidP="006B24B2">
            <w:pPr>
              <w:rPr>
                <w:sz w:val="20"/>
              </w:rPr>
            </w:pPr>
            <w:r w:rsidRPr="00F906A1">
              <w:rPr>
                <w:sz w:val="20"/>
              </w:rPr>
              <w:lastRenderedPageBreak/>
              <w:t xml:space="preserve"> (с учетом НДС)</w:t>
            </w:r>
          </w:p>
        </w:tc>
        <w:tc>
          <w:tcPr>
            <w:tcW w:w="7790" w:type="dxa"/>
          </w:tcPr>
          <w:p w:rsidR="00F906A1" w:rsidRPr="00F906A1" w:rsidRDefault="00F906A1" w:rsidP="00F906A1">
            <w:pPr>
              <w:rPr>
                <w:color w:val="000000"/>
                <w:sz w:val="20"/>
              </w:rPr>
            </w:pPr>
            <w:r w:rsidRPr="00F906A1">
              <w:rPr>
                <w:b/>
                <w:sz w:val="20"/>
              </w:rPr>
              <w:lastRenderedPageBreak/>
              <w:t xml:space="preserve">238 124 </w:t>
            </w:r>
            <w:r w:rsidRPr="00F906A1">
              <w:rPr>
                <w:b/>
                <w:bCs/>
                <w:sz w:val="20"/>
              </w:rPr>
              <w:t>(двести тридцать восемь тысяч сто двадцать четыре</w:t>
            </w:r>
            <w:r w:rsidRPr="00F906A1">
              <w:rPr>
                <w:color w:val="000000"/>
                <w:sz w:val="20"/>
              </w:rPr>
              <w:t xml:space="preserve">) рубля 71 копейка, в том числе НДС 18% </w:t>
            </w:r>
          </w:p>
          <w:p w:rsidR="00553E42" w:rsidRPr="00F906A1" w:rsidRDefault="00553E42" w:rsidP="00EB27F0">
            <w:pPr>
              <w:rPr>
                <w:sz w:val="20"/>
              </w:rPr>
            </w:pPr>
          </w:p>
        </w:tc>
      </w:tr>
      <w:tr w:rsidR="00E27641" w:rsidRPr="00F906A1" w:rsidTr="00A37C48">
        <w:tc>
          <w:tcPr>
            <w:tcW w:w="2347" w:type="dxa"/>
          </w:tcPr>
          <w:p w:rsidR="00E27641" w:rsidRPr="00F906A1" w:rsidRDefault="00E27641" w:rsidP="006B24B2">
            <w:pPr>
              <w:rPr>
                <w:sz w:val="20"/>
              </w:rPr>
            </w:pPr>
            <w:r w:rsidRPr="00F906A1">
              <w:rPr>
                <w:sz w:val="20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F906A1" w:rsidRPr="00F906A1" w:rsidRDefault="00F906A1" w:rsidP="00F906A1">
            <w:pPr>
              <w:rPr>
                <w:color w:val="000000"/>
                <w:sz w:val="20"/>
              </w:rPr>
            </w:pPr>
            <w:r w:rsidRPr="00F906A1">
              <w:rPr>
                <w:b/>
                <w:color w:val="000000"/>
                <w:sz w:val="20"/>
              </w:rPr>
              <w:t xml:space="preserve">201 800 (двести одна тысяча восемьсот) </w:t>
            </w:r>
            <w:r w:rsidRPr="00F906A1">
              <w:rPr>
                <w:color w:val="000000"/>
                <w:sz w:val="20"/>
              </w:rPr>
              <w:t>рублей 60 копеек, без учета НДС.</w:t>
            </w:r>
          </w:p>
          <w:p w:rsidR="00E27641" w:rsidRPr="00F906A1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F906A1" w:rsidTr="00F906A1">
        <w:tc>
          <w:tcPr>
            <w:tcW w:w="2347" w:type="dxa"/>
            <w:shd w:val="clear" w:color="auto" w:fill="auto"/>
          </w:tcPr>
          <w:p w:rsidR="002031AD" w:rsidRPr="00F906A1" w:rsidRDefault="002031AD" w:rsidP="006B24B2">
            <w:pPr>
              <w:rPr>
                <w:sz w:val="20"/>
              </w:rPr>
            </w:pPr>
            <w:r w:rsidRPr="00F906A1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F906A1" w:rsidRDefault="0088051D" w:rsidP="00EB27F0">
            <w:pPr>
              <w:rPr>
                <w:sz w:val="20"/>
              </w:rPr>
            </w:pPr>
            <w:proofErr w:type="spellStart"/>
            <w:r w:rsidRPr="00F906A1">
              <w:rPr>
                <w:sz w:val="20"/>
                <w:lang w:val="en-US"/>
              </w:rPr>
              <w:t>Без</w:t>
            </w:r>
            <w:proofErr w:type="spellEnd"/>
            <w:r w:rsidRPr="00F906A1">
              <w:rPr>
                <w:sz w:val="20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F906A1" w:rsidTr="00F906A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906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906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906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906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906A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8051D" w:rsidRPr="007C3F52" w:rsidTr="00F906A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051D" w:rsidRPr="00F906A1" w:rsidRDefault="0088051D" w:rsidP="0077282A">
            <w:pPr>
              <w:rPr>
                <w:sz w:val="20"/>
              </w:rPr>
            </w:pPr>
            <w:r w:rsidRPr="00F906A1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051D" w:rsidRPr="00F906A1" w:rsidRDefault="0088051D" w:rsidP="0077282A">
            <w:pPr>
              <w:rPr>
                <w:sz w:val="20"/>
              </w:rPr>
            </w:pPr>
            <w:r w:rsidRPr="00F906A1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051D" w:rsidRPr="00F906A1" w:rsidRDefault="0088051D" w:rsidP="0077282A">
            <w:pPr>
              <w:rPr>
                <w:sz w:val="20"/>
                <w:lang w:val="en-US"/>
              </w:rPr>
            </w:pPr>
            <w:r w:rsidRPr="00F906A1">
              <w:rPr>
                <w:sz w:val="20"/>
                <w:lang w:val="en-US"/>
              </w:rPr>
              <w:t>08.09.2014 08:21:00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051D" w:rsidRPr="00F906A1" w:rsidRDefault="0088051D" w:rsidP="0077282A">
            <w:pPr>
              <w:rPr>
                <w:sz w:val="20"/>
              </w:rPr>
            </w:pPr>
            <w:r w:rsidRPr="00F906A1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906A1">
              <w:rPr>
                <w:snapToGrid w:val="0"/>
                <w:sz w:val="20"/>
              </w:rPr>
              <w:t>ОБЛ</w:t>
            </w:r>
            <w:proofErr w:type="gramEnd"/>
            <w:r w:rsidRPr="00F906A1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051D" w:rsidRPr="00F906A1" w:rsidRDefault="0088051D" w:rsidP="0077282A">
            <w:pPr>
              <w:rPr>
                <w:sz w:val="20"/>
              </w:rPr>
            </w:pPr>
            <w:r w:rsidRPr="00F906A1">
              <w:rPr>
                <w:snapToGrid w:val="0"/>
                <w:sz w:val="20"/>
                <w:lang w:val="en-US"/>
              </w:rPr>
              <w:t>227.740,00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080"/>
      </w:tblGrid>
      <w:tr w:rsidR="00586F8C" w:rsidRPr="00F906A1" w:rsidTr="00F906A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F906A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F906A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Недостающий документ</w:t>
            </w:r>
          </w:p>
        </w:tc>
      </w:tr>
      <w:tr w:rsidR="0088051D" w:rsidRPr="0088051D" w:rsidTr="00F906A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051D" w:rsidRPr="00F906A1" w:rsidRDefault="0088051D" w:rsidP="00772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06A1" w:rsidRDefault="0088051D" w:rsidP="0077282A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F906A1">
              <w:rPr>
                <w:sz w:val="20"/>
              </w:rPr>
              <w:t>Дозапрос</w:t>
            </w:r>
            <w:proofErr w:type="spellEnd"/>
            <w:r w:rsidRPr="00F906A1">
              <w:rPr>
                <w:sz w:val="20"/>
              </w:rPr>
              <w:t xml:space="preserve">: </w:t>
            </w:r>
          </w:p>
          <w:p w:rsidR="00F906A1" w:rsidRPr="00F906A1" w:rsidRDefault="0088051D" w:rsidP="00F906A1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0"/>
              </w:rPr>
              <w:t xml:space="preserve">Уточнить способ доставки. </w:t>
            </w:r>
          </w:p>
          <w:p w:rsidR="0088051D" w:rsidRPr="0088051D" w:rsidRDefault="0088051D" w:rsidP="00F906A1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906A1">
              <w:rPr>
                <w:sz w:val="20"/>
              </w:rPr>
              <w:t xml:space="preserve">Не предоставлены документы подтверждающие опыт поставки (в соответствии с п.11.6 </w:t>
            </w:r>
            <w:proofErr w:type="spellStart"/>
            <w:r w:rsidRPr="00F906A1">
              <w:rPr>
                <w:sz w:val="20"/>
              </w:rPr>
              <w:t>информ.карты</w:t>
            </w:r>
            <w:proofErr w:type="spellEnd"/>
            <w:r w:rsidRPr="00F906A1">
              <w:rPr>
                <w:sz w:val="20"/>
              </w:rPr>
              <w:t xml:space="preserve">) </w:t>
            </w:r>
          </w:p>
        </w:tc>
      </w:tr>
    </w:tbl>
    <w:p w:rsidR="00586F8C" w:rsidRPr="0088051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906A1" w:rsidRDefault="00F906A1" w:rsidP="00F906A1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906A1" w:rsidRDefault="00F906A1" w:rsidP="00F906A1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CA467B">
        <w:rPr>
          <w:b/>
          <w:sz w:val="24"/>
          <w:szCs w:val="24"/>
          <w:u w:val="single"/>
        </w:rPr>
        <w:t>14</w:t>
      </w:r>
      <w:r>
        <w:rPr>
          <w:b/>
          <w:sz w:val="24"/>
          <w:szCs w:val="24"/>
          <w:u w:val="single"/>
        </w:rPr>
        <w:t>.10.2014г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F906A1" w:rsidRDefault="00F906A1" w:rsidP="00F906A1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F906A1" w:rsidRDefault="00F906A1" w:rsidP="00F906A1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906A1" w:rsidRDefault="00F906A1" w:rsidP="00F906A1">
      <w:pPr>
        <w:numPr>
          <w:ilvl w:val="0"/>
          <w:numId w:val="1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86F8C" w:rsidRPr="007229F8" w:rsidRDefault="00586F8C" w:rsidP="00F906A1">
      <w:pPr>
        <w:suppressAutoHyphens/>
        <w:ind w:left="284" w:right="141"/>
        <w:jc w:val="both"/>
        <w:rPr>
          <w:sz w:val="24"/>
          <w:szCs w:val="24"/>
        </w:rPr>
      </w:pPr>
    </w:p>
    <w:p w:rsidR="00FB713C" w:rsidRDefault="00FB713C" w:rsidP="00586F8C">
      <w:pPr>
        <w:ind w:left="720"/>
        <w:jc w:val="both"/>
        <w:rPr>
          <w:sz w:val="24"/>
          <w:szCs w:val="24"/>
        </w:rPr>
      </w:pPr>
    </w:p>
    <w:p w:rsidR="00FB713C" w:rsidRDefault="00FB713C" w:rsidP="00586F8C">
      <w:pPr>
        <w:ind w:left="720"/>
        <w:jc w:val="both"/>
        <w:rPr>
          <w:sz w:val="24"/>
          <w:szCs w:val="24"/>
        </w:rPr>
      </w:pPr>
    </w:p>
    <w:p w:rsidR="00FB713C" w:rsidRDefault="00FB713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 Игорь </w:t>
            </w:r>
            <w:r>
              <w:rPr>
                <w:sz w:val="24"/>
                <w:szCs w:val="24"/>
              </w:rPr>
              <w:lastRenderedPageBreak/>
              <w:t>Евгеньевич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19/262Д от 26.09.2013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207</w:t>
            </w:r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FB713C" w:rsidTr="00FB713C"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02.10.2014</w:t>
            </w:r>
          </w:p>
        </w:tc>
        <w:tc>
          <w:tcPr>
            <w:tcW w:w="2534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B713C" w:rsidRDefault="00FB713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F906A1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2D2EDA"/>
    <w:multiLevelType w:val="hybridMultilevel"/>
    <w:tmpl w:val="DF3E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5AD7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73749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8051D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55177"/>
    <w:rsid w:val="00C700C2"/>
    <w:rsid w:val="00CA3F4A"/>
    <w:rsid w:val="00CA467B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906A1"/>
    <w:rsid w:val="00FB713C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906A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6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2014-10-09T02:49:00Z</dcterms:created>
  <dcterms:modified xsi:type="dcterms:W3CDTF">2014-10-09T02:49:00Z</dcterms:modified>
</cp:coreProperties>
</file>