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05CC" w:rsidRDefault="00312A82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 6161/55/3</w:t>
      </w:r>
    </w:p>
    <w:p w:rsidR="006605CC" w:rsidRDefault="00312A82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заседания комиссии по размещению заказа по рассмотрению, оценке  и сопоставлению заявок на участие в открытом запросе предложений в электронной форме на право заключения договора на поставку фасонных деталей для трубопроводов машинного отделения энергоблок №4</w:t>
      </w:r>
    </w:p>
    <w:p w:rsidR="006605CC" w:rsidRDefault="006605CC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6605CC" w:rsidRDefault="00312A82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  <w:lang w:val="en-US"/>
        </w:rPr>
      </w:pPr>
      <w:r>
        <w:rPr>
          <w:rFonts w:ascii="Times New Roman" w:hAnsi="Times New Roman"/>
          <w:b/>
          <w:bCs/>
          <w:sz w:val="28"/>
          <w:lang w:val="en-US"/>
        </w:rPr>
        <w:t>Лот № 1</w:t>
      </w:r>
    </w:p>
    <w:p w:rsidR="006605CC" w:rsidRDefault="006605CC">
      <w:pPr>
        <w:pStyle w:val="ac"/>
        <w:spacing w:after="0"/>
        <w:outlineLvl w:val="0"/>
        <w:rPr>
          <w:rFonts w:ascii="Times New Roman" w:hAnsi="Times New Roman"/>
          <w:b/>
          <w:bCs/>
          <w:sz w:val="28"/>
          <w:lang w:val="en-US"/>
        </w:rPr>
      </w:pPr>
    </w:p>
    <w:tbl>
      <w:tblPr>
        <w:tblW w:w="0" w:type="auto"/>
        <w:tblLook w:val="04A0"/>
      </w:tblPr>
      <w:tblGrid>
        <w:gridCol w:w="5129"/>
        <w:gridCol w:w="5122"/>
      </w:tblGrid>
      <w:tr w:rsidR="006605CC">
        <w:tc>
          <w:tcPr>
            <w:tcW w:w="5210" w:type="dxa"/>
            <w:hideMark/>
          </w:tcPr>
          <w:p w:rsidR="006605CC" w:rsidRDefault="00312A82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Волгодонск</w:t>
            </w:r>
          </w:p>
        </w:tc>
        <w:tc>
          <w:tcPr>
            <w:tcW w:w="5210" w:type="dxa"/>
            <w:hideMark/>
          </w:tcPr>
          <w:p w:rsidR="006605CC" w:rsidRDefault="00312A82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«22» сентября 2014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6605CC" w:rsidRDefault="006605CC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6605CC" w:rsidRDefault="00312A82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предложений в электронной форме</w:t>
      </w:r>
      <w:r>
        <w:rPr>
          <w:rFonts w:ascii="Times New Roman" w:hAnsi="Times New Roman"/>
          <w:sz w:val="28"/>
          <w:szCs w:val="28"/>
        </w:rPr>
        <w:t xml:space="preserve"> 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«Росатом»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Госкорпорации «Росатом»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 использованием функционала ЭТП Аук. Конк.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6605CC" w:rsidRDefault="006605CC">
      <w:pPr>
        <w:tabs>
          <w:tab w:val="left" w:pos="252"/>
        </w:tabs>
        <w:rPr>
          <w:rFonts w:ascii="Times New Roman" w:hAnsi="Times New Roman"/>
          <w:sz w:val="28"/>
        </w:rPr>
      </w:pPr>
    </w:p>
    <w:p w:rsidR="006605CC" w:rsidRDefault="00312A82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6605CC" w:rsidRDefault="00312A82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>
        <w:rPr>
          <w:rFonts w:ascii="Times New Roman" w:hAnsi="Times New Roman"/>
          <w:bCs/>
          <w:sz w:val="28"/>
        </w:rPr>
        <w:t>Общество с ограниченной ответственностью "Волгодонское Монтажное Управление"</w:t>
      </w:r>
    </w:p>
    <w:p w:rsidR="006605CC" w:rsidRDefault="00312A82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 размещения заказа: ООО "</w:t>
      </w:r>
      <w:r w:rsidR="000F1009">
        <w:rPr>
          <w:rFonts w:ascii="Times New Roman" w:hAnsi="Times New Roman"/>
          <w:sz w:val="28"/>
        </w:rPr>
        <w:t>ВдМУ</w:t>
      </w:r>
      <w:r>
        <w:rPr>
          <w:rFonts w:ascii="Times New Roman" w:hAnsi="Times New Roman"/>
          <w:sz w:val="28"/>
        </w:rPr>
        <w:t>"</w:t>
      </w:r>
    </w:p>
    <w:p w:rsidR="006605CC" w:rsidRPr="000F1009" w:rsidRDefault="00312A82">
      <w:pPr>
        <w:tabs>
          <w:tab w:val="left" w:pos="252"/>
        </w:tabs>
        <w:rPr>
          <w:rFonts w:ascii="Times New Roman" w:hAnsi="Times New Roman"/>
          <w:color w:val="FF0000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0F1009">
        <w:rPr>
          <w:rFonts w:ascii="Times New Roman" w:hAnsi="Times New Roman"/>
          <w:sz w:val="28"/>
        </w:rPr>
        <w:t xml:space="preserve"> запроса предложений: право заключения договора на поставку фасонных деталей для трубопроводов машинного отделения энергоблок №4</w:t>
      </w:r>
    </w:p>
    <w:p w:rsidR="006605CC" w:rsidRDefault="00312A82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Поставка фасонных деталей для трубопроводов машинного отделения энергоблок №4 </w:t>
      </w:r>
    </w:p>
    <w:p w:rsidR="006605CC" w:rsidRPr="000F1009" w:rsidRDefault="006605CC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6605CC" w:rsidRDefault="00312A82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1 284 202 (Один миллион двести восемьдесят четыре тысячи двести два) рубля 52 копейки, включая НДС. </w:t>
      </w:r>
    </w:p>
    <w:p w:rsidR="006605CC" w:rsidRDefault="006605CC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6605CC" w:rsidRDefault="00312A82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предложений</w:t>
      </w:r>
      <w:r>
        <w:rPr>
          <w:rFonts w:ascii="Times New Roman" w:hAnsi="Times New Roman"/>
          <w:sz w:val="28"/>
        </w:rPr>
        <w:t xml:space="preserve"> и документация по запросу предложений опубликованы «05» сентября 2014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о размещении заказов  на закупки товаров, работ и услуг для нужд Госкорпорации «Росатом»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№140905/0655/022, на ЭТП Аук. Конк. Дом, закупка  №R024954.</w:t>
      </w:r>
    </w:p>
    <w:p w:rsidR="006605CC" w:rsidRDefault="006605CC">
      <w:pPr>
        <w:tabs>
          <w:tab w:val="left" w:pos="252"/>
        </w:tabs>
        <w:rPr>
          <w:rFonts w:ascii="Times New Roman" w:hAnsi="Times New Roman"/>
          <w:sz w:val="28"/>
        </w:rPr>
      </w:pPr>
    </w:p>
    <w:p w:rsidR="006605CC" w:rsidRDefault="00312A82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09:30:00 (время московское) «22» сентября 2014 года, по </w:t>
      </w:r>
      <w:r>
        <w:rPr>
          <w:b w:val="0"/>
          <w:bCs w:val="0"/>
          <w:color w:val="000000"/>
          <w:sz w:val="28"/>
          <w:szCs w:val="24"/>
        </w:rPr>
        <w:t>адресу: Ростовская обл., г. Волгодонск-28, здание Управления ООО «ВдМУ», кабинет генерального директора.</w:t>
      </w:r>
    </w:p>
    <w:p w:rsidR="006605CC" w:rsidRDefault="006605CC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</w:p>
    <w:p w:rsidR="006605CC" w:rsidRDefault="00312A82">
      <w:pPr>
        <w:rPr>
          <w:rFonts w:ascii="Times New Roman" w:hAnsi="Times New Roman"/>
          <w:sz w:val="28"/>
          <w:lang w:eastAsia="ar-SA"/>
        </w:rPr>
      </w:pPr>
      <w:r>
        <w:rPr>
          <w:rFonts w:ascii="Times New Roman" w:hAnsi="Times New Roman"/>
          <w:b/>
          <w:bCs/>
          <w:sz w:val="28"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909"/>
        <w:gridCol w:w="6243"/>
      </w:tblGrid>
      <w:tr w:rsidR="006605C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05CC" w:rsidRDefault="00312A8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lastRenderedPageBreak/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05CC" w:rsidRDefault="00312A8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6605C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05CC" w:rsidRDefault="00312A82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6605C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05CC" w:rsidRDefault="00312A8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Горемыкин Александр Николаевич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05CC" w:rsidRDefault="00312A8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Генеральный Директор </w:t>
            </w:r>
          </w:p>
        </w:tc>
      </w:tr>
      <w:tr w:rsidR="006605C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05CC" w:rsidRDefault="00312A82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6605C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05CC" w:rsidRDefault="00312A8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Михайлов Вячеслав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05CC" w:rsidRDefault="00312A8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Главный инженер</w:t>
            </w:r>
          </w:p>
        </w:tc>
      </w:tr>
      <w:tr w:rsidR="006605C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05CC" w:rsidRDefault="00312A8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Пупков Сергей Николаевич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05CC" w:rsidRDefault="00312A8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Заместитель Директора по качеству</w:t>
            </w:r>
          </w:p>
        </w:tc>
      </w:tr>
      <w:tr w:rsidR="006605C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05CC" w:rsidRDefault="00312A8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Цибизов Алексей Юрьевич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05CC" w:rsidRDefault="00312A8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организации закупок</w:t>
            </w:r>
          </w:p>
        </w:tc>
      </w:tr>
      <w:tr w:rsidR="006605C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05CC" w:rsidRDefault="00312A8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Николаева Светлана Ивановна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05CC" w:rsidRDefault="00312A8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финансово-экономического отдела</w:t>
            </w:r>
          </w:p>
        </w:tc>
      </w:tr>
      <w:tr w:rsidR="006605C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05CC" w:rsidRDefault="00312A8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Солович Марина Николаевна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05CC" w:rsidRDefault="00312A8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Ведущий инженер производственно-технического отдела</w:t>
            </w:r>
          </w:p>
        </w:tc>
      </w:tr>
      <w:tr w:rsidR="006605C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05CC" w:rsidRDefault="00312A82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6605C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05CC" w:rsidRDefault="00312A8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Горбенко Ольга Леонидовна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05CC" w:rsidRDefault="00312A8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Экономист отдела организации закупок </w:t>
            </w:r>
          </w:p>
        </w:tc>
      </w:tr>
    </w:tbl>
    <w:p w:rsidR="006605CC" w:rsidRDefault="006605CC">
      <w:pPr>
        <w:keepLines w:val="0"/>
        <w:jc w:val="left"/>
        <w:rPr>
          <w:rFonts w:ascii="Times New Roman" w:eastAsiaTheme="minorHAnsi" w:hAnsi="Times New Roman"/>
          <w:b/>
          <w:bCs/>
          <w:sz w:val="28"/>
        </w:rPr>
      </w:pPr>
    </w:p>
    <w:p w:rsidR="006605CC" w:rsidRDefault="00312A82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Заседание проводится в присутствии 6 из 8 членов</w:t>
      </w:r>
      <w:r w:rsidR="000F1009">
        <w:rPr>
          <w:rFonts w:ascii="Times New Roman" w:hAnsi="Times New Roman"/>
          <w:sz w:val="28"/>
        </w:rPr>
        <w:t xml:space="preserve"> Единой</w:t>
      </w:r>
      <w:r>
        <w:rPr>
          <w:rFonts w:ascii="Times New Roman" w:hAnsi="Times New Roman"/>
          <w:sz w:val="28"/>
        </w:rPr>
        <w:t xml:space="preserve"> комиссии Кворум имеется.</w:t>
      </w:r>
    </w:p>
    <w:p w:rsidR="006605CC" w:rsidRDefault="006605CC">
      <w:pPr>
        <w:rPr>
          <w:rFonts w:ascii="Times New Roman" w:hAnsi="Times New Roman"/>
          <w:sz w:val="28"/>
        </w:rPr>
      </w:pPr>
    </w:p>
    <w:p w:rsidR="006605CC" w:rsidRDefault="00312A82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Согласно Протоколу заседания комиссии по размещению заказа по открытию доступа к поданным в форме электронных документов Предложениям от 16.09.2014 № 6161/55/1 к рассмотрению приняты Предложения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791"/>
        <w:gridCol w:w="2972"/>
        <w:gridCol w:w="2176"/>
        <w:gridCol w:w="3213"/>
      </w:tblGrid>
      <w:tr w:rsidR="006605C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05CC" w:rsidRDefault="00312A8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05CC" w:rsidRDefault="00312A8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Участник 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05CC" w:rsidRDefault="00312A8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Предложение участника 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05CC" w:rsidRDefault="00312A8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Предложения </w:t>
            </w:r>
          </w:p>
        </w:tc>
      </w:tr>
      <w:tr w:rsidR="006605C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05CC" w:rsidRDefault="00312A8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60174345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05CC" w:rsidRDefault="00312A8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"БелЭнергоПроект"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05CC" w:rsidRDefault="00312A8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05CC" w:rsidRDefault="00312A8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заявки:1 184 653 (Один миллион сто восемьдесят четыре тысячи шестьсот пятьдесят три) рубля 92 копейки, включая НДС</w:t>
            </w:r>
          </w:p>
        </w:tc>
      </w:tr>
    </w:tbl>
    <w:p w:rsidR="006605CC" w:rsidRDefault="006605CC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6605CC" w:rsidRDefault="00312A82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t>2. По результатам рассмотрения предложений участников процедуры закупки комиссией по размещению заказа были приняты следующие решения:</w:t>
      </w:r>
    </w:p>
    <w:p w:rsidR="006605CC" w:rsidRDefault="00312A82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 Допустить к участию в запросе предложений в электронной форме и признать участниками запроса предложений следующих участников процедуры закупки, соответствующих требованиям, установленным ЕОСЗ и документацией по проведению запроса предложений, подавших Предложения, соответствующие требованиям, установленным документацией о проведении запроса предложений: </w:t>
      </w:r>
    </w:p>
    <w:p w:rsidR="006605CC" w:rsidRDefault="00312A82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2.1.1. Общество с ограниченной ответственностью "БелЭнергоПроект" </w:t>
      </w:r>
    </w:p>
    <w:p w:rsidR="006605CC" w:rsidRDefault="00312A82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6605CC" w:rsidRDefault="00312A82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lastRenderedPageBreak/>
        <w:t xml:space="preserve">Результаты голосования: </w:t>
      </w:r>
    </w:p>
    <w:p w:rsidR="006605CC" w:rsidRDefault="00312A82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0 голосов; </w:t>
      </w:r>
    </w:p>
    <w:p w:rsidR="006605CC" w:rsidRDefault="00312A82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6605CC" w:rsidRDefault="00312A82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0F1009" w:rsidRDefault="000F1009" w:rsidP="000F1009">
      <w:pPr>
        <w:keepLines w:val="0"/>
        <w:ind w:left="720"/>
        <w:rPr>
          <w:rFonts w:ascii="Times New Roman" w:eastAsiaTheme="minorHAnsi" w:hAnsi="Times New Roman"/>
          <w:sz w:val="28"/>
          <w:szCs w:val="28"/>
        </w:rPr>
      </w:pPr>
    </w:p>
    <w:p w:rsidR="000F1009" w:rsidRDefault="00312A82" w:rsidP="000F1009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sz w:val="28"/>
          <w:szCs w:val="28"/>
        </w:rPr>
        <w:t> </w:t>
      </w:r>
      <w:r w:rsidR="000F1009">
        <w:rPr>
          <w:rFonts w:ascii="Times New Roman" w:eastAsiaTheme="minorHAnsi" w:hAnsi="Times New Roman"/>
          <w:sz w:val="28"/>
          <w:szCs w:val="28"/>
        </w:rPr>
        <w:t xml:space="preserve">2.2. Признать победителем в проведении запроса предложений в электронной форме Общество с ограниченной ответственностью "БелЭнергоПроект"  с ценой предложения 1 184 653 (Один миллион сто восемьдесят четыре тысячи шестьсот пятьдесят три) руб. 00 коп. с НДС. </w:t>
      </w:r>
    </w:p>
    <w:p w:rsidR="000F1009" w:rsidRDefault="000F1009" w:rsidP="000F1009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0F1009" w:rsidRDefault="000F1009" w:rsidP="000F1009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0F1009" w:rsidRDefault="000F1009" w:rsidP="000F1009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8 голосов; </w:t>
      </w:r>
    </w:p>
    <w:p w:rsidR="000F1009" w:rsidRDefault="000F1009" w:rsidP="000F1009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0F1009" w:rsidRDefault="000F1009" w:rsidP="000F1009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0F1009" w:rsidRDefault="000F1009" w:rsidP="000F1009">
      <w:pPr>
        <w:spacing w:before="240"/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2.3</w:t>
      </w:r>
      <w:r w:rsidRPr="00C502E1">
        <w:rPr>
          <w:rFonts w:ascii="Times New Roman" w:hAnsi="Times New Roman"/>
          <w:sz w:val="28"/>
        </w:rPr>
        <w:t xml:space="preserve">. </w:t>
      </w:r>
      <w:r>
        <w:rPr>
          <w:rFonts w:ascii="Times New Roman" w:hAnsi="Times New Roman"/>
          <w:sz w:val="28"/>
        </w:rPr>
        <w:t>Рекомендовать Заказчику провести с участником, занявшим первое место, преддоговорные переговоры по снижению цены договора.</w:t>
      </w:r>
    </w:p>
    <w:p w:rsidR="000F1009" w:rsidRPr="000F1009" w:rsidRDefault="000F1009" w:rsidP="000F1009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</w:p>
    <w:p w:rsidR="006605CC" w:rsidRDefault="00312A82">
      <w:pPr>
        <w:pStyle w:val="af0"/>
        <w:spacing w:before="240"/>
        <w:ind w:left="0"/>
        <w:jc w:val="both"/>
        <w:outlineLvl w:val="0"/>
        <w:rPr>
          <w:rFonts w:ascii="Times New Roman" w:eastAsia="Times New Roman" w:hAnsi="Times New Roman"/>
          <w:b/>
          <w:sz w:val="28"/>
          <w:szCs w:val="24"/>
        </w:rPr>
      </w:pPr>
      <w:r>
        <w:rPr>
          <w:rFonts w:ascii="Times New Roman" w:eastAsia="Times New Roman" w:hAnsi="Times New Roman"/>
          <w:b/>
          <w:sz w:val="28"/>
          <w:szCs w:val="24"/>
        </w:rPr>
        <w:t xml:space="preserve">Комиссия по размещению заказа: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495"/>
        <w:gridCol w:w="5446"/>
        <w:gridCol w:w="1110"/>
      </w:tblGrid>
      <w:tr w:rsidR="006605C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05CC" w:rsidRDefault="00312A8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05CC" w:rsidRDefault="00312A8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05CC" w:rsidRDefault="00312A8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6605C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05CC" w:rsidRDefault="00312A82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6605C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05CC" w:rsidRDefault="00312A8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Горемыкин Александр Николаевич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05CC" w:rsidRDefault="00312A8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Генеральный Директор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05CC" w:rsidRDefault="006605C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6605C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05CC" w:rsidRDefault="00312A82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6605C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05CC" w:rsidRDefault="00312A8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Михайлов Вячеслав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05CC" w:rsidRDefault="00312A8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Главный инженер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05CC" w:rsidRDefault="006605C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6605C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05CC" w:rsidRDefault="00312A8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Пупков Сергей Николаевич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05CC" w:rsidRDefault="00312A8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Заместитель Директора по качеству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05CC" w:rsidRDefault="006605C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6605C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05CC" w:rsidRDefault="00312A8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Цибизов Алексей Юрьевич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05CC" w:rsidRDefault="00312A8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организации закупок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05CC" w:rsidRDefault="006605C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6605C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05CC" w:rsidRDefault="00312A8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Николаева Светлана Ивановна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05CC" w:rsidRDefault="00312A8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финансово-экономического отдела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05CC" w:rsidRDefault="006605C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6605C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05CC" w:rsidRDefault="00312A8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Солович Марина Николаевна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05CC" w:rsidRDefault="00312A8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Ведущий инженер производственно-технического отдела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05CC" w:rsidRDefault="006605C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6605C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05CC" w:rsidRDefault="00312A82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6605C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05CC" w:rsidRDefault="00312A8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Горбенко Ольга Леонидовна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05CC" w:rsidRDefault="00312A8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Экономист отдела организации закупок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05CC" w:rsidRDefault="006605C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6605CC" w:rsidRDefault="006605CC">
      <w:pPr>
        <w:keepLines w:val="0"/>
        <w:rPr>
          <w:rFonts w:ascii="Times New Roman" w:hAnsi="Times New Roman"/>
          <w:sz w:val="28"/>
          <w:lang w:val="en-US"/>
        </w:rPr>
      </w:pPr>
    </w:p>
    <w:p w:rsidR="006605CC" w:rsidRDefault="006605CC">
      <w:pPr>
        <w:rPr>
          <w:sz w:val="28"/>
          <w:lang w:val="en-US"/>
        </w:rPr>
      </w:pPr>
    </w:p>
    <w:sectPr w:rsidR="006605CC" w:rsidSect="006605C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F1FC2" w:rsidRDefault="00AF1FC2">
      <w:r>
        <w:separator/>
      </w:r>
    </w:p>
  </w:endnote>
  <w:endnote w:type="continuationSeparator" w:id="0">
    <w:p w:rsidR="00AF1FC2" w:rsidRDefault="00AF1FC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1009" w:rsidRDefault="000F1009">
    <w:pPr>
      <w:pStyle w:val="a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6605CC" w:rsidRDefault="006605CC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6605CC" w:rsidRPr="000F1009" w:rsidRDefault="00312A82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0F1009">
              <w:rPr>
                <w:rFonts w:ascii="Times New Roman" w:hAnsi="Times New Roman"/>
                <w:sz w:val="16"/>
                <w:szCs w:val="16"/>
              </w:rPr>
              <w:t xml:space="preserve"> № 6161/55/3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0F1009">
              <w:rPr>
                <w:rFonts w:ascii="Times New Roman" w:hAnsi="Times New Roman"/>
                <w:sz w:val="16"/>
                <w:szCs w:val="16"/>
              </w:rPr>
              <w:t xml:space="preserve"> «22» сентября 2014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0F1009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0F1009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0F1009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размещению</w:t>
            </w:r>
            <w:r w:rsidRPr="000F1009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заказа</w:t>
            </w:r>
            <w:r w:rsidRPr="000F1009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0F1009">
              <w:rPr>
                <w:rFonts w:ascii="Times New Roman" w:hAnsi="Times New Roman"/>
                <w:sz w:val="16"/>
                <w:szCs w:val="16"/>
              </w:rPr>
              <w:t xml:space="preserve"> рассмотрению, оценке  и сопоставлению заявок на участие в открытом запросе предложений  на право заключения договора на поставку фасонных деталей для трубопроводов машинного отделения энергоблок №4</w:t>
            </w:r>
          </w:p>
          <w:p w:rsidR="006605CC" w:rsidRDefault="00312A82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6605CC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6605CC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0F1009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 w:rsidR="006605CC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6605CC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6605CC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0F1009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 w:rsidR="006605CC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6605CC" w:rsidRDefault="006605CC">
    <w:pPr>
      <w:pStyle w:val="a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1009" w:rsidRDefault="000F1009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F1FC2" w:rsidRDefault="00AF1FC2">
      <w:r>
        <w:separator/>
      </w:r>
    </w:p>
  </w:footnote>
  <w:footnote w:type="continuationSeparator" w:id="0">
    <w:p w:rsidR="00AF1FC2" w:rsidRDefault="00AF1FC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1009" w:rsidRDefault="000F1009">
    <w:pPr>
      <w:pStyle w:val="a8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1009" w:rsidRDefault="000F1009">
    <w:pPr>
      <w:pStyle w:val="a8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1009" w:rsidRDefault="000F1009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B16193"/>
    <w:multiLevelType w:val="multilevel"/>
    <w:tmpl w:val="E34C89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B673FF4"/>
    <w:multiLevelType w:val="multilevel"/>
    <w:tmpl w:val="89B674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7DB120B"/>
    <w:multiLevelType w:val="multilevel"/>
    <w:tmpl w:val="BB1E03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12A82"/>
    <w:rsid w:val="000F1009"/>
    <w:rsid w:val="00312A82"/>
    <w:rsid w:val="006605CC"/>
    <w:rsid w:val="00AF1F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05CC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6605CC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6605CC"/>
    <w:rPr>
      <w:color w:val="800080" w:themeColor="followedHyperlink"/>
      <w:u w:val="single"/>
    </w:rPr>
  </w:style>
  <w:style w:type="paragraph" w:styleId="a5">
    <w:name w:val="Normal (Web)"/>
    <w:basedOn w:val="a"/>
    <w:unhideWhenUsed/>
    <w:rsid w:val="006605CC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6605CC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6605CC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6605C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6605CC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6605C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6605CC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6605CC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6605CC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6605CC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6605CC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6605CC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6605CC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6605CC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6605CC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254AD3-AC15-42BB-AFD8-7A01B3098E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738</Words>
  <Characters>4209</Characters>
  <Application>Microsoft Office Word</Application>
  <DocSecurity>0</DocSecurity>
  <Lines>35</Lines>
  <Paragraphs>9</Paragraphs>
  <ScaleCrop>false</ScaleCrop>
  <Company/>
  <LinksUpToDate>false</LinksUpToDate>
  <CharactersWithSpaces>4938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vdmu0904</cp:lastModifiedBy>
  <cp:revision>3</cp:revision>
  <dcterms:created xsi:type="dcterms:W3CDTF">2014-09-22T12:52:00Z</dcterms:created>
  <dcterms:modified xsi:type="dcterms:W3CDTF">2014-09-23T12:14:00Z</dcterms:modified>
</cp:coreProperties>
</file>