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CAF" w:rsidRPr="00016E81" w:rsidRDefault="000D1D1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1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6161/55/1</w:t>
      </w:r>
    </w:p>
    <w:p w:rsidR="00C85CAF" w:rsidRPr="00016E81" w:rsidRDefault="000D1D1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1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1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1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01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1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1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фасонных деталей для трубопроводов машинного отделения энергоблок №4</w:t>
      </w:r>
    </w:p>
    <w:p w:rsidR="00C85CAF" w:rsidRPr="00016E81" w:rsidRDefault="00C85CA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5CAF" w:rsidRPr="00016E81" w:rsidRDefault="00C85CA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85CAF">
        <w:tc>
          <w:tcPr>
            <w:tcW w:w="5149" w:type="dxa"/>
            <w:hideMark/>
          </w:tcPr>
          <w:p w:rsidR="00C85CAF" w:rsidRDefault="000D1D1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Волгодонск</w:t>
            </w:r>
          </w:p>
        </w:tc>
        <w:tc>
          <w:tcPr>
            <w:tcW w:w="5102" w:type="dxa"/>
            <w:hideMark/>
          </w:tcPr>
          <w:p w:rsidR="00C85CAF" w:rsidRDefault="000D1D1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85CAF" w:rsidRDefault="00C85C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CAF" w:rsidRDefault="000D1D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85CAF" w:rsidRDefault="00C85C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CAF" w:rsidRDefault="000D1D1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85CAF" w:rsidRDefault="000D1D1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Общество с ограниченной ответственностью "Волгодонское Монтажное Управление"</w:t>
      </w:r>
    </w:p>
    <w:p w:rsidR="00C85CAF" w:rsidRPr="00016E81" w:rsidRDefault="000D1D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6E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"Волгодонское Монтажное Управление"</w:t>
      </w:r>
    </w:p>
    <w:p w:rsidR="00C85CAF" w:rsidRPr="00016E81" w:rsidRDefault="000D1D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6E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фасонных деталей для трубопроводов машинного отделения энергоблок №4</w:t>
      </w:r>
    </w:p>
    <w:p w:rsidR="00C85CAF" w:rsidRPr="00016E81" w:rsidRDefault="000D1D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фасонных деталей для трубопроводов машинного отделения энергоблок №4 </w:t>
      </w:r>
    </w:p>
    <w:p w:rsidR="00C85CAF" w:rsidRPr="00016E81" w:rsidRDefault="00C85C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CAF" w:rsidRPr="00016E81" w:rsidRDefault="000D1D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1 284 202 (Один миллион двести восемьдесят четыре тысячи двести два) рубля 52 копейки, включая НДС. </w:t>
      </w:r>
    </w:p>
    <w:p w:rsidR="00C85CAF" w:rsidRPr="00016E81" w:rsidRDefault="00C85C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CAF" w:rsidRDefault="000D1D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6E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16E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16E8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№140905/0655/022,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№R024954.</w:t>
      </w:r>
    </w:p>
    <w:p w:rsidR="00C85CAF" w:rsidRDefault="00C85C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CAF" w:rsidRDefault="000D1D1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="00016E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Единой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«16» сентября 2014 года, по адресу: Аук. Конк. Дом-2 http://a-k-d.ru/.</w:t>
      </w:r>
    </w:p>
    <w:p w:rsidR="00C85CAF" w:rsidRDefault="00C85CA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85CAF" w:rsidRDefault="000D1D1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09"/>
        <w:gridCol w:w="6243"/>
      </w:tblGrid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C85C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 w:rsidP="00016E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</w:t>
            </w:r>
            <w:r w:rsidR="00016E8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Единой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комиссии: </w:t>
            </w: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Горемыкин Александр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Генеральный Директор </w:t>
            </w:r>
          </w:p>
        </w:tc>
      </w:tr>
      <w:tr w:rsidR="00C85C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 w:rsidP="00016E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</w:t>
            </w:r>
            <w:r w:rsidR="00016E8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Единой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комиссии: </w:t>
            </w: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инженер</w:t>
            </w: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организации закупок</w:t>
            </w: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финансово-экономического отдела</w:t>
            </w: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инженер производственно-технического отдела</w:t>
            </w:r>
          </w:p>
        </w:tc>
      </w:tr>
      <w:tr w:rsidR="00C85C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 w:rsidP="00016E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</w:t>
            </w:r>
            <w:r w:rsidR="00016E8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Единой комиссии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(без права голоса) </w:t>
            </w: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Экономист отдела организации закупок </w:t>
            </w:r>
          </w:p>
        </w:tc>
      </w:tr>
    </w:tbl>
    <w:p w:rsidR="00C85CAF" w:rsidRDefault="00C85C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CAF" w:rsidRDefault="000D1D1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C85CAF" w:rsidRDefault="00C85CA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C85CAF" w:rsidRDefault="000D1D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«16» сентября 2014 года на ЭТП Аук. Конк. Дом:</w:t>
      </w:r>
    </w:p>
    <w:p w:rsidR="00C85CAF" w:rsidRDefault="000D1D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85CAF" w:rsidRDefault="000D1D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C85CAF" w:rsidRDefault="00C85CA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CAF" w:rsidRDefault="000D1D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85CAF" w:rsidRDefault="000D1D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фасонных деталей для трубопроводов машинного отделения энергоблок №4 </w:t>
      </w:r>
    </w:p>
    <w:p w:rsidR="00C85CAF" w:rsidRDefault="000D1D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016E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0"/>
        <w:gridCol w:w="2967"/>
        <w:gridCol w:w="2172"/>
        <w:gridCol w:w="3223"/>
      </w:tblGrid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60174345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"БелЭнергоПроект"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1 184 653 (Один миллион сто восемьдесят четыре тысячи шестьсот пятьдесят три) рубля 92 копейки , включая НДС </w:t>
            </w:r>
          </w:p>
        </w:tc>
      </w:tr>
    </w:tbl>
    <w:p w:rsidR="00C85CAF" w:rsidRDefault="000D1D1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поставку фасонных деталей для трубопроводов машинного отделения энергоблок №4 признан несостоявшимся. </w:t>
      </w:r>
    </w:p>
    <w:p w:rsidR="00C85CAF" w:rsidRDefault="00016E8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комиссия</w:t>
      </w:r>
      <w:r w:rsidR="000D1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95"/>
        <w:gridCol w:w="5446"/>
        <w:gridCol w:w="1110"/>
      </w:tblGrid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85C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 w:rsidP="00016E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</w:t>
            </w:r>
            <w:r w:rsidR="00016E8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Единой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комиссии: </w:t>
            </w: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Генеральный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C85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5C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 w:rsidP="00016E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</w:t>
            </w:r>
            <w:r w:rsidR="00016E8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Единой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комиссии: </w:t>
            </w: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C85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C85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финансово-экономического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C85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инженер производственно-технического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C85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5C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 w:rsidP="00016E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</w:t>
            </w:r>
            <w:r w:rsidR="00016E8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Единой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 (без права голоса) </w:t>
            </w:r>
          </w:p>
        </w:tc>
      </w:tr>
      <w:tr w:rsidR="00C8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0D1D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Экономист отдела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5CAF" w:rsidRDefault="00C85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85CAF" w:rsidRDefault="00C85CA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85CAF" w:rsidSect="00C85C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9F6" w:rsidRDefault="00B679F6">
      <w:pPr>
        <w:spacing w:after="0" w:line="240" w:lineRule="auto"/>
      </w:pPr>
      <w:r>
        <w:separator/>
      </w:r>
    </w:p>
  </w:endnote>
  <w:endnote w:type="continuationSeparator" w:id="0">
    <w:p w:rsidR="00B679F6" w:rsidRDefault="00B67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AF" w:rsidRDefault="00C85CA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AF" w:rsidRDefault="000D1D1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6161/55/1</w:t>
    </w:r>
  </w:p>
  <w:p w:rsidR="00C85CAF" w:rsidRDefault="000D1D1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фасонных деталей для трубопроводов машинного отделения энергоблок №4</w:t>
    </w:r>
  </w:p>
  <w:p w:rsidR="00C85CAF" w:rsidRDefault="00C85CAF">
    <w:pPr>
      <w:pStyle w:val="a9"/>
      <w:jc w:val="center"/>
      <w:rPr>
        <w:bCs/>
        <w:sz w:val="16"/>
        <w:szCs w:val="16"/>
      </w:rPr>
    </w:pPr>
  </w:p>
  <w:p w:rsidR="00C85CAF" w:rsidRDefault="00C85CA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D1D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D1D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6E8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D1D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D1D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6E8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AF" w:rsidRDefault="00C85CA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9F6" w:rsidRDefault="00B679F6">
      <w:pPr>
        <w:spacing w:after="0" w:line="240" w:lineRule="auto"/>
      </w:pPr>
      <w:r>
        <w:separator/>
      </w:r>
    </w:p>
  </w:footnote>
  <w:footnote w:type="continuationSeparator" w:id="0">
    <w:p w:rsidR="00B679F6" w:rsidRDefault="00B679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AF" w:rsidRDefault="00C85CA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AF" w:rsidRDefault="00C85CA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CAF" w:rsidRDefault="00C85CA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73196"/>
    <w:multiLevelType w:val="multilevel"/>
    <w:tmpl w:val="3BBC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D1D1C"/>
    <w:rsid w:val="00016E81"/>
    <w:rsid w:val="000D1D1C"/>
    <w:rsid w:val="00B679F6"/>
    <w:rsid w:val="00C85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CA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5CA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85CA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85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85CA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85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85CA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85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85CA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85CA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85CA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8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85CA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8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85CA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85CA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85CA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85CA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85C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FBCBC-8DAB-4EE8-AB2A-7F8C0F7C7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602</Words>
  <Characters>3433</Characters>
  <Application>Microsoft Office Word</Application>
  <DocSecurity>0</DocSecurity>
  <Lines>28</Lines>
  <Paragraphs>8</Paragraphs>
  <ScaleCrop>false</ScaleCrop>
  <Company/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vdmu0904</cp:lastModifiedBy>
  <cp:revision>3</cp:revision>
  <dcterms:created xsi:type="dcterms:W3CDTF">2014-09-17T11:38:00Z</dcterms:created>
  <dcterms:modified xsi:type="dcterms:W3CDTF">2014-09-17T11:42:00Z</dcterms:modified>
</cp:coreProperties>
</file>