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C4BBD" w:rsidRDefault="0085203C" w:rsidP="00105873">
      <w:pPr>
        <w:shd w:val="clear" w:color="auto" w:fill="FFFFFF"/>
        <w:jc w:val="center"/>
        <w:rPr>
          <w:b/>
          <w:sz w:val="24"/>
          <w:szCs w:val="24"/>
        </w:rPr>
      </w:pPr>
      <w:r w:rsidRPr="001C4BB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C4BBD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C4BB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C4BB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C4BBD" w:rsidRDefault="0047719C" w:rsidP="0047719C">
      <w:pPr>
        <w:pStyle w:val="2"/>
        <w:ind w:right="141"/>
        <w:rPr>
          <w:sz w:val="24"/>
          <w:szCs w:val="24"/>
        </w:rPr>
      </w:pPr>
      <w:r w:rsidRPr="001C4BBD">
        <w:rPr>
          <w:sz w:val="24"/>
          <w:szCs w:val="24"/>
        </w:rPr>
        <w:t xml:space="preserve">ПРОТОКОЛ № </w:t>
      </w:r>
      <w:r w:rsidR="0085203C" w:rsidRPr="001C4BBD">
        <w:rPr>
          <w:sz w:val="24"/>
          <w:szCs w:val="24"/>
        </w:rPr>
        <w:t>SH-2014/1903</w:t>
      </w:r>
      <w:r w:rsidRPr="001C4BBD">
        <w:rPr>
          <w:sz w:val="24"/>
          <w:szCs w:val="24"/>
        </w:rPr>
        <w:t xml:space="preserve"> от </w:t>
      </w:r>
      <w:r w:rsidR="0085203C" w:rsidRPr="001C4BBD">
        <w:rPr>
          <w:sz w:val="24"/>
          <w:szCs w:val="24"/>
        </w:rPr>
        <w:t>24.09.2014</w:t>
      </w:r>
    </w:p>
    <w:p w:rsidR="0047719C" w:rsidRPr="001C4BBD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1C4BBD">
        <w:rPr>
          <w:b/>
          <w:sz w:val="24"/>
          <w:szCs w:val="24"/>
        </w:rPr>
        <w:t xml:space="preserve">Заседания  </w:t>
      </w:r>
      <w:r w:rsidR="00D40532" w:rsidRPr="001C4BBD">
        <w:rPr>
          <w:b/>
          <w:sz w:val="24"/>
          <w:szCs w:val="24"/>
        </w:rPr>
        <w:t>закупочной комиссии</w:t>
      </w:r>
    </w:p>
    <w:p w:rsidR="0047719C" w:rsidRPr="001C4BBD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1C4BBD">
        <w:rPr>
          <w:sz w:val="24"/>
          <w:szCs w:val="24"/>
        </w:rPr>
        <w:t xml:space="preserve"> </w:t>
      </w:r>
      <w:r w:rsidR="005207D7" w:rsidRPr="001C4BBD">
        <w:rPr>
          <w:sz w:val="24"/>
          <w:szCs w:val="24"/>
        </w:rPr>
        <w:t xml:space="preserve"> «</w:t>
      </w:r>
      <w:r w:rsidR="00006812" w:rsidRPr="001C4BBD">
        <w:rPr>
          <w:b/>
          <w:sz w:val="24"/>
          <w:szCs w:val="24"/>
        </w:rPr>
        <w:t>Открытие доступа к поданным заявкам</w:t>
      </w:r>
      <w:r w:rsidR="00006812" w:rsidRPr="001C4BBD">
        <w:rPr>
          <w:sz w:val="24"/>
          <w:szCs w:val="24"/>
        </w:rPr>
        <w:t>»</w:t>
      </w:r>
    </w:p>
    <w:p w:rsidR="0047719C" w:rsidRPr="001C4BB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C4BB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C4BBD">
        <w:rPr>
          <w:b/>
          <w:sz w:val="24"/>
          <w:szCs w:val="24"/>
        </w:rPr>
        <w:tab/>
      </w:r>
      <w:r w:rsidRPr="001C4BBD">
        <w:rPr>
          <w:b/>
          <w:sz w:val="24"/>
          <w:szCs w:val="24"/>
        </w:rPr>
        <w:tab/>
      </w:r>
      <w:r w:rsidRPr="001C4BBD">
        <w:rPr>
          <w:b/>
          <w:sz w:val="24"/>
          <w:szCs w:val="24"/>
        </w:rPr>
        <w:tab/>
      </w:r>
      <w:r w:rsidRPr="001C4BBD">
        <w:rPr>
          <w:b/>
          <w:sz w:val="24"/>
          <w:szCs w:val="24"/>
        </w:rPr>
        <w:tab/>
      </w:r>
      <w:r w:rsidRPr="001C4BBD">
        <w:rPr>
          <w:b/>
          <w:sz w:val="24"/>
          <w:szCs w:val="24"/>
        </w:rPr>
        <w:tab/>
      </w:r>
    </w:p>
    <w:p w:rsidR="0047719C" w:rsidRPr="001C4BB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C4BBD">
        <w:rPr>
          <w:b/>
          <w:sz w:val="24"/>
          <w:szCs w:val="24"/>
        </w:rPr>
        <w:tab/>
      </w:r>
      <w:r w:rsidRPr="001C4BBD">
        <w:rPr>
          <w:b/>
          <w:sz w:val="24"/>
          <w:szCs w:val="24"/>
        </w:rPr>
        <w:tab/>
      </w:r>
      <w:r w:rsidRPr="001C4BBD">
        <w:rPr>
          <w:b/>
          <w:sz w:val="24"/>
          <w:szCs w:val="24"/>
        </w:rPr>
        <w:tab/>
      </w:r>
      <w:r w:rsidRPr="001C4BBD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C4BBD" w:rsidTr="00171990">
        <w:tc>
          <w:tcPr>
            <w:tcW w:w="8220" w:type="dxa"/>
          </w:tcPr>
          <w:p w:rsidR="0047719C" w:rsidRPr="001C4BB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>Вид процедуры закупки</w:t>
            </w:r>
            <w:r w:rsidRPr="001C4BBD">
              <w:rPr>
                <w:sz w:val="24"/>
                <w:szCs w:val="24"/>
              </w:rPr>
              <w:t xml:space="preserve">: </w:t>
            </w:r>
            <w:r w:rsidR="0085203C" w:rsidRPr="001C4BB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C4BB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C4BBD" w:rsidTr="00171990">
        <w:tc>
          <w:tcPr>
            <w:tcW w:w="8220" w:type="dxa"/>
          </w:tcPr>
          <w:p w:rsidR="0047719C" w:rsidRPr="001C4BB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C4BB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1C4BBD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1C4BBD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1C4BBD">
        <w:rPr>
          <w:b/>
          <w:sz w:val="24"/>
          <w:szCs w:val="24"/>
        </w:rPr>
        <w:t>Повестка заседания:</w:t>
      </w:r>
    </w:p>
    <w:p w:rsidR="00BF25B0" w:rsidRPr="001C4BBD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1C4BBD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C4BBD">
        <w:rPr>
          <w:sz w:val="24"/>
          <w:szCs w:val="24"/>
        </w:rPr>
        <w:t xml:space="preserve">. </w:t>
      </w:r>
    </w:p>
    <w:p w:rsidR="00BF25B0" w:rsidRPr="001C4BBD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1C4BBD">
        <w:rPr>
          <w:sz w:val="24"/>
          <w:szCs w:val="24"/>
        </w:rPr>
        <w:t xml:space="preserve">Извещение № </w:t>
      </w:r>
      <w:r w:rsidR="0085203C" w:rsidRPr="001C4BBD">
        <w:rPr>
          <w:sz w:val="24"/>
          <w:szCs w:val="24"/>
        </w:rPr>
        <w:t>SH-8595</w:t>
      </w:r>
      <w:r w:rsidRPr="001C4BBD">
        <w:rPr>
          <w:sz w:val="24"/>
          <w:szCs w:val="24"/>
        </w:rPr>
        <w:t xml:space="preserve"> о проведении </w:t>
      </w:r>
      <w:r w:rsidR="00AF5267" w:rsidRPr="001C4BBD">
        <w:rPr>
          <w:sz w:val="24"/>
          <w:szCs w:val="24"/>
        </w:rPr>
        <w:t>запроса цен</w:t>
      </w:r>
      <w:r w:rsidRPr="001C4BB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C4BBD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4BBD">
          <w:rPr>
            <w:rStyle w:val="a3"/>
            <w:color w:val="auto"/>
            <w:sz w:val="24"/>
            <w:szCs w:val="24"/>
          </w:rPr>
          <w:t>://</w:t>
        </w:r>
        <w:r w:rsidRPr="001C4BB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C4BBD">
          <w:rPr>
            <w:rStyle w:val="a3"/>
            <w:color w:val="auto"/>
            <w:sz w:val="24"/>
            <w:szCs w:val="24"/>
          </w:rPr>
          <w:t>.</w:t>
        </w:r>
        <w:r w:rsidRPr="001C4BB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C4BBD">
          <w:rPr>
            <w:rStyle w:val="a3"/>
            <w:color w:val="auto"/>
            <w:sz w:val="24"/>
            <w:szCs w:val="24"/>
          </w:rPr>
          <w:t>.</w:t>
        </w:r>
        <w:r w:rsidRPr="001C4BB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C4BBD">
        <w:rPr>
          <w:snapToGrid w:val="0"/>
          <w:sz w:val="24"/>
          <w:szCs w:val="24"/>
        </w:rPr>
        <w:t xml:space="preserve"> </w:t>
      </w:r>
      <w:r w:rsidRPr="001C4BBD">
        <w:rPr>
          <w:sz w:val="24"/>
          <w:szCs w:val="24"/>
        </w:rPr>
        <w:t xml:space="preserve">№ </w:t>
      </w:r>
      <w:r w:rsidR="0085203C" w:rsidRPr="001C4BBD">
        <w:rPr>
          <w:sz w:val="24"/>
          <w:szCs w:val="24"/>
        </w:rPr>
        <w:t>140910/0506/663</w:t>
      </w:r>
      <w:r w:rsidRPr="001C4BBD">
        <w:rPr>
          <w:sz w:val="24"/>
          <w:szCs w:val="24"/>
        </w:rPr>
        <w:t xml:space="preserve"> дата</w:t>
      </w:r>
      <w:r w:rsidRPr="001C4BBD">
        <w:rPr>
          <w:snapToGrid w:val="0"/>
          <w:sz w:val="24"/>
          <w:szCs w:val="24"/>
        </w:rPr>
        <w:t xml:space="preserve"> </w:t>
      </w:r>
      <w:r w:rsidR="0085203C" w:rsidRPr="001C4BBD">
        <w:rPr>
          <w:snapToGrid w:val="0"/>
          <w:sz w:val="24"/>
          <w:szCs w:val="24"/>
        </w:rPr>
        <w:t>10.09.2014</w:t>
      </w:r>
      <w:r w:rsidRPr="001C4BBD">
        <w:rPr>
          <w:snapToGrid w:val="0"/>
          <w:sz w:val="24"/>
          <w:szCs w:val="24"/>
        </w:rPr>
        <w:t xml:space="preserve"> со следующими существенными условия</w:t>
      </w:r>
      <w:r w:rsidRPr="00C00F43">
        <w:rPr>
          <w:snapToGrid w:val="0"/>
          <w:sz w:val="24"/>
          <w:szCs w:val="24"/>
        </w:rPr>
        <w:t>ми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7123"/>
        <w:gridCol w:w="1134"/>
        <w:gridCol w:w="992"/>
      </w:tblGrid>
      <w:tr w:rsidR="001C4BBD" w:rsidTr="001C4BBD">
        <w:trPr>
          <w:trHeight w:val="5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C4BBD" w:rsidRDefault="001C4BBD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1C4BBD" w:rsidRDefault="001C4BBD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C4BBD" w:rsidRDefault="001C4BBD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C4BBD" w:rsidRDefault="001C4BBD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C4BBD" w:rsidRDefault="001C4BBD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1C4BBD" w:rsidTr="001C4BBD">
        <w:trPr>
          <w:trHeight w:val="5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Мотопомпа PTG 405 Robin-Subaru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C4BBD" w:rsidTr="001C4BBD">
        <w:trPr>
          <w:trHeight w:val="5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Мотопомпа</w:t>
            </w:r>
            <w:r>
              <w:rPr>
                <w:color w:val="000000"/>
                <w:sz w:val="20"/>
                <w:lang w:val="en-US"/>
              </w:rPr>
              <w:t xml:space="preserve"> PTG-307ST Robin-Subaru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BD" w:rsidRDefault="001C4BBD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C4BBD" w:rsidRPr="001C4BBD" w:rsidRDefault="001C4BBD" w:rsidP="001C4BBD">
            <w:pPr>
              <w:rPr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>110 850, 51 руб</w:t>
            </w:r>
            <w:r w:rsidRPr="001C4BBD">
              <w:rPr>
                <w:bCs/>
                <w:sz w:val="24"/>
                <w:szCs w:val="24"/>
              </w:rPr>
              <w:t xml:space="preserve"> (сто десять тысяч восемьсот пятьдесят рублей 51 коп</w:t>
            </w:r>
            <w:r w:rsidRPr="001C4BBD">
              <w:rPr>
                <w:sz w:val="24"/>
                <w:szCs w:val="24"/>
              </w:rPr>
              <w:t>), включая НДС 18%.</w:t>
            </w:r>
          </w:p>
          <w:p w:rsidR="001C4BBD" w:rsidRPr="001C4BBD" w:rsidRDefault="001C4BBD" w:rsidP="001C4BBD">
            <w:pPr>
              <w:rPr>
                <w:sz w:val="24"/>
                <w:szCs w:val="24"/>
              </w:rPr>
            </w:pPr>
          </w:p>
          <w:p w:rsidR="001C4BBD" w:rsidRPr="001C4BBD" w:rsidRDefault="001C4BBD" w:rsidP="001C4BBD">
            <w:pPr>
              <w:rPr>
                <w:b/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1C4BBD" w:rsidRDefault="001C4BBD" w:rsidP="001C4BBD">
            <w:pPr>
              <w:rPr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>93 941, 11 руб</w:t>
            </w:r>
            <w:r w:rsidRPr="001C4BBD">
              <w:rPr>
                <w:sz w:val="24"/>
                <w:szCs w:val="24"/>
              </w:rPr>
              <w:t xml:space="preserve"> (девяносто три тысячи девятьсот сорок один рубль 11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C4BBD" w:rsidRPr="001C4BBD" w:rsidRDefault="001C4BBD" w:rsidP="001C4BB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C4BBD" w:rsidRDefault="001C4BBD" w:rsidP="001C4BB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C4BBD" w:rsidRPr="001C4BBD" w:rsidRDefault="001C4BBD" w:rsidP="001C4BBD">
            <w:pPr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C4BBD" w:rsidRPr="001C4BBD" w:rsidRDefault="001C4BBD" w:rsidP="001C4BB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C4BBD" w:rsidRDefault="001C4BBD" w:rsidP="001C4B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1C4BBD" w:rsidRDefault="001C4BB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bCs/>
                <w:sz w:val="24"/>
                <w:szCs w:val="24"/>
              </w:rPr>
              <w:lastRenderedPageBreak/>
              <w:t xml:space="preserve">не более </w:t>
            </w:r>
            <w:r w:rsidRPr="001C4BBD">
              <w:rPr>
                <w:sz w:val="24"/>
                <w:szCs w:val="24"/>
              </w:rPr>
              <w:t xml:space="preserve">45 календарных дней с момента подписания договора </w:t>
            </w:r>
            <w:r w:rsidRPr="001C4BBD">
              <w:rPr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1C4BBD" w:rsidRDefault="001C4BB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C4BBD" w:rsidRDefault="0085203C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1C4BBD" w:rsidRDefault="00006812" w:rsidP="00BF25B0">
      <w:pPr>
        <w:shd w:val="clear" w:color="auto" w:fill="FFFFFF"/>
        <w:rPr>
          <w:sz w:val="24"/>
          <w:szCs w:val="24"/>
        </w:rPr>
      </w:pPr>
      <w:r w:rsidRPr="001C4BBD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C4BBD">
        <w:rPr>
          <w:sz w:val="24"/>
          <w:szCs w:val="24"/>
        </w:rPr>
        <w:t xml:space="preserve"> </w:t>
      </w:r>
      <w:r w:rsidR="0047719C" w:rsidRPr="001C4BBD">
        <w:rPr>
          <w:sz w:val="24"/>
          <w:szCs w:val="24"/>
        </w:rPr>
        <w:t>«</w:t>
      </w:r>
      <w:r w:rsidR="0085203C" w:rsidRPr="001C4BBD">
        <w:rPr>
          <w:sz w:val="24"/>
          <w:szCs w:val="24"/>
        </w:rPr>
        <w:t>24</w:t>
      </w:r>
      <w:r w:rsidR="0047719C" w:rsidRPr="001C4BBD">
        <w:rPr>
          <w:sz w:val="24"/>
          <w:szCs w:val="24"/>
        </w:rPr>
        <w:t xml:space="preserve">» </w:t>
      </w:r>
      <w:r w:rsidR="0085203C" w:rsidRPr="001C4BBD">
        <w:rPr>
          <w:sz w:val="24"/>
          <w:szCs w:val="24"/>
        </w:rPr>
        <w:t>сентября</w:t>
      </w:r>
      <w:r w:rsidR="0047719C" w:rsidRPr="001C4BBD">
        <w:rPr>
          <w:sz w:val="24"/>
          <w:szCs w:val="24"/>
        </w:rPr>
        <w:t xml:space="preserve"> </w:t>
      </w:r>
      <w:r w:rsidR="0085203C" w:rsidRPr="001C4BBD">
        <w:rPr>
          <w:sz w:val="24"/>
          <w:szCs w:val="24"/>
        </w:rPr>
        <w:t>2014</w:t>
      </w:r>
      <w:r w:rsidR="0047719C" w:rsidRPr="001C4BBD">
        <w:rPr>
          <w:sz w:val="24"/>
          <w:szCs w:val="24"/>
        </w:rPr>
        <w:t xml:space="preserve"> года в </w:t>
      </w:r>
      <w:r w:rsidR="0085203C" w:rsidRPr="001C4BBD">
        <w:rPr>
          <w:sz w:val="24"/>
          <w:szCs w:val="24"/>
        </w:rPr>
        <w:t>12:00</w:t>
      </w:r>
      <w:r w:rsidR="00F140AF" w:rsidRPr="001C4BBD">
        <w:rPr>
          <w:sz w:val="24"/>
          <w:szCs w:val="24"/>
        </w:rPr>
        <w:t xml:space="preserve"> </w:t>
      </w:r>
      <w:r w:rsidR="00BF25B0" w:rsidRPr="001C4BBD">
        <w:rPr>
          <w:sz w:val="24"/>
          <w:szCs w:val="24"/>
        </w:rPr>
        <w:t xml:space="preserve">по адресу: </w:t>
      </w:r>
      <w:r w:rsidR="0085203C" w:rsidRPr="001C4BBD">
        <w:rPr>
          <w:sz w:val="24"/>
          <w:szCs w:val="24"/>
        </w:rPr>
        <w:t>636039, Томская обл, Северск г, Курчатова ул, 1</w:t>
      </w:r>
      <w:r w:rsidR="00BF25B0" w:rsidRPr="001C4BBD">
        <w:rPr>
          <w:sz w:val="24"/>
          <w:szCs w:val="24"/>
        </w:rPr>
        <w:t xml:space="preserve">. </w:t>
      </w:r>
    </w:p>
    <w:p w:rsidR="00BF25B0" w:rsidRPr="001C4BBD" w:rsidRDefault="00BF25B0" w:rsidP="00BF25B0">
      <w:pPr>
        <w:shd w:val="clear" w:color="auto" w:fill="FFFFFF"/>
        <w:rPr>
          <w:sz w:val="24"/>
          <w:szCs w:val="24"/>
        </w:rPr>
      </w:pPr>
      <w:r w:rsidRPr="001C4BBD">
        <w:rPr>
          <w:sz w:val="24"/>
          <w:szCs w:val="24"/>
        </w:rPr>
        <w:br/>
      </w:r>
      <w:r w:rsidRPr="001C4BBD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C4BBD">
        <w:rPr>
          <w:b/>
          <w:sz w:val="24"/>
          <w:szCs w:val="24"/>
        </w:rPr>
        <w:t>запросе ц</w:t>
      </w:r>
      <w:r w:rsidR="008365A3" w:rsidRPr="001C4BBD">
        <w:rPr>
          <w:b/>
          <w:sz w:val="24"/>
          <w:szCs w:val="24"/>
        </w:rPr>
        <w:t>е</w:t>
      </w:r>
      <w:r w:rsidR="00006812" w:rsidRPr="001C4BBD">
        <w:rPr>
          <w:b/>
          <w:sz w:val="24"/>
          <w:szCs w:val="24"/>
        </w:rPr>
        <w:t>н</w:t>
      </w:r>
      <w:r w:rsidRPr="001C4BBD">
        <w:rPr>
          <w:sz w:val="24"/>
          <w:szCs w:val="24"/>
        </w:rPr>
        <w:t xml:space="preserve"> </w:t>
      </w:r>
      <w:r w:rsidR="0047719C" w:rsidRPr="001C4BBD">
        <w:rPr>
          <w:sz w:val="24"/>
          <w:szCs w:val="24"/>
        </w:rPr>
        <w:t>–</w:t>
      </w:r>
      <w:r w:rsidRPr="001C4BBD">
        <w:rPr>
          <w:sz w:val="24"/>
          <w:szCs w:val="24"/>
        </w:rPr>
        <w:t xml:space="preserve"> </w:t>
      </w:r>
      <w:r w:rsidR="0085203C" w:rsidRPr="001C4BBD">
        <w:rPr>
          <w:sz w:val="24"/>
          <w:szCs w:val="24"/>
        </w:rPr>
        <w:t>1</w:t>
      </w:r>
    </w:p>
    <w:p w:rsidR="00BF25B0" w:rsidRPr="001C4BBD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1C4BBD" w:rsidRDefault="00BF25B0" w:rsidP="001C4BBD">
      <w:pPr>
        <w:rPr>
          <w:snapToGrid w:val="0"/>
          <w:sz w:val="24"/>
          <w:szCs w:val="24"/>
        </w:rPr>
      </w:pPr>
      <w:r w:rsidRPr="001C4BBD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C4BBD">
        <w:rPr>
          <w:b/>
          <w:sz w:val="24"/>
          <w:szCs w:val="24"/>
        </w:rPr>
        <w:t>запросе цен</w:t>
      </w:r>
      <w:r w:rsidRPr="001C4BBD">
        <w:rPr>
          <w:b/>
          <w:sz w:val="24"/>
          <w:szCs w:val="24"/>
        </w:rPr>
        <w:t xml:space="preserve"> была оглашена следующая информация:</w:t>
      </w:r>
      <w:r w:rsidRPr="001C4BBD">
        <w:rPr>
          <w:sz w:val="24"/>
          <w:szCs w:val="24"/>
        </w:rPr>
        <w:br/>
      </w:r>
      <w:r w:rsidR="00AF5267" w:rsidRPr="001C4BBD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1C4BBD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1C4BBD">
        <w:rPr>
          <w:sz w:val="24"/>
          <w:szCs w:val="24"/>
        </w:rPr>
        <w:t>закупочно</w:t>
      </w:r>
      <w:r w:rsidR="00AF5267" w:rsidRPr="001C4BBD">
        <w:rPr>
          <w:sz w:val="24"/>
          <w:szCs w:val="24"/>
        </w:rPr>
        <w:t>й документацией;</w:t>
      </w:r>
      <w:r w:rsidRPr="001C4BBD">
        <w:rPr>
          <w:sz w:val="24"/>
          <w:szCs w:val="24"/>
        </w:rPr>
        <w:br/>
      </w:r>
    </w:p>
    <w:p w:rsidR="00BF25B0" w:rsidRPr="001C4BBD" w:rsidRDefault="00006812" w:rsidP="001C4BBD">
      <w:pPr>
        <w:jc w:val="both"/>
        <w:rPr>
          <w:b/>
          <w:sz w:val="24"/>
          <w:szCs w:val="24"/>
        </w:rPr>
      </w:pPr>
      <w:r w:rsidRPr="001C4BBD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1C4BBD">
        <w:rPr>
          <w:b/>
          <w:sz w:val="24"/>
          <w:szCs w:val="24"/>
        </w:rPr>
        <w:t xml:space="preserve">: </w:t>
      </w:r>
    </w:p>
    <w:p w:rsidR="00BF25B0" w:rsidRPr="001C4BBD" w:rsidRDefault="00BF25B0" w:rsidP="001C4BBD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C4BBD" w:rsidTr="001C4BBD">
        <w:tc>
          <w:tcPr>
            <w:tcW w:w="1297" w:type="pct"/>
            <w:shd w:val="clear" w:color="auto" w:fill="auto"/>
            <w:hideMark/>
          </w:tcPr>
          <w:p w:rsidR="00B84B16" w:rsidRPr="001C4BBD" w:rsidRDefault="00B84B16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C4BBD" w:rsidRDefault="00B84B16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C4BBD" w:rsidRDefault="00B84B16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C4BBD" w:rsidRDefault="00B84B16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C4BBD" w:rsidRDefault="00B84B16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5203C" w:rsidRPr="00C00F43" w:rsidTr="001C4BBD">
        <w:tc>
          <w:tcPr>
            <w:tcW w:w="1297" w:type="pct"/>
            <w:shd w:val="clear" w:color="auto" w:fill="auto"/>
            <w:hideMark/>
          </w:tcPr>
          <w:p w:rsidR="0085203C" w:rsidRPr="001C4BBD" w:rsidRDefault="0085203C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napToGrid w:val="0"/>
                <w:sz w:val="20"/>
              </w:rPr>
              <w:t>ОБЩЕСТВО С ОГРАНИЧЕННОЙ ОТВЕТСТВЕННОСТЬЮ «ЭЛЕН-ТЕХНО»</w:t>
            </w:r>
          </w:p>
        </w:tc>
        <w:tc>
          <w:tcPr>
            <w:tcW w:w="624" w:type="pct"/>
            <w:shd w:val="clear" w:color="auto" w:fill="auto"/>
          </w:tcPr>
          <w:p w:rsidR="0085203C" w:rsidRPr="001C4BBD" w:rsidRDefault="0085203C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napToGrid w:val="0"/>
                <w:sz w:val="20"/>
                <w:lang w:val="en-US"/>
              </w:rPr>
              <w:t>5408290425</w:t>
            </w:r>
          </w:p>
        </w:tc>
        <w:tc>
          <w:tcPr>
            <w:tcW w:w="741" w:type="pct"/>
            <w:shd w:val="clear" w:color="auto" w:fill="auto"/>
          </w:tcPr>
          <w:p w:rsidR="0085203C" w:rsidRPr="001C4BBD" w:rsidRDefault="0085203C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napToGrid w:val="0"/>
                <w:sz w:val="20"/>
                <w:lang w:val="en-US"/>
              </w:rPr>
              <w:t>12.09.2014 08:20:00</w:t>
            </w:r>
          </w:p>
        </w:tc>
        <w:tc>
          <w:tcPr>
            <w:tcW w:w="1088" w:type="pct"/>
            <w:shd w:val="clear" w:color="auto" w:fill="auto"/>
          </w:tcPr>
          <w:p w:rsidR="0085203C" w:rsidRPr="001C4BBD" w:rsidRDefault="0085203C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napToGrid w:val="0"/>
                <w:sz w:val="20"/>
              </w:rPr>
              <w:t>630057, НОВОСИБИРСКАЯ ОБЛ, НОВОСИБИРСК Г, БЕРДЫШЕВА УЛ, 5, 45</w:t>
            </w:r>
          </w:p>
        </w:tc>
        <w:tc>
          <w:tcPr>
            <w:tcW w:w="1250" w:type="pct"/>
            <w:shd w:val="clear" w:color="auto" w:fill="auto"/>
          </w:tcPr>
          <w:p w:rsidR="0085203C" w:rsidRPr="00C00F43" w:rsidRDefault="0085203C" w:rsidP="001C4BBD">
            <w:pPr>
              <w:jc w:val="both"/>
              <w:rPr>
                <w:sz w:val="24"/>
                <w:szCs w:val="24"/>
              </w:rPr>
            </w:pPr>
            <w:r w:rsidRPr="001C4BBD">
              <w:rPr>
                <w:snapToGrid w:val="0"/>
                <w:sz w:val="20"/>
                <w:lang w:val="en-US"/>
              </w:rPr>
              <w:t>93.499,99 RUB С НДС</w:t>
            </w:r>
          </w:p>
        </w:tc>
      </w:tr>
    </w:tbl>
    <w:p w:rsidR="001C4BBD" w:rsidRPr="001C4BBD" w:rsidRDefault="00BF25B0" w:rsidP="001C4BBD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1C4BBD" w:rsidRPr="001C4BBD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1C4BBD" w:rsidRPr="001C4BBD">
        <w:rPr>
          <w:szCs w:val="28"/>
        </w:rPr>
        <w:t xml:space="preserve"> </w:t>
      </w:r>
      <w:r w:rsidR="001C4BBD" w:rsidRPr="001C4BBD">
        <w:rPr>
          <w:sz w:val="24"/>
          <w:szCs w:val="24"/>
        </w:rPr>
        <w:t>30 (тридцати) дней, следующих за днем окончания срока подачи заявок на участие в запросе цен.</w:t>
      </w:r>
    </w:p>
    <w:p w:rsidR="00BF25B0" w:rsidRPr="00C00F43" w:rsidRDefault="00BF25B0" w:rsidP="001C4BBD">
      <w:pPr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638A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638A5" w:rsidRDefault="00E638A5" w:rsidP="006F7305">
      <w:pPr>
        <w:shd w:val="clear" w:color="auto" w:fill="FFFFFF"/>
        <w:jc w:val="center"/>
        <w:rPr>
          <w:sz w:val="20"/>
        </w:rPr>
      </w:pPr>
    </w:p>
    <w:p w:rsidR="00E638A5" w:rsidRDefault="00E638A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638A5" w:rsidTr="00E638A5">
        <w:tc>
          <w:tcPr>
            <w:tcW w:w="2534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ЭП</w:t>
            </w:r>
          </w:p>
        </w:tc>
      </w:tr>
      <w:tr w:rsidR="00E638A5" w:rsidTr="00E638A5">
        <w:tc>
          <w:tcPr>
            <w:tcW w:w="2534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638A5" w:rsidRDefault="00E638A5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312" w:rsidRDefault="00D95312" w:rsidP="002A2F2C">
      <w:r>
        <w:separator/>
      </w:r>
    </w:p>
  </w:endnote>
  <w:endnote w:type="continuationSeparator" w:id="0">
    <w:p w:rsidR="00D95312" w:rsidRDefault="00D95312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312" w:rsidRDefault="00D95312" w:rsidP="002A2F2C">
      <w:r>
        <w:separator/>
      </w:r>
    </w:p>
  </w:footnote>
  <w:footnote w:type="continuationSeparator" w:id="0">
    <w:p w:rsidR="00D95312" w:rsidRDefault="00D95312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C4BBD"/>
    <w:rsid w:val="00201179"/>
    <w:rsid w:val="002A2F2C"/>
    <w:rsid w:val="003B572E"/>
    <w:rsid w:val="003C5F00"/>
    <w:rsid w:val="003D4326"/>
    <w:rsid w:val="00402950"/>
    <w:rsid w:val="004040F9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5203C"/>
    <w:rsid w:val="008707FB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46271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0D4"/>
    <w:rsid w:val="00D40532"/>
    <w:rsid w:val="00D95312"/>
    <w:rsid w:val="00DC4343"/>
    <w:rsid w:val="00DE4860"/>
    <w:rsid w:val="00E009D6"/>
    <w:rsid w:val="00E063E4"/>
    <w:rsid w:val="00E638A5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nhideWhenUsed/>
    <w:rsid w:val="001C4BBD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D5CDC-5820-4D84-9868-E15D373E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2014-09-24T02:34:00Z</dcterms:created>
  <dcterms:modified xsi:type="dcterms:W3CDTF">2014-09-24T02:34:00Z</dcterms:modified>
</cp:coreProperties>
</file>