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FA2D3A" w:rsidRDefault="00EA5BED" w:rsidP="00105873">
      <w:pPr>
        <w:shd w:val="clear" w:color="auto" w:fill="FFFFFF"/>
        <w:jc w:val="center"/>
        <w:rPr>
          <w:b/>
          <w:sz w:val="24"/>
          <w:szCs w:val="24"/>
        </w:rPr>
      </w:pPr>
      <w:r w:rsidRPr="00FA2D3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FA2D3A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FA2D3A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FA2D3A">
        <w:rPr>
          <w:sz w:val="24"/>
          <w:szCs w:val="24"/>
        </w:rPr>
        <w:t xml:space="preserve">ПРОТОКОЛ № </w:t>
      </w:r>
      <w:r w:rsidR="00EA5BED" w:rsidRPr="00FA2D3A">
        <w:rPr>
          <w:sz w:val="24"/>
          <w:szCs w:val="24"/>
        </w:rPr>
        <w:t>SH-2014/1823</w:t>
      </w:r>
      <w:r w:rsidRPr="00FA2D3A">
        <w:rPr>
          <w:sz w:val="24"/>
          <w:szCs w:val="24"/>
        </w:rPr>
        <w:t xml:space="preserve"> от </w:t>
      </w:r>
      <w:r w:rsidR="00EA5BED" w:rsidRPr="00FA2D3A">
        <w:rPr>
          <w:sz w:val="24"/>
          <w:szCs w:val="24"/>
        </w:rPr>
        <w:t>16.09.2014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="00FA2D3A" w:rsidRPr="00FA2D3A">
        <w:rPr>
          <w:u w:val="single"/>
        </w:rPr>
        <w:t xml:space="preserve">на поставку </w:t>
      </w:r>
      <w:r w:rsidR="00FA2D3A" w:rsidRPr="00FA2D3A">
        <w:rPr>
          <w:b/>
          <w:bCs/>
          <w:u w:val="single"/>
        </w:rPr>
        <w:t>датчиков сигнализатора уровня СУЭ-ДР 250</w:t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FA2D3A" w:rsidTr="00171990">
        <w:tc>
          <w:tcPr>
            <w:tcW w:w="8220" w:type="dxa"/>
          </w:tcPr>
          <w:p w:rsidR="0047719C" w:rsidRPr="00FA2D3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b/>
                <w:sz w:val="24"/>
                <w:szCs w:val="24"/>
              </w:rPr>
              <w:t>Вид процедуры закупки</w:t>
            </w:r>
            <w:r w:rsidRPr="00FA2D3A">
              <w:rPr>
                <w:sz w:val="24"/>
                <w:szCs w:val="24"/>
              </w:rPr>
              <w:t xml:space="preserve">: </w:t>
            </w:r>
            <w:r w:rsidR="00EA5BED" w:rsidRPr="00FA2D3A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FA2D3A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FA2D3A" w:rsidTr="00171990">
        <w:tc>
          <w:tcPr>
            <w:tcW w:w="8220" w:type="dxa"/>
          </w:tcPr>
          <w:p w:rsidR="0047719C" w:rsidRPr="00FA2D3A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FA2D3A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FA2D3A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FA2D3A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FA2D3A" w:rsidRPr="00FA2D3A">
        <w:rPr>
          <w:sz w:val="24"/>
          <w:szCs w:val="24"/>
        </w:rPr>
        <w:t xml:space="preserve">98/4367 от «10»  сентября 2014 года  </w:t>
      </w:r>
      <w:r w:rsidR="00FA2D3A">
        <w:rPr>
          <w:sz w:val="24"/>
          <w:szCs w:val="24"/>
        </w:rPr>
        <w:t>(</w:t>
      </w:r>
      <w:r w:rsidR="00FA2D3A" w:rsidRPr="00FA2D3A">
        <w:rPr>
          <w:sz w:val="24"/>
          <w:szCs w:val="24"/>
        </w:rPr>
        <w:t>901-SH-8363</w:t>
      </w:r>
      <w:r w:rsidR="00FA2D3A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EA5BED" w:rsidRPr="00FA2D3A">
        <w:rPr>
          <w:sz w:val="24"/>
          <w:szCs w:val="24"/>
        </w:rPr>
        <w:t>140910/0506/665</w:t>
      </w:r>
      <w:r w:rsidRPr="00FA2D3A">
        <w:rPr>
          <w:sz w:val="24"/>
          <w:szCs w:val="24"/>
        </w:rPr>
        <w:t xml:space="preserve"> дата</w:t>
      </w:r>
      <w:r w:rsidRPr="00FA2D3A">
        <w:rPr>
          <w:snapToGrid w:val="0"/>
          <w:sz w:val="24"/>
          <w:szCs w:val="24"/>
        </w:rPr>
        <w:t xml:space="preserve"> </w:t>
      </w:r>
      <w:r w:rsidR="00EA5BED" w:rsidRPr="00FA2D3A">
        <w:rPr>
          <w:snapToGrid w:val="0"/>
          <w:sz w:val="24"/>
          <w:szCs w:val="24"/>
        </w:rPr>
        <w:t>10.09.2014</w:t>
      </w:r>
      <w:r w:rsidRPr="00FA2D3A">
        <w:rPr>
          <w:snapToGrid w:val="0"/>
          <w:sz w:val="24"/>
          <w:szCs w:val="24"/>
        </w:rPr>
        <w:t xml:space="preserve"> со следующими существенными условиями исполнения</w:t>
      </w:r>
      <w:r w:rsidRPr="00C00F43">
        <w:rPr>
          <w:snapToGrid w:val="0"/>
          <w:sz w:val="24"/>
          <w:szCs w:val="24"/>
        </w:rPr>
        <w:t xml:space="preserve">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FA2D3A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EA5BED" w:rsidRPr="003947BB" w:rsidTr="00FA2D3A">
        <w:tc>
          <w:tcPr>
            <w:tcW w:w="709" w:type="dxa"/>
            <w:shd w:val="clear" w:color="auto" w:fill="auto"/>
          </w:tcPr>
          <w:p w:rsidR="00EA5BED" w:rsidRPr="0046495D" w:rsidRDefault="00EA5BED" w:rsidP="002A59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A5BED" w:rsidRPr="00EA5BED" w:rsidRDefault="00EA5BED" w:rsidP="002A59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A5BED">
              <w:rPr>
                <w:sz w:val="24"/>
                <w:szCs w:val="24"/>
              </w:rPr>
              <w:t>ДАТЧИК СИГНАЛИЗАТОРА УРОВНЯ СУЭ-ДР-250 954-0105</w:t>
            </w:r>
          </w:p>
        </w:tc>
        <w:tc>
          <w:tcPr>
            <w:tcW w:w="2977" w:type="dxa"/>
            <w:shd w:val="clear" w:color="auto" w:fill="auto"/>
          </w:tcPr>
          <w:p w:rsidR="00EA5BED" w:rsidRPr="005C5596" w:rsidRDefault="00EA5BED" w:rsidP="002A59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ЧЕРТ. 954-0105</w:t>
            </w:r>
          </w:p>
        </w:tc>
        <w:tc>
          <w:tcPr>
            <w:tcW w:w="992" w:type="dxa"/>
            <w:shd w:val="clear" w:color="auto" w:fill="auto"/>
          </w:tcPr>
          <w:p w:rsidR="00EA5BED" w:rsidRPr="005C5596" w:rsidRDefault="00EA5BED" w:rsidP="002A59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A5BED" w:rsidRPr="005C5596" w:rsidRDefault="00EA5BED" w:rsidP="002A59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FA2D3A" w:rsidRDefault="00FA2D3A" w:rsidP="00FA2D3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699 445 </w:t>
            </w:r>
            <w:r w:rsidRPr="00E6531F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 xml:space="preserve">шестьсот девяносто девять тысяч четыреста сорок пять) </w:t>
            </w:r>
            <w:r w:rsidRPr="00E6531F">
              <w:rPr>
                <w:color w:val="000000"/>
              </w:rPr>
              <w:t>рублей</w:t>
            </w:r>
            <w:r>
              <w:rPr>
                <w:color w:val="000000"/>
              </w:rPr>
              <w:t xml:space="preserve"> 00 копеек, в том числе НДС -18%</w:t>
            </w:r>
          </w:p>
          <w:p w:rsidR="00FA2D3A" w:rsidRDefault="00FA2D3A" w:rsidP="00FA2D3A">
            <w:pPr>
              <w:rPr>
                <w:color w:val="000000"/>
              </w:rPr>
            </w:pPr>
          </w:p>
          <w:p w:rsidR="00FA2D3A" w:rsidRDefault="00FA2D3A" w:rsidP="00FA2D3A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592 750 (пятьсот девяносто две тысячи семьсот пятьдесят) </w:t>
            </w:r>
            <w:r>
              <w:rPr>
                <w:color w:val="000000"/>
              </w:rPr>
              <w:t>рублей 00 копеек, без учета НДС.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FA2D3A" w:rsidRDefault="00FA2D3A" w:rsidP="00FA2D3A">
            <w:pPr>
              <w:jc w:val="both"/>
              <w:rPr>
                <w:iCs/>
              </w:rPr>
            </w:pPr>
            <w:r>
              <w:t xml:space="preserve">Начальная максимальная цена включает в себя </w:t>
            </w:r>
            <w:r w:rsidRPr="005B1245">
              <w:rPr>
                <w:iCs/>
              </w:rPr>
              <w:t>расходы на уплату налогов и</w:t>
            </w:r>
            <w:r>
              <w:rPr>
                <w:iCs/>
              </w:rPr>
              <w:t xml:space="preserve"> других обязательных платежей, </w:t>
            </w:r>
            <w:r w:rsidRPr="005B1245">
              <w:rPr>
                <w:iCs/>
              </w:rPr>
              <w:t xml:space="preserve">стоимость тары, страхование, упаковки и маркировки, </w:t>
            </w:r>
            <w:r w:rsidRPr="00C60AAD">
              <w:rPr>
                <w:iCs/>
              </w:rPr>
              <w:t>расходы, связанные с заводской поверкой</w:t>
            </w:r>
            <w:r>
              <w:rPr>
                <w:iCs/>
              </w:rPr>
              <w:t xml:space="preserve"> </w:t>
            </w:r>
            <w:r w:rsidRPr="00C60AAD">
              <w:rPr>
                <w:iCs/>
              </w:rPr>
              <w:t>(калибровкой)</w:t>
            </w:r>
            <w:r>
              <w:rPr>
                <w:iCs/>
              </w:rPr>
              <w:t xml:space="preserve">, </w:t>
            </w:r>
            <w:r w:rsidRPr="005B1245">
              <w:rPr>
                <w:iCs/>
              </w:rPr>
              <w:t>транспортные расходы по доставке товара:</w:t>
            </w:r>
          </w:p>
          <w:p w:rsidR="00FA2D3A" w:rsidRDefault="00FA2D3A" w:rsidP="00FA2D3A">
            <w:pPr>
              <w:jc w:val="both"/>
              <w:rPr>
                <w:iCs/>
              </w:rPr>
            </w:pPr>
            <w:r>
              <w:rPr>
                <w:iCs/>
              </w:rPr>
              <w:t xml:space="preserve"> ж</w:t>
            </w:r>
            <w:r w:rsidRPr="005B1245">
              <w:rPr>
                <w:iCs/>
              </w:rPr>
              <w:t>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2082;</w:t>
            </w:r>
          </w:p>
          <w:p w:rsidR="00FA2D3A" w:rsidRDefault="00FA2D3A" w:rsidP="00FA2D3A">
            <w:pPr>
              <w:rPr>
                <w:iCs/>
              </w:rPr>
            </w:pPr>
            <w:r>
              <w:rPr>
                <w:iCs/>
              </w:rPr>
              <w:t>а</w:t>
            </w:r>
            <w:r w:rsidRPr="005B1245">
              <w:rPr>
                <w:iCs/>
              </w:rPr>
              <w:t>втотранспортом - 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№035.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3E0B55"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</w:tcPr>
          <w:p w:rsidR="00FA2D3A" w:rsidRPr="009C31F5" w:rsidRDefault="00FA2D3A" w:rsidP="00FA2D3A">
            <w:pPr>
              <w:ind w:right="153"/>
            </w:pPr>
            <w:r w:rsidRPr="009C31F5">
              <w:lastRenderedPageBreak/>
              <w:t xml:space="preserve">ОАО «СХК», Томская обл. г. Северск, ул. Предзаводская, 9. </w:t>
            </w:r>
          </w:p>
          <w:p w:rsidR="00FA2D3A" w:rsidRPr="009C31F5" w:rsidRDefault="00FA2D3A" w:rsidP="00FA2D3A">
            <w:pPr>
              <w:ind w:right="153"/>
              <w:jc w:val="both"/>
              <w:rPr>
                <w:color w:val="000000"/>
              </w:rPr>
            </w:pPr>
          </w:p>
          <w:p w:rsidR="00FA2D3A" w:rsidRDefault="00FA2D3A" w:rsidP="00FA2D3A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FA2D3A" w:rsidRPr="009C31F5" w:rsidRDefault="00FA2D3A" w:rsidP="00FA2D3A">
            <w:p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lastRenderedPageBreak/>
              <w:t>железнодорожным транспортом:</w:t>
            </w:r>
          </w:p>
          <w:p w:rsidR="00FA2D3A" w:rsidRPr="009C31F5" w:rsidRDefault="00FA2D3A" w:rsidP="00FA2D3A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874001;</w:t>
            </w:r>
          </w:p>
          <w:p w:rsidR="00FA2D3A" w:rsidRPr="009C31F5" w:rsidRDefault="00FA2D3A" w:rsidP="00FA2D3A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FA2D3A" w:rsidRPr="009C31F5" w:rsidRDefault="00FA2D3A" w:rsidP="00FA2D3A">
            <w:r w:rsidRPr="00C60AAD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47719C" w:rsidRPr="003E0B55" w:rsidRDefault="00FA2D3A" w:rsidP="00FA2D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t>с</w:t>
            </w:r>
            <w:r w:rsidRPr="009C31F5">
              <w:t>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FA2D3A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6531F">
              <w:t>180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FA2D3A" w:rsidRDefault="00FA2D3A" w:rsidP="00FA2D3A">
            <w:pPr>
              <w:jc w:val="both"/>
              <w:rPr>
                <w:color w:val="000000"/>
              </w:rPr>
            </w:pPr>
            <w:r w:rsidRPr="00B60EDA">
              <w:rPr>
                <w:color w:val="000000"/>
              </w:rPr>
              <w:t>30,00 % предоплата в течение 30 календарных дней с момента подписания договора уполномоченными представителями сторон. 70,00 %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FA2D3A" w:rsidRDefault="00EA5BED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FA2D3A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FA2D3A" w:rsidRDefault="00006812" w:rsidP="00BF25B0">
      <w:pPr>
        <w:shd w:val="clear" w:color="auto" w:fill="FFFFFF"/>
        <w:rPr>
          <w:sz w:val="24"/>
          <w:szCs w:val="24"/>
        </w:rPr>
      </w:pPr>
      <w:r w:rsidRPr="00FA2D3A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FA2D3A">
        <w:rPr>
          <w:sz w:val="24"/>
          <w:szCs w:val="24"/>
        </w:rPr>
        <w:t xml:space="preserve"> </w:t>
      </w:r>
      <w:r w:rsidR="0047719C" w:rsidRPr="00FA2D3A">
        <w:rPr>
          <w:sz w:val="24"/>
          <w:szCs w:val="24"/>
        </w:rPr>
        <w:t>«</w:t>
      </w:r>
      <w:r w:rsidR="00EA5BED" w:rsidRPr="00FA2D3A">
        <w:rPr>
          <w:sz w:val="24"/>
          <w:szCs w:val="24"/>
        </w:rPr>
        <w:t>16</w:t>
      </w:r>
      <w:r w:rsidR="0047719C" w:rsidRPr="00FA2D3A">
        <w:rPr>
          <w:sz w:val="24"/>
          <w:szCs w:val="24"/>
        </w:rPr>
        <w:t xml:space="preserve">» </w:t>
      </w:r>
      <w:r w:rsidR="00EA5BED" w:rsidRPr="00FA2D3A">
        <w:rPr>
          <w:sz w:val="24"/>
          <w:szCs w:val="24"/>
        </w:rPr>
        <w:t>сентября</w:t>
      </w:r>
      <w:r w:rsidR="0047719C" w:rsidRPr="00FA2D3A">
        <w:rPr>
          <w:sz w:val="24"/>
          <w:szCs w:val="24"/>
        </w:rPr>
        <w:t xml:space="preserve"> </w:t>
      </w:r>
      <w:r w:rsidR="00EA5BED" w:rsidRPr="00FA2D3A">
        <w:rPr>
          <w:sz w:val="24"/>
          <w:szCs w:val="24"/>
        </w:rPr>
        <w:t>2014</w:t>
      </w:r>
      <w:r w:rsidR="0047719C" w:rsidRPr="00FA2D3A">
        <w:rPr>
          <w:sz w:val="24"/>
          <w:szCs w:val="24"/>
        </w:rPr>
        <w:t xml:space="preserve"> года в </w:t>
      </w:r>
      <w:r w:rsidR="00EA5BED" w:rsidRPr="00FA2D3A">
        <w:rPr>
          <w:sz w:val="24"/>
          <w:szCs w:val="24"/>
        </w:rPr>
        <w:t>12:00</w:t>
      </w:r>
      <w:r w:rsidR="00F140AF" w:rsidRPr="00FA2D3A">
        <w:rPr>
          <w:sz w:val="24"/>
          <w:szCs w:val="24"/>
        </w:rPr>
        <w:t xml:space="preserve"> </w:t>
      </w:r>
      <w:r w:rsidR="00BF25B0" w:rsidRPr="00FA2D3A">
        <w:rPr>
          <w:sz w:val="24"/>
          <w:szCs w:val="24"/>
        </w:rPr>
        <w:t xml:space="preserve">по адресу: </w:t>
      </w:r>
      <w:r w:rsidR="00EA5BED" w:rsidRPr="00FA2D3A">
        <w:rPr>
          <w:sz w:val="24"/>
          <w:szCs w:val="24"/>
        </w:rPr>
        <w:t>636039, Томская обл, Северск г, Курчатова ул, 1</w:t>
      </w:r>
      <w:r w:rsidR="00BF25B0" w:rsidRPr="00FA2D3A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FA2D3A">
        <w:rPr>
          <w:sz w:val="24"/>
          <w:szCs w:val="24"/>
        </w:rPr>
        <w:br/>
      </w:r>
      <w:r w:rsidRPr="00FA2D3A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FA2D3A">
        <w:rPr>
          <w:b/>
          <w:sz w:val="24"/>
          <w:szCs w:val="24"/>
        </w:rPr>
        <w:t>запросе ц</w:t>
      </w:r>
      <w:r w:rsidR="008365A3" w:rsidRPr="00FA2D3A">
        <w:rPr>
          <w:b/>
          <w:sz w:val="24"/>
          <w:szCs w:val="24"/>
        </w:rPr>
        <w:t>е</w:t>
      </w:r>
      <w:r w:rsidR="00006812" w:rsidRPr="00FA2D3A">
        <w:rPr>
          <w:b/>
          <w:sz w:val="24"/>
          <w:szCs w:val="24"/>
        </w:rPr>
        <w:t>н</w:t>
      </w:r>
      <w:r w:rsidRPr="00FA2D3A">
        <w:rPr>
          <w:sz w:val="24"/>
          <w:szCs w:val="24"/>
        </w:rPr>
        <w:t xml:space="preserve"> </w:t>
      </w:r>
      <w:r w:rsidR="0047719C" w:rsidRPr="00FA2D3A">
        <w:rPr>
          <w:sz w:val="24"/>
          <w:szCs w:val="24"/>
        </w:rPr>
        <w:t>–</w:t>
      </w:r>
      <w:r w:rsidRPr="00FA2D3A">
        <w:rPr>
          <w:sz w:val="24"/>
          <w:szCs w:val="24"/>
        </w:rPr>
        <w:t xml:space="preserve"> </w:t>
      </w:r>
      <w:r w:rsidR="00EA5BED" w:rsidRPr="00FA2D3A">
        <w:rPr>
          <w:sz w:val="24"/>
          <w:szCs w:val="24"/>
        </w:rPr>
        <w:t>3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FA2D3A" w:rsidTr="00FA2D3A">
        <w:tc>
          <w:tcPr>
            <w:tcW w:w="1297" w:type="pct"/>
            <w:shd w:val="clear" w:color="auto" w:fill="auto"/>
            <w:hideMark/>
          </w:tcPr>
          <w:p w:rsidR="00B84B16" w:rsidRPr="00FA2D3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FA2D3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FA2D3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FA2D3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FA2D3A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EA5BED" w:rsidRPr="00FA2D3A" w:rsidTr="00FA2D3A">
        <w:tc>
          <w:tcPr>
            <w:tcW w:w="1297" w:type="pct"/>
            <w:shd w:val="clear" w:color="auto" w:fill="auto"/>
            <w:hideMark/>
          </w:tcPr>
          <w:p w:rsidR="00EA5BED" w:rsidRPr="00FA2D3A" w:rsidRDefault="00EA5BED" w:rsidP="002A59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</w:rPr>
              <w:t>ОБЩЕСТВО С ОГРАНИЧЕННОЙ ОТВЕТСТВЕННОСТЬЮ «АТОМТЕХМАШ»</w:t>
            </w:r>
          </w:p>
        </w:tc>
        <w:tc>
          <w:tcPr>
            <w:tcW w:w="624" w:type="pct"/>
            <w:shd w:val="clear" w:color="auto" w:fill="auto"/>
          </w:tcPr>
          <w:p w:rsidR="00EA5BED" w:rsidRPr="00FA2D3A" w:rsidRDefault="00EA5BED" w:rsidP="002A59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  <w:lang w:val="en-US"/>
              </w:rPr>
              <w:t>2460218881</w:t>
            </w:r>
          </w:p>
        </w:tc>
        <w:tc>
          <w:tcPr>
            <w:tcW w:w="741" w:type="pct"/>
            <w:shd w:val="clear" w:color="auto" w:fill="auto"/>
          </w:tcPr>
          <w:p w:rsidR="00EA5BED" w:rsidRPr="00FA2D3A" w:rsidRDefault="00EA5BED" w:rsidP="002A5913">
            <w:pPr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  <w:lang w:val="en-US"/>
              </w:rPr>
              <w:t>15.09.2014 13:41:00</w:t>
            </w:r>
          </w:p>
        </w:tc>
        <w:tc>
          <w:tcPr>
            <w:tcW w:w="1088" w:type="pct"/>
            <w:shd w:val="clear" w:color="auto" w:fill="auto"/>
          </w:tcPr>
          <w:p w:rsidR="00EA5BED" w:rsidRPr="00FA2D3A" w:rsidRDefault="00EA5BED" w:rsidP="002A59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</w:rPr>
              <w:t>660075, КРАСНОЯРСКИЙ КРАЙ, КРАСНОЯРСК Г, МАЕРЧАКА УЛ, 3, ОФ. 207</w:t>
            </w:r>
          </w:p>
        </w:tc>
        <w:tc>
          <w:tcPr>
            <w:tcW w:w="1250" w:type="pct"/>
            <w:shd w:val="clear" w:color="auto" w:fill="auto"/>
          </w:tcPr>
          <w:p w:rsidR="00EA5BED" w:rsidRPr="00FA2D3A" w:rsidRDefault="00EA5BED" w:rsidP="002A59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  <w:lang w:val="en-US"/>
              </w:rPr>
              <w:t>699.445,00 RUB С НДС</w:t>
            </w:r>
          </w:p>
        </w:tc>
      </w:tr>
      <w:tr w:rsidR="00EA5BED" w:rsidRPr="00FA2D3A" w:rsidTr="00FA2D3A">
        <w:tc>
          <w:tcPr>
            <w:tcW w:w="1297" w:type="pct"/>
            <w:shd w:val="clear" w:color="auto" w:fill="auto"/>
            <w:hideMark/>
          </w:tcPr>
          <w:p w:rsidR="00EA5BED" w:rsidRPr="00FA2D3A" w:rsidRDefault="00EA5BED" w:rsidP="002A59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</w:rPr>
              <w:t>ОБЩЕСТВО С ОГРАНИЧЕННОЙ ОТВЕТСТВЕННОСТЬЮ «ОЗЕРСКИЙ ПРИБОРНЫЙ ЗАВОД»</w:t>
            </w:r>
          </w:p>
        </w:tc>
        <w:tc>
          <w:tcPr>
            <w:tcW w:w="624" w:type="pct"/>
            <w:shd w:val="clear" w:color="auto" w:fill="auto"/>
          </w:tcPr>
          <w:p w:rsidR="00EA5BED" w:rsidRPr="00FA2D3A" w:rsidRDefault="00EA5BED" w:rsidP="002A59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  <w:lang w:val="en-US"/>
              </w:rPr>
              <w:t>7422045669</w:t>
            </w:r>
          </w:p>
        </w:tc>
        <w:tc>
          <w:tcPr>
            <w:tcW w:w="741" w:type="pct"/>
            <w:shd w:val="clear" w:color="auto" w:fill="auto"/>
          </w:tcPr>
          <w:p w:rsidR="00EA5BED" w:rsidRPr="00FA2D3A" w:rsidRDefault="00EA5BED" w:rsidP="002A5913">
            <w:pPr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  <w:lang w:val="en-US"/>
              </w:rPr>
              <w:t>15.09.2014 17:56:00</w:t>
            </w:r>
          </w:p>
        </w:tc>
        <w:tc>
          <w:tcPr>
            <w:tcW w:w="1088" w:type="pct"/>
            <w:shd w:val="clear" w:color="auto" w:fill="auto"/>
          </w:tcPr>
          <w:p w:rsidR="00EA5BED" w:rsidRPr="00FA2D3A" w:rsidRDefault="00EA5BED" w:rsidP="002A59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</w:rPr>
              <w:t>456787, ЧЕЛЯБИНСКАЯ ОБЛ, ОЗЕРСК Г, МОНТАЖНИКОВ УЛ, 58, 116</w:t>
            </w:r>
          </w:p>
        </w:tc>
        <w:tc>
          <w:tcPr>
            <w:tcW w:w="1250" w:type="pct"/>
            <w:shd w:val="clear" w:color="auto" w:fill="auto"/>
          </w:tcPr>
          <w:p w:rsidR="00EA5BED" w:rsidRPr="00FA2D3A" w:rsidRDefault="00EA5BED" w:rsidP="002A59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  <w:lang w:val="en-US"/>
              </w:rPr>
              <w:t>639.796,00 RUB С НДС</w:t>
            </w:r>
          </w:p>
        </w:tc>
      </w:tr>
      <w:tr w:rsidR="00EA5BED" w:rsidRPr="00C00F43" w:rsidTr="00FA2D3A">
        <w:tc>
          <w:tcPr>
            <w:tcW w:w="1297" w:type="pct"/>
            <w:shd w:val="clear" w:color="auto" w:fill="auto"/>
            <w:hideMark/>
          </w:tcPr>
          <w:p w:rsidR="00EA5BED" w:rsidRPr="00FA2D3A" w:rsidRDefault="00EA5BED" w:rsidP="002A59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</w:rPr>
              <w:t xml:space="preserve">ОБЩЕСТВО С ОГРАНИЧЕННОЙ </w:t>
            </w:r>
            <w:r w:rsidRPr="00FA2D3A">
              <w:rPr>
                <w:snapToGrid w:val="0"/>
                <w:sz w:val="20"/>
              </w:rPr>
              <w:lastRenderedPageBreak/>
              <w:t>ОТВЕТСТВЕННОСТЬЮ «РЕКОН»</w:t>
            </w:r>
          </w:p>
        </w:tc>
        <w:tc>
          <w:tcPr>
            <w:tcW w:w="624" w:type="pct"/>
            <w:shd w:val="clear" w:color="auto" w:fill="auto"/>
          </w:tcPr>
          <w:p w:rsidR="00EA5BED" w:rsidRPr="00FA2D3A" w:rsidRDefault="00EA5BED" w:rsidP="002A59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  <w:lang w:val="en-US"/>
              </w:rPr>
              <w:lastRenderedPageBreak/>
              <w:t>2452038927</w:t>
            </w:r>
          </w:p>
        </w:tc>
        <w:tc>
          <w:tcPr>
            <w:tcW w:w="741" w:type="pct"/>
            <w:shd w:val="clear" w:color="auto" w:fill="auto"/>
          </w:tcPr>
          <w:p w:rsidR="00EA5BED" w:rsidRPr="00FA2D3A" w:rsidRDefault="00EA5BED" w:rsidP="002A5913">
            <w:pPr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  <w:lang w:val="en-US"/>
              </w:rPr>
              <w:t>15.09.2014 13:26:00</w:t>
            </w:r>
          </w:p>
        </w:tc>
        <w:tc>
          <w:tcPr>
            <w:tcW w:w="1088" w:type="pct"/>
            <w:shd w:val="clear" w:color="auto" w:fill="auto"/>
          </w:tcPr>
          <w:p w:rsidR="00EA5BED" w:rsidRPr="00FA2D3A" w:rsidRDefault="00EA5BED" w:rsidP="002A59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</w:rPr>
              <w:t xml:space="preserve">662971, КРАСНОЯРСКИЙ </w:t>
            </w:r>
            <w:r w:rsidRPr="00FA2D3A">
              <w:rPr>
                <w:snapToGrid w:val="0"/>
                <w:sz w:val="20"/>
              </w:rPr>
              <w:lastRenderedPageBreak/>
              <w:t>КРАЙ, ЖЕЛЕЗНОГОРСК Г, КРУПСКОЙ УЛ, 11, ОФ. 14</w:t>
            </w:r>
          </w:p>
        </w:tc>
        <w:tc>
          <w:tcPr>
            <w:tcW w:w="1250" w:type="pct"/>
            <w:shd w:val="clear" w:color="auto" w:fill="auto"/>
          </w:tcPr>
          <w:p w:rsidR="00EA5BED" w:rsidRPr="00C00F43" w:rsidRDefault="00EA5BED" w:rsidP="002A59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A2D3A">
              <w:rPr>
                <w:snapToGrid w:val="0"/>
                <w:sz w:val="20"/>
                <w:lang w:val="en-US"/>
              </w:rPr>
              <w:lastRenderedPageBreak/>
              <w:t>649.448,40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lastRenderedPageBreak/>
        <w:br/>
      </w:r>
      <w:r w:rsidRPr="00C00F43">
        <w:rPr>
          <w:sz w:val="24"/>
          <w:szCs w:val="24"/>
        </w:rPr>
        <w:br/>
      </w:r>
      <w:r w:rsidRPr="00FA2D3A">
        <w:rPr>
          <w:b/>
          <w:sz w:val="24"/>
          <w:szCs w:val="24"/>
        </w:rPr>
        <w:t xml:space="preserve">Рассмотрение заявок на участие в </w:t>
      </w:r>
      <w:r w:rsidR="00A40CE2" w:rsidRPr="00FA2D3A">
        <w:rPr>
          <w:b/>
          <w:sz w:val="24"/>
          <w:szCs w:val="24"/>
        </w:rPr>
        <w:t>запрос</w:t>
      </w:r>
      <w:r w:rsidRPr="00FA2D3A">
        <w:rPr>
          <w:b/>
          <w:sz w:val="24"/>
          <w:szCs w:val="24"/>
        </w:rPr>
        <w:t>е</w:t>
      </w:r>
      <w:r w:rsidR="00A40CE2" w:rsidRPr="00FA2D3A">
        <w:rPr>
          <w:b/>
          <w:sz w:val="24"/>
          <w:szCs w:val="24"/>
        </w:rPr>
        <w:t xml:space="preserve"> цен</w:t>
      </w:r>
      <w:r w:rsidRPr="00FA2D3A">
        <w:rPr>
          <w:b/>
          <w:sz w:val="24"/>
          <w:szCs w:val="24"/>
        </w:rPr>
        <w:t xml:space="preserve"> состоится не позднее:</w:t>
      </w:r>
      <w:r w:rsidRPr="00FA2D3A">
        <w:rPr>
          <w:sz w:val="24"/>
          <w:szCs w:val="24"/>
        </w:rPr>
        <w:t xml:space="preserve"> </w:t>
      </w:r>
      <w:r w:rsidR="0047719C" w:rsidRPr="00FA2D3A">
        <w:rPr>
          <w:sz w:val="24"/>
          <w:szCs w:val="24"/>
        </w:rPr>
        <w:t>«</w:t>
      </w:r>
      <w:r w:rsidR="00EA5BED" w:rsidRPr="00FA2D3A">
        <w:rPr>
          <w:sz w:val="24"/>
          <w:szCs w:val="24"/>
        </w:rPr>
        <w:t>16</w:t>
      </w:r>
      <w:r w:rsidR="0047719C" w:rsidRPr="00FA2D3A">
        <w:rPr>
          <w:sz w:val="24"/>
          <w:szCs w:val="24"/>
        </w:rPr>
        <w:t xml:space="preserve">» </w:t>
      </w:r>
      <w:r w:rsidR="00EA5BED" w:rsidRPr="00FA2D3A">
        <w:rPr>
          <w:sz w:val="24"/>
          <w:szCs w:val="24"/>
        </w:rPr>
        <w:t>октября</w:t>
      </w:r>
      <w:r w:rsidR="0047719C" w:rsidRPr="00FA2D3A">
        <w:rPr>
          <w:sz w:val="24"/>
          <w:szCs w:val="24"/>
        </w:rPr>
        <w:t xml:space="preserve"> </w:t>
      </w:r>
      <w:r w:rsidR="00EA5BED" w:rsidRPr="00FA2D3A">
        <w:rPr>
          <w:sz w:val="24"/>
          <w:szCs w:val="24"/>
        </w:rPr>
        <w:t>2014</w:t>
      </w:r>
      <w:r w:rsidRPr="00FA2D3A">
        <w:rPr>
          <w:sz w:val="24"/>
          <w:szCs w:val="24"/>
        </w:rPr>
        <w:t xml:space="preserve">г. </w:t>
      </w:r>
      <w:r w:rsidR="0047719C" w:rsidRPr="00FA2D3A">
        <w:rPr>
          <w:sz w:val="24"/>
          <w:szCs w:val="24"/>
        </w:rPr>
        <w:t>1</w:t>
      </w:r>
      <w:r w:rsidR="00F17BE2" w:rsidRPr="00FA2D3A">
        <w:rPr>
          <w:sz w:val="24"/>
          <w:szCs w:val="24"/>
        </w:rPr>
        <w:t>2</w:t>
      </w:r>
      <w:r w:rsidR="0047719C" w:rsidRPr="00FA2D3A">
        <w:rPr>
          <w:sz w:val="24"/>
          <w:szCs w:val="24"/>
        </w:rPr>
        <w:t>:00 (время московское)</w:t>
      </w:r>
      <w:r w:rsidRPr="00C00F43">
        <w:rPr>
          <w:sz w:val="24"/>
          <w:szCs w:val="24"/>
        </w:rPr>
        <w:br/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2E010D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2E010D" w:rsidRDefault="002E010D" w:rsidP="006F7305">
      <w:pPr>
        <w:shd w:val="clear" w:color="auto" w:fill="FFFFFF"/>
        <w:jc w:val="center"/>
        <w:rPr>
          <w:sz w:val="20"/>
        </w:rPr>
      </w:pPr>
    </w:p>
    <w:p w:rsidR="002E010D" w:rsidRDefault="002E010D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E010D" w:rsidTr="002E010D">
        <w:tc>
          <w:tcPr>
            <w:tcW w:w="2534" w:type="dxa"/>
            <w:shd w:val="clear" w:color="auto" w:fill="auto"/>
          </w:tcPr>
          <w:p w:rsidR="002E010D" w:rsidRDefault="002E010D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E010D" w:rsidRDefault="002E010D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E010D" w:rsidRDefault="002E010D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E010D" w:rsidRDefault="002E010D" w:rsidP="006F7305">
            <w:pPr>
              <w:jc w:val="center"/>
            </w:pPr>
            <w:r>
              <w:t>ЭП</w:t>
            </w:r>
          </w:p>
        </w:tc>
      </w:tr>
      <w:tr w:rsidR="002E010D" w:rsidTr="002E010D">
        <w:tc>
          <w:tcPr>
            <w:tcW w:w="2534" w:type="dxa"/>
            <w:shd w:val="clear" w:color="auto" w:fill="auto"/>
          </w:tcPr>
          <w:p w:rsidR="002E010D" w:rsidRDefault="002E010D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2E010D" w:rsidRDefault="002E010D" w:rsidP="006F7305">
            <w:pPr>
              <w:jc w:val="center"/>
            </w:pPr>
            <w: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2E010D" w:rsidRDefault="002E010D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2E010D" w:rsidRDefault="002E010D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FA2D3A">
      <w:footerReference w:type="default" r:id="rId9"/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050" w:rsidRDefault="00275050" w:rsidP="002A2F2C">
      <w:r>
        <w:separator/>
      </w:r>
    </w:p>
  </w:endnote>
  <w:endnote w:type="continuationSeparator" w:id="0">
    <w:p w:rsidR="00275050" w:rsidRDefault="00275050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050" w:rsidRDefault="00275050" w:rsidP="002A2F2C">
      <w:r>
        <w:separator/>
      </w:r>
    </w:p>
  </w:footnote>
  <w:footnote w:type="continuationSeparator" w:id="0">
    <w:p w:rsidR="00275050" w:rsidRDefault="00275050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75050"/>
    <w:rsid w:val="002A2F2C"/>
    <w:rsid w:val="002E010D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20698"/>
    <w:rsid w:val="0093364D"/>
    <w:rsid w:val="00936231"/>
    <w:rsid w:val="00951F61"/>
    <w:rsid w:val="009A788D"/>
    <w:rsid w:val="00A3255A"/>
    <w:rsid w:val="00A40CE2"/>
    <w:rsid w:val="00A66EA0"/>
    <w:rsid w:val="00AF5267"/>
    <w:rsid w:val="00B36253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42583"/>
    <w:rsid w:val="00D76C05"/>
    <w:rsid w:val="00DC4343"/>
    <w:rsid w:val="00DE4860"/>
    <w:rsid w:val="00E009D6"/>
    <w:rsid w:val="00E063E4"/>
    <w:rsid w:val="00EA5BED"/>
    <w:rsid w:val="00F140AF"/>
    <w:rsid w:val="00F17BE2"/>
    <w:rsid w:val="00F75D6F"/>
    <w:rsid w:val="00FA2D3A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4520B-1DAE-4B69-8ABE-28F997A57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4695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2014-09-16T03:18:00Z</dcterms:created>
  <dcterms:modified xsi:type="dcterms:W3CDTF">2014-09-16T03:18:00Z</dcterms:modified>
</cp:coreProperties>
</file>