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C96C79" w:rsidRDefault="003D24C1" w:rsidP="00A362BF">
      <w:pPr>
        <w:jc w:val="center"/>
        <w:rPr>
          <w:b/>
          <w:spacing w:val="1"/>
          <w:sz w:val="24"/>
          <w:szCs w:val="24"/>
        </w:rPr>
      </w:pPr>
      <w:r w:rsidRPr="00C96C79">
        <w:rPr>
          <w:spacing w:val="1"/>
          <w:sz w:val="24"/>
          <w:szCs w:val="24"/>
        </w:rPr>
        <w:t xml:space="preserve"> </w:t>
      </w:r>
      <w:r w:rsidRPr="00C96C79">
        <w:rPr>
          <w:b/>
          <w:spacing w:val="1"/>
          <w:sz w:val="24"/>
          <w:szCs w:val="24"/>
        </w:rPr>
        <w:t>Открытое акционерное общество «Сибирский химический комбинат»</w:t>
      </w:r>
    </w:p>
    <w:p w:rsidR="00D64770" w:rsidRPr="00C96C79" w:rsidRDefault="004A2918" w:rsidP="00D64770">
      <w:pPr>
        <w:jc w:val="both"/>
        <w:rPr>
          <w:b/>
          <w:sz w:val="24"/>
          <w:szCs w:val="24"/>
        </w:rPr>
      </w:pPr>
      <w:r w:rsidRPr="004A2918">
        <w:rPr>
          <w:sz w:val="24"/>
          <w:szCs w:val="24"/>
        </w:rPr>
        <w:pict>
          <v:line id="_x0000_s1027" style="position:absolute;left:0;text-align:left;z-index:1" from="0,4.1pt" to="519.95pt,4.1pt" strokeweight="3pt">
            <v:stroke linestyle="thinThin"/>
          </v:line>
        </w:pict>
      </w:r>
    </w:p>
    <w:p w:rsidR="007229F8" w:rsidRPr="00C96C79" w:rsidRDefault="007229F8" w:rsidP="007229F8">
      <w:pPr>
        <w:pStyle w:val="2"/>
        <w:ind w:right="141"/>
        <w:rPr>
          <w:sz w:val="24"/>
          <w:szCs w:val="24"/>
        </w:rPr>
      </w:pPr>
      <w:r w:rsidRPr="00C96C79">
        <w:rPr>
          <w:sz w:val="24"/>
          <w:szCs w:val="24"/>
        </w:rPr>
        <w:t xml:space="preserve">ПРОТОКОЛ № </w:t>
      </w:r>
      <w:r w:rsidR="00742F63">
        <w:rPr>
          <w:sz w:val="24"/>
          <w:szCs w:val="24"/>
        </w:rPr>
        <w:t>708-</w:t>
      </w:r>
      <w:r w:rsidR="003D24C1" w:rsidRPr="00C96C79">
        <w:rPr>
          <w:sz w:val="24"/>
          <w:szCs w:val="24"/>
        </w:rPr>
        <w:t>SH-2014/</w:t>
      </w:r>
      <w:r w:rsidR="0062642F">
        <w:rPr>
          <w:sz w:val="24"/>
          <w:szCs w:val="24"/>
        </w:rPr>
        <w:t>2035</w:t>
      </w:r>
      <w:r w:rsidRPr="00C96C79">
        <w:rPr>
          <w:sz w:val="24"/>
          <w:szCs w:val="24"/>
        </w:rPr>
        <w:t xml:space="preserve"> от </w:t>
      </w:r>
      <w:r w:rsidR="0062642F">
        <w:rPr>
          <w:sz w:val="24"/>
          <w:szCs w:val="24"/>
        </w:rPr>
        <w:t>13</w:t>
      </w:r>
      <w:r w:rsidR="003D24C1" w:rsidRPr="00C96C79">
        <w:rPr>
          <w:sz w:val="24"/>
          <w:szCs w:val="24"/>
        </w:rPr>
        <w:t>.10.2014</w:t>
      </w:r>
    </w:p>
    <w:p w:rsidR="00D64770" w:rsidRPr="00C96C79" w:rsidRDefault="00D64770" w:rsidP="00D64770">
      <w:pPr>
        <w:jc w:val="center"/>
        <w:rPr>
          <w:b/>
          <w:sz w:val="24"/>
          <w:szCs w:val="24"/>
        </w:rPr>
      </w:pPr>
      <w:r w:rsidRPr="00C96C79">
        <w:rPr>
          <w:b/>
          <w:sz w:val="24"/>
          <w:szCs w:val="24"/>
        </w:rPr>
        <w:t xml:space="preserve">Заседания </w:t>
      </w:r>
      <w:r w:rsidR="00B12C96" w:rsidRPr="00C96C79">
        <w:rPr>
          <w:b/>
          <w:sz w:val="24"/>
          <w:szCs w:val="24"/>
        </w:rPr>
        <w:t>закупочной комиссии</w:t>
      </w:r>
    </w:p>
    <w:p w:rsidR="00D64770" w:rsidRPr="00C96C79" w:rsidRDefault="00D64770" w:rsidP="00D64770">
      <w:pPr>
        <w:jc w:val="center"/>
        <w:rPr>
          <w:b/>
          <w:sz w:val="24"/>
          <w:szCs w:val="24"/>
        </w:rPr>
      </w:pPr>
      <w:r w:rsidRPr="00C96C79">
        <w:rPr>
          <w:b/>
          <w:sz w:val="24"/>
          <w:szCs w:val="24"/>
        </w:rPr>
        <w:t xml:space="preserve"> «</w:t>
      </w:r>
      <w:r w:rsidR="00CF37ED" w:rsidRPr="00C96C79">
        <w:rPr>
          <w:b/>
          <w:sz w:val="24"/>
          <w:szCs w:val="24"/>
        </w:rPr>
        <w:t>Рассмотрение заявок на отборочной стадии</w:t>
      </w:r>
      <w:r w:rsidRPr="00C96C79">
        <w:rPr>
          <w:b/>
          <w:sz w:val="24"/>
          <w:szCs w:val="24"/>
        </w:rPr>
        <w:t>»</w:t>
      </w:r>
    </w:p>
    <w:p w:rsidR="00D64770" w:rsidRPr="00C96C79" w:rsidRDefault="00D64770" w:rsidP="00D64770">
      <w:pPr>
        <w:jc w:val="both"/>
        <w:rPr>
          <w:b/>
          <w:sz w:val="24"/>
          <w:szCs w:val="24"/>
        </w:rPr>
      </w:pPr>
      <w:r w:rsidRPr="00C96C79">
        <w:rPr>
          <w:b/>
          <w:sz w:val="24"/>
          <w:szCs w:val="24"/>
        </w:rPr>
        <w:tab/>
      </w:r>
      <w:r w:rsidRPr="00C96C79">
        <w:rPr>
          <w:b/>
          <w:sz w:val="24"/>
          <w:szCs w:val="24"/>
        </w:rPr>
        <w:tab/>
      </w:r>
      <w:r w:rsidRPr="00C96C79">
        <w:rPr>
          <w:b/>
          <w:sz w:val="24"/>
          <w:szCs w:val="24"/>
        </w:rPr>
        <w:tab/>
      </w:r>
      <w:r w:rsidRPr="00C96C79">
        <w:rPr>
          <w:b/>
          <w:sz w:val="24"/>
          <w:szCs w:val="24"/>
        </w:rPr>
        <w:tab/>
      </w:r>
    </w:p>
    <w:p w:rsidR="00D64770" w:rsidRPr="00C96C79" w:rsidRDefault="00D64770" w:rsidP="00D64770">
      <w:pPr>
        <w:jc w:val="both"/>
        <w:rPr>
          <w:sz w:val="24"/>
          <w:szCs w:val="24"/>
        </w:rPr>
      </w:pPr>
      <w:r w:rsidRPr="00C96C79">
        <w:rPr>
          <w:b/>
          <w:sz w:val="24"/>
          <w:szCs w:val="24"/>
        </w:rPr>
        <w:t>Вид процедуры закупки:</w:t>
      </w:r>
      <w:r w:rsidRPr="00C96C79">
        <w:rPr>
          <w:sz w:val="24"/>
          <w:szCs w:val="24"/>
        </w:rPr>
        <w:t xml:space="preserve"> </w:t>
      </w:r>
      <w:r w:rsidR="003D24C1" w:rsidRPr="00C96C79">
        <w:rPr>
          <w:sz w:val="24"/>
          <w:szCs w:val="24"/>
        </w:rPr>
        <w:t>открытый запрос предложений в электронной форме</w:t>
      </w:r>
    </w:p>
    <w:p w:rsidR="00D64770" w:rsidRPr="00C96C79" w:rsidRDefault="00D64770" w:rsidP="00D64770">
      <w:pPr>
        <w:jc w:val="both"/>
        <w:rPr>
          <w:sz w:val="24"/>
          <w:szCs w:val="24"/>
        </w:rPr>
      </w:pPr>
    </w:p>
    <w:p w:rsidR="0079599C" w:rsidRPr="00C96C79" w:rsidRDefault="0079599C" w:rsidP="0079599C">
      <w:pPr>
        <w:ind w:right="141"/>
        <w:rPr>
          <w:sz w:val="24"/>
          <w:szCs w:val="24"/>
        </w:rPr>
      </w:pPr>
      <w:r w:rsidRPr="00C96C79">
        <w:rPr>
          <w:b/>
          <w:sz w:val="24"/>
          <w:szCs w:val="24"/>
        </w:rPr>
        <w:t>Заказчик:</w:t>
      </w:r>
      <w:r w:rsidR="00C96C79">
        <w:rPr>
          <w:sz w:val="24"/>
          <w:szCs w:val="24"/>
        </w:rPr>
        <w:t xml:space="preserve"> </w:t>
      </w:r>
      <w:r w:rsidR="003D24C1" w:rsidRPr="00C96C79">
        <w:rPr>
          <w:sz w:val="24"/>
          <w:szCs w:val="24"/>
        </w:rPr>
        <w:t>ОАО «СХК»</w:t>
      </w:r>
    </w:p>
    <w:p w:rsidR="0079599C" w:rsidRPr="00C96C79" w:rsidRDefault="0079599C" w:rsidP="0079599C">
      <w:pPr>
        <w:ind w:right="141"/>
        <w:rPr>
          <w:sz w:val="24"/>
          <w:szCs w:val="24"/>
        </w:rPr>
      </w:pPr>
      <w:r w:rsidRPr="00C96C79">
        <w:rPr>
          <w:b/>
          <w:sz w:val="24"/>
          <w:szCs w:val="24"/>
        </w:rPr>
        <w:t>Место нахождения заказчика</w:t>
      </w:r>
      <w:r w:rsidRPr="00C96C79">
        <w:rPr>
          <w:sz w:val="24"/>
          <w:szCs w:val="24"/>
        </w:rPr>
        <w:t>:</w:t>
      </w:r>
      <w:r w:rsidR="00C96C79">
        <w:rPr>
          <w:sz w:val="24"/>
          <w:szCs w:val="24"/>
        </w:rPr>
        <w:t xml:space="preserve"> </w:t>
      </w:r>
      <w:r w:rsidR="003D24C1" w:rsidRPr="00C96C79">
        <w:rPr>
          <w:sz w:val="24"/>
          <w:szCs w:val="24"/>
        </w:rPr>
        <w:t>636039, Томская обл, Северск г, Курчатова ул, 1</w:t>
      </w:r>
    </w:p>
    <w:p w:rsidR="00D64770" w:rsidRPr="00C96C79" w:rsidRDefault="00D64770" w:rsidP="00D64770">
      <w:pPr>
        <w:jc w:val="both"/>
        <w:rPr>
          <w:sz w:val="24"/>
          <w:szCs w:val="24"/>
        </w:rPr>
      </w:pPr>
    </w:p>
    <w:p w:rsidR="00D64770" w:rsidRPr="00C96C79" w:rsidRDefault="00D64770" w:rsidP="00D64770">
      <w:pPr>
        <w:jc w:val="both"/>
        <w:rPr>
          <w:b/>
          <w:sz w:val="24"/>
          <w:szCs w:val="24"/>
        </w:rPr>
      </w:pPr>
      <w:r w:rsidRPr="00C96C79">
        <w:rPr>
          <w:b/>
          <w:sz w:val="24"/>
          <w:szCs w:val="24"/>
        </w:rPr>
        <w:t>Повестка заседания:</w:t>
      </w:r>
    </w:p>
    <w:p w:rsidR="00AA2488" w:rsidRPr="00C96C79" w:rsidRDefault="00AA2488" w:rsidP="0062642F">
      <w:pPr>
        <w:shd w:val="clear" w:color="auto" w:fill="FFFFFF"/>
        <w:jc w:val="both"/>
        <w:rPr>
          <w:sz w:val="24"/>
          <w:szCs w:val="24"/>
        </w:rPr>
      </w:pPr>
      <w:r w:rsidRPr="00C96C79">
        <w:rPr>
          <w:sz w:val="24"/>
          <w:szCs w:val="24"/>
        </w:rPr>
        <w:t>Рассмотрение заявок в рамках отборочной стадии.</w:t>
      </w:r>
    </w:p>
    <w:p w:rsidR="00D64770" w:rsidRPr="00C96C79" w:rsidRDefault="00D64770" w:rsidP="00D64770">
      <w:pPr>
        <w:jc w:val="both"/>
        <w:rPr>
          <w:sz w:val="24"/>
          <w:szCs w:val="24"/>
        </w:rPr>
      </w:pPr>
    </w:p>
    <w:p w:rsidR="00CE2090" w:rsidRPr="00C96C79" w:rsidRDefault="00AA2488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C96C79">
        <w:rPr>
          <w:b/>
          <w:sz w:val="24"/>
          <w:szCs w:val="24"/>
        </w:rPr>
        <w:t>Место, дата и время заседания закупочной комиссии</w:t>
      </w:r>
      <w:r w:rsidR="00CE2090" w:rsidRPr="00C96C79">
        <w:rPr>
          <w:sz w:val="24"/>
          <w:szCs w:val="24"/>
        </w:rPr>
        <w:t>:</w:t>
      </w:r>
    </w:p>
    <w:p w:rsidR="00CE2090" w:rsidRPr="00C96C79" w:rsidRDefault="00C96C79" w:rsidP="00D64770">
      <w:pPr>
        <w:jc w:val="both"/>
        <w:rPr>
          <w:sz w:val="24"/>
          <w:szCs w:val="24"/>
        </w:rPr>
      </w:pPr>
      <w:r>
        <w:rPr>
          <w:sz w:val="24"/>
          <w:szCs w:val="24"/>
        </w:rPr>
        <w:t>з</w:t>
      </w:r>
      <w:r w:rsidRPr="00C96C79">
        <w:rPr>
          <w:sz w:val="24"/>
          <w:szCs w:val="24"/>
        </w:rPr>
        <w:t>аседание Единой закупочной комиссии ОАО «СХК» по размещению заказа проводится в заочной форме</w:t>
      </w:r>
      <w:r>
        <w:rPr>
          <w:sz w:val="24"/>
          <w:szCs w:val="24"/>
        </w:rPr>
        <w:t>.</w:t>
      </w:r>
    </w:p>
    <w:p w:rsidR="00954B42" w:rsidRPr="00C96C79" w:rsidRDefault="00954B42" w:rsidP="00954B42">
      <w:pPr>
        <w:jc w:val="both"/>
        <w:rPr>
          <w:b/>
        </w:rPr>
      </w:pPr>
    </w:p>
    <w:p w:rsidR="00FB44D1" w:rsidRDefault="00954B42" w:rsidP="00FB44D1">
      <w:pPr>
        <w:jc w:val="both"/>
        <w:rPr>
          <w:sz w:val="22"/>
          <w:szCs w:val="22"/>
        </w:rPr>
      </w:pPr>
      <w:r w:rsidRPr="00C96C79">
        <w:rPr>
          <w:sz w:val="24"/>
          <w:szCs w:val="24"/>
        </w:rPr>
        <w:t xml:space="preserve">Извещение </w:t>
      </w:r>
      <w:r w:rsidR="00C96C79" w:rsidRPr="00C96C79">
        <w:rPr>
          <w:sz w:val="24"/>
          <w:szCs w:val="24"/>
        </w:rPr>
        <w:t>№98/</w:t>
      </w:r>
      <w:r w:rsidR="00C96C79">
        <w:rPr>
          <w:sz w:val="24"/>
          <w:szCs w:val="24"/>
        </w:rPr>
        <w:t>4418</w:t>
      </w:r>
      <w:r w:rsidR="00C96C79" w:rsidRPr="00C96C79">
        <w:rPr>
          <w:sz w:val="24"/>
          <w:szCs w:val="24"/>
        </w:rPr>
        <w:t xml:space="preserve"> (901-</w:t>
      </w:r>
      <w:r w:rsidR="003D24C1" w:rsidRPr="00C96C79">
        <w:rPr>
          <w:sz w:val="24"/>
          <w:szCs w:val="24"/>
        </w:rPr>
        <w:t>SH-8446</w:t>
      </w:r>
      <w:r w:rsidR="00C96C79">
        <w:rPr>
          <w:sz w:val="24"/>
          <w:szCs w:val="24"/>
        </w:rPr>
        <w:t>)</w:t>
      </w:r>
      <w:r w:rsidRPr="00C96C79">
        <w:rPr>
          <w:sz w:val="24"/>
          <w:szCs w:val="24"/>
        </w:rPr>
        <w:t xml:space="preserve"> о проведении </w:t>
      </w:r>
      <w:r w:rsidR="00AA2488" w:rsidRPr="00C96C79">
        <w:rPr>
          <w:sz w:val="24"/>
          <w:szCs w:val="24"/>
        </w:rPr>
        <w:t xml:space="preserve">процедуры </w:t>
      </w:r>
      <w:r w:rsidR="003D24C1" w:rsidRPr="00C96C79">
        <w:rPr>
          <w:sz w:val="24"/>
          <w:szCs w:val="24"/>
        </w:rPr>
        <w:t>открытый запрос предложений в электронной форме</w:t>
      </w:r>
      <w:r w:rsidR="00AA2488" w:rsidRPr="00C96C79">
        <w:rPr>
          <w:sz w:val="24"/>
          <w:szCs w:val="24"/>
        </w:rPr>
        <w:t xml:space="preserve"> </w:t>
      </w:r>
      <w:r w:rsidRPr="00C96C79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7" w:history="1">
        <w:r w:rsidRPr="00C96C79">
          <w:rPr>
            <w:rStyle w:val="a3"/>
            <w:color w:val="auto"/>
            <w:sz w:val="24"/>
            <w:szCs w:val="24"/>
            <w:lang w:val="en-US"/>
          </w:rPr>
          <w:t>http</w:t>
        </w:r>
        <w:r w:rsidRPr="00C96C79">
          <w:rPr>
            <w:rStyle w:val="a3"/>
            <w:color w:val="auto"/>
            <w:sz w:val="24"/>
            <w:szCs w:val="24"/>
          </w:rPr>
          <w:t>://</w:t>
        </w:r>
        <w:r w:rsidRPr="00C96C79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C96C79">
          <w:rPr>
            <w:rStyle w:val="a3"/>
            <w:color w:val="auto"/>
            <w:sz w:val="24"/>
            <w:szCs w:val="24"/>
          </w:rPr>
          <w:t>.</w:t>
        </w:r>
        <w:r w:rsidRPr="00C96C79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C96C79">
          <w:rPr>
            <w:rStyle w:val="a3"/>
            <w:color w:val="auto"/>
            <w:sz w:val="24"/>
            <w:szCs w:val="24"/>
          </w:rPr>
          <w:t>.</w:t>
        </w:r>
        <w:r w:rsidRPr="00C96C79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C96C79">
        <w:rPr>
          <w:snapToGrid w:val="0"/>
          <w:sz w:val="24"/>
          <w:szCs w:val="24"/>
        </w:rPr>
        <w:t xml:space="preserve"> </w:t>
      </w:r>
      <w:r w:rsidRPr="00C96C79">
        <w:rPr>
          <w:sz w:val="24"/>
          <w:szCs w:val="24"/>
        </w:rPr>
        <w:t>№</w:t>
      </w:r>
      <w:r w:rsidR="007229F8" w:rsidRPr="00C96C79">
        <w:rPr>
          <w:sz w:val="24"/>
          <w:szCs w:val="24"/>
        </w:rPr>
        <w:t xml:space="preserve"> </w:t>
      </w:r>
      <w:r w:rsidR="003D24C1" w:rsidRPr="00C96C79">
        <w:rPr>
          <w:sz w:val="24"/>
          <w:szCs w:val="24"/>
        </w:rPr>
        <w:t>140911/0506/671</w:t>
      </w:r>
      <w:r w:rsidRPr="00C96C79">
        <w:rPr>
          <w:sz w:val="24"/>
          <w:szCs w:val="24"/>
        </w:rPr>
        <w:t xml:space="preserve">  дата </w:t>
      </w:r>
      <w:r w:rsidR="003D24C1" w:rsidRPr="00C96C79">
        <w:rPr>
          <w:snapToGrid w:val="0"/>
          <w:sz w:val="24"/>
          <w:szCs w:val="24"/>
        </w:rPr>
        <w:t>11.09.2014</w:t>
      </w:r>
      <w:bookmarkStart w:id="0" w:name="GOVRU"/>
      <w:r w:rsidR="00813E86" w:rsidRPr="00C96C79">
        <w:rPr>
          <w:sz w:val="24"/>
          <w:szCs w:val="24"/>
        </w:rPr>
        <w:t xml:space="preserve">г., </w:t>
      </w:r>
      <w:r w:rsidR="00813E86" w:rsidRPr="00C96C79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r w:rsidR="00813E86" w:rsidRPr="00C96C79">
        <w:rPr>
          <w:rFonts w:ascii="Calibri" w:hAnsi="Calibri" w:cs="Calibri"/>
          <w:sz w:val="22"/>
          <w:szCs w:val="22"/>
          <w:u w:val="single"/>
        </w:rPr>
        <w:t>.</w:t>
      </w:r>
      <w:r w:rsidR="00813E86" w:rsidRPr="00C96C79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r w:rsidR="00813E86" w:rsidRPr="00C96C79">
        <w:rPr>
          <w:rFonts w:ascii="Calibri" w:hAnsi="Calibri" w:cs="Calibri"/>
          <w:sz w:val="22"/>
          <w:szCs w:val="22"/>
          <w:u w:val="single"/>
        </w:rPr>
        <w:t>.</w:t>
      </w:r>
      <w:r w:rsidR="00813E86" w:rsidRPr="00C96C79">
        <w:rPr>
          <w:rFonts w:ascii="Calibri" w:hAnsi="Calibri" w:cs="Calibri"/>
          <w:sz w:val="22"/>
          <w:szCs w:val="22"/>
          <w:u w:val="single"/>
          <w:lang w:val="en-US"/>
        </w:rPr>
        <w:t>ru</w:t>
      </w:r>
      <w:r w:rsidR="00813E86" w:rsidRPr="00C96C79">
        <w:rPr>
          <w:sz w:val="24"/>
          <w:szCs w:val="24"/>
        </w:rPr>
        <w:t xml:space="preserve"> № </w:t>
      </w:r>
      <w:r w:rsidR="003D24C1" w:rsidRPr="00C96C79">
        <w:rPr>
          <w:sz w:val="24"/>
          <w:szCs w:val="24"/>
        </w:rPr>
        <w:t>31401504306</w:t>
      </w:r>
      <w:r w:rsidR="00813E86" w:rsidRPr="00C96C79">
        <w:rPr>
          <w:sz w:val="24"/>
          <w:szCs w:val="24"/>
        </w:rPr>
        <w:t xml:space="preserve">  дата </w:t>
      </w:r>
      <w:r w:rsidR="003D24C1" w:rsidRPr="00C96C79">
        <w:rPr>
          <w:snapToGrid w:val="0"/>
          <w:sz w:val="24"/>
          <w:szCs w:val="24"/>
        </w:rPr>
        <w:t>11.09.2014</w:t>
      </w:r>
      <w:r w:rsidR="00813E86" w:rsidRPr="00C96C79">
        <w:rPr>
          <w:sz w:val="24"/>
          <w:szCs w:val="24"/>
        </w:rPr>
        <w:t>г.</w:t>
      </w:r>
      <w:bookmarkEnd w:id="0"/>
      <w:r w:rsidR="00C96C79">
        <w:rPr>
          <w:sz w:val="24"/>
          <w:szCs w:val="24"/>
        </w:rPr>
        <w:t xml:space="preserve">, </w:t>
      </w:r>
      <w:r w:rsidR="00C96C79" w:rsidRPr="00C96C79">
        <w:rPr>
          <w:sz w:val="24"/>
          <w:szCs w:val="24"/>
        </w:rPr>
        <w:t>на ЭТП ООО «Аукционный Конкурсный Дом» www.a-k-d.ru R02</w:t>
      </w:r>
      <w:r w:rsidR="00C96C79">
        <w:rPr>
          <w:sz w:val="24"/>
          <w:szCs w:val="24"/>
        </w:rPr>
        <w:t>4992</w:t>
      </w:r>
      <w:r w:rsidR="00813E86" w:rsidRPr="00C96C79">
        <w:rPr>
          <w:sz w:val="24"/>
          <w:szCs w:val="24"/>
        </w:rPr>
        <w:t xml:space="preserve"> </w:t>
      </w:r>
      <w:r w:rsidR="00FB44D1" w:rsidRPr="00C96C79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C96C79">
        <w:rPr>
          <w:sz w:val="22"/>
          <w:szCs w:val="22"/>
        </w:rPr>
        <w:t>:</w:t>
      </w:r>
    </w:p>
    <w:p w:rsidR="0062642F" w:rsidRPr="00C96C79" w:rsidRDefault="0062642F" w:rsidP="00FB44D1">
      <w:pPr>
        <w:jc w:val="both"/>
        <w:rPr>
          <w:sz w:val="22"/>
          <w:szCs w:val="22"/>
        </w:rPr>
      </w:pPr>
    </w:p>
    <w:tbl>
      <w:tblPr>
        <w:tblW w:w="490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50"/>
        <w:gridCol w:w="9641"/>
      </w:tblGrid>
      <w:tr w:rsidR="00F679CD" w:rsidRPr="00C96C79" w:rsidTr="00C96C79">
        <w:tc>
          <w:tcPr>
            <w:tcW w:w="405" w:type="pct"/>
          </w:tcPr>
          <w:p w:rsidR="00F679CD" w:rsidRPr="00C96C79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C96C79">
              <w:rPr>
                <w:sz w:val="24"/>
                <w:szCs w:val="22"/>
              </w:rPr>
              <w:t>№</w:t>
            </w:r>
          </w:p>
          <w:p w:rsidR="00F679CD" w:rsidRPr="00C96C79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C96C79">
              <w:rPr>
                <w:rFonts w:eastAsia="Calibri"/>
                <w:sz w:val="24"/>
                <w:szCs w:val="22"/>
              </w:rPr>
              <w:t>п/п</w:t>
            </w:r>
          </w:p>
        </w:tc>
        <w:tc>
          <w:tcPr>
            <w:tcW w:w="4595" w:type="pct"/>
            <w:tcBorders>
              <w:bottom w:val="single" w:sz="4" w:space="0" w:color="000000"/>
            </w:tcBorders>
          </w:tcPr>
          <w:p w:rsidR="00F679CD" w:rsidRPr="00C96C79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C96C79">
              <w:rPr>
                <w:sz w:val="24"/>
                <w:szCs w:val="22"/>
              </w:rPr>
              <w:t>Наименование</w:t>
            </w:r>
          </w:p>
        </w:tc>
      </w:tr>
      <w:tr w:rsidR="003D24C1" w:rsidRPr="00C96C79" w:rsidTr="00C96C79">
        <w:tc>
          <w:tcPr>
            <w:tcW w:w="405" w:type="pct"/>
            <w:shd w:val="clear" w:color="auto" w:fill="auto"/>
          </w:tcPr>
          <w:p w:rsidR="003D24C1" w:rsidRPr="00C96C79" w:rsidRDefault="003D24C1" w:rsidP="00417AE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C96C79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4595" w:type="pct"/>
            <w:shd w:val="clear" w:color="auto" w:fill="auto"/>
          </w:tcPr>
          <w:p w:rsidR="003D24C1" w:rsidRPr="00C96C79" w:rsidRDefault="00C96C79" w:rsidP="00417AE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C96C79">
              <w:rPr>
                <w:sz w:val="24"/>
                <w:szCs w:val="22"/>
              </w:rPr>
              <w:t>Проведение работ по нормализации соотношения молярных масс партии хромилфторида (</w:t>
            </w:r>
            <w:r w:rsidRPr="00C96C79">
              <w:rPr>
                <w:sz w:val="24"/>
                <w:szCs w:val="22"/>
                <w:lang w:val="en-US"/>
              </w:rPr>
              <w:t>CrO</w:t>
            </w:r>
            <w:r w:rsidRPr="00C96C79">
              <w:rPr>
                <w:sz w:val="24"/>
                <w:szCs w:val="22"/>
              </w:rPr>
              <w:t>2</w:t>
            </w:r>
            <w:r w:rsidRPr="00C96C79">
              <w:rPr>
                <w:sz w:val="24"/>
                <w:szCs w:val="22"/>
                <w:lang w:val="en-US"/>
              </w:rPr>
              <w:t>F</w:t>
            </w:r>
            <w:r w:rsidRPr="00C96C79">
              <w:rPr>
                <w:sz w:val="24"/>
                <w:szCs w:val="22"/>
              </w:rPr>
              <w:t>2) ОАО «СХК».</w:t>
            </w:r>
          </w:p>
        </w:tc>
      </w:tr>
    </w:tbl>
    <w:p w:rsidR="00A67F4F" w:rsidRPr="00C96C79" w:rsidRDefault="00A67F4F" w:rsidP="00A67F4F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977"/>
        <w:gridCol w:w="7513"/>
      </w:tblGrid>
      <w:tr w:rsidR="00A67F4F" w:rsidRPr="00C96C79" w:rsidTr="00C96C79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C96C79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C96C79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C96C79" w:rsidRDefault="003D24C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C96C79">
              <w:rPr>
                <w:sz w:val="24"/>
                <w:szCs w:val="24"/>
              </w:rPr>
              <w:t>730100.00</w:t>
            </w:r>
            <w:r w:rsidR="00A67F4F" w:rsidRPr="00C96C79">
              <w:rPr>
                <w:sz w:val="24"/>
                <w:szCs w:val="24"/>
              </w:rPr>
              <w:t xml:space="preserve"> </w:t>
            </w:r>
            <w:r w:rsidRPr="00C96C79">
              <w:rPr>
                <w:sz w:val="24"/>
                <w:szCs w:val="24"/>
              </w:rPr>
              <w:t>RUB</w:t>
            </w:r>
            <w:r w:rsidR="00A67F4F" w:rsidRPr="00C96C79">
              <w:rPr>
                <w:sz w:val="24"/>
                <w:szCs w:val="24"/>
              </w:rPr>
              <w:t xml:space="preserve"> (</w:t>
            </w:r>
            <w:r w:rsidRPr="00C96C79">
              <w:rPr>
                <w:sz w:val="24"/>
                <w:szCs w:val="24"/>
              </w:rPr>
              <w:t>Семьсот тридцать тысяч сто</w:t>
            </w:r>
            <w:r w:rsidR="00A67F4F" w:rsidRPr="00C96C79">
              <w:rPr>
                <w:sz w:val="24"/>
                <w:szCs w:val="24"/>
              </w:rPr>
              <w:t xml:space="preserve"> </w:t>
            </w:r>
            <w:r w:rsidRPr="00C96C79">
              <w:rPr>
                <w:sz w:val="24"/>
                <w:szCs w:val="24"/>
              </w:rPr>
              <w:t>RUB</w:t>
            </w:r>
            <w:r w:rsidR="00A67F4F" w:rsidRPr="00C96C79">
              <w:rPr>
                <w:sz w:val="24"/>
                <w:szCs w:val="24"/>
              </w:rPr>
              <w:t xml:space="preserve"> </w:t>
            </w:r>
            <w:r w:rsidRPr="00C96C79">
              <w:rPr>
                <w:sz w:val="24"/>
                <w:szCs w:val="24"/>
              </w:rPr>
              <w:t>0</w:t>
            </w:r>
            <w:r w:rsidR="00A67F4F" w:rsidRPr="00C96C79">
              <w:rPr>
                <w:sz w:val="24"/>
                <w:szCs w:val="24"/>
              </w:rPr>
              <w:t>)</w:t>
            </w:r>
          </w:p>
        </w:tc>
      </w:tr>
      <w:tr w:rsidR="00A67F4F" w:rsidRPr="00C96C79" w:rsidTr="00C96C79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C96C79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C96C79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C96C79" w:rsidRDefault="003D24C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96C79">
              <w:rPr>
                <w:sz w:val="24"/>
                <w:szCs w:val="24"/>
              </w:rPr>
              <w:t>618728.81</w:t>
            </w:r>
            <w:r w:rsidR="00A67F4F" w:rsidRPr="00C96C79">
              <w:rPr>
                <w:sz w:val="24"/>
                <w:szCs w:val="24"/>
              </w:rPr>
              <w:t xml:space="preserve"> </w:t>
            </w:r>
            <w:r w:rsidRPr="00C96C79">
              <w:rPr>
                <w:sz w:val="24"/>
                <w:szCs w:val="24"/>
              </w:rPr>
              <w:t>RUB</w:t>
            </w:r>
            <w:r w:rsidR="00A67F4F" w:rsidRPr="00C96C79">
              <w:rPr>
                <w:sz w:val="24"/>
                <w:szCs w:val="24"/>
              </w:rPr>
              <w:t xml:space="preserve"> (</w:t>
            </w:r>
            <w:r w:rsidRPr="00C96C79">
              <w:rPr>
                <w:sz w:val="24"/>
                <w:szCs w:val="24"/>
              </w:rPr>
              <w:t>Шестьсот восемнадцать тысяч семьсот двадцать восемь</w:t>
            </w:r>
            <w:r w:rsidR="00A67F4F" w:rsidRPr="00C96C79">
              <w:rPr>
                <w:sz w:val="24"/>
                <w:szCs w:val="24"/>
              </w:rPr>
              <w:t xml:space="preserve"> </w:t>
            </w:r>
            <w:r w:rsidRPr="00C96C79">
              <w:rPr>
                <w:sz w:val="24"/>
                <w:szCs w:val="24"/>
              </w:rPr>
              <w:t>RUB</w:t>
            </w:r>
            <w:r w:rsidR="00A67F4F" w:rsidRPr="00C96C79">
              <w:rPr>
                <w:sz w:val="24"/>
                <w:szCs w:val="24"/>
              </w:rPr>
              <w:t xml:space="preserve"> </w:t>
            </w:r>
            <w:r w:rsidRPr="00C96C79">
              <w:rPr>
                <w:sz w:val="24"/>
                <w:szCs w:val="24"/>
              </w:rPr>
              <w:t>81</w:t>
            </w:r>
            <w:r w:rsidR="00A67F4F" w:rsidRPr="00C96C79">
              <w:rPr>
                <w:sz w:val="24"/>
                <w:szCs w:val="24"/>
              </w:rPr>
              <w:t>)</w:t>
            </w:r>
          </w:p>
        </w:tc>
      </w:tr>
      <w:tr w:rsidR="00A67F4F" w:rsidRPr="00C96C79" w:rsidTr="00C96C79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C96C79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C96C79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C96C79" w:rsidRDefault="00C96C7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C96C79">
              <w:rPr>
                <w:bCs/>
                <w:sz w:val="24"/>
                <w:szCs w:val="24"/>
              </w:rPr>
              <w:t>в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</w:t>
            </w:r>
            <w:r w:rsidRPr="00C96C79">
              <w:rPr>
                <w:sz w:val="24"/>
                <w:szCs w:val="24"/>
              </w:rPr>
              <w:t>.</w:t>
            </w:r>
          </w:p>
        </w:tc>
      </w:tr>
      <w:tr w:rsidR="00A67F4F" w:rsidRPr="00C96C79" w:rsidTr="00C96C79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C96C79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C96C79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6C79" w:rsidRPr="00AE003A" w:rsidRDefault="00C96C79" w:rsidP="00C96C79">
            <w:pPr>
              <w:pStyle w:val="Times12"/>
              <w:overflowPunct/>
              <w:autoSpaceDE/>
              <w:autoSpaceDN/>
              <w:adjustRightInd/>
              <w:ind w:firstLine="0"/>
              <w:rPr>
                <w:b/>
                <w:szCs w:val="24"/>
              </w:rPr>
            </w:pPr>
            <w:r w:rsidRPr="00F525A3">
              <w:t>Работы проводятся на территории Исполнителя</w:t>
            </w:r>
            <w:r w:rsidRPr="00D84860">
              <w:rPr>
                <w:color w:val="000000"/>
              </w:rPr>
              <w:t>.</w:t>
            </w:r>
          </w:p>
          <w:p w:rsidR="00A67F4F" w:rsidRPr="00C96C79" w:rsidRDefault="00A67F4F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A67F4F" w:rsidRPr="00C96C79" w:rsidTr="00C96C79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C96C79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C96C79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6C79" w:rsidRPr="00C96C79" w:rsidRDefault="00C96C79" w:rsidP="00C96C7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96C79">
              <w:rPr>
                <w:bCs/>
                <w:sz w:val="24"/>
                <w:szCs w:val="24"/>
              </w:rPr>
              <w:t xml:space="preserve">дата начала работ: </w:t>
            </w:r>
            <w:r w:rsidRPr="00C96C79">
              <w:rPr>
                <w:sz w:val="24"/>
                <w:szCs w:val="24"/>
              </w:rPr>
              <w:t>с момента поставки исходного хромилфторида;</w:t>
            </w:r>
          </w:p>
          <w:p w:rsidR="00A67F4F" w:rsidRPr="00C96C79" w:rsidRDefault="00C96C79" w:rsidP="00C96C7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96C79">
              <w:rPr>
                <w:sz w:val="24"/>
                <w:szCs w:val="24"/>
              </w:rPr>
              <w:t>окончание работ: в течение двух месяцев с момента поставки  исходного хромилфторида с правом досрочного выполнения.</w:t>
            </w:r>
          </w:p>
        </w:tc>
      </w:tr>
      <w:tr w:rsidR="00A67F4F" w:rsidRPr="00C96C79" w:rsidTr="00C96C79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C96C79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C96C79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C96C79" w:rsidRDefault="00C96C7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96C79">
              <w:rPr>
                <w:sz w:val="24"/>
                <w:szCs w:val="24"/>
              </w:rPr>
              <w:t>Форма оплаты: безналичный расчет. Условия оплаты: оплата за выполненные работы (без аванса) производится Заказчиком в течение 30 календарных дней со дня подписания сторонами акта приемки выполненных работ и предоставления счета и счета-фактуры, составленных в соответствии с Налоговым кодексом РФ.</w:t>
            </w:r>
          </w:p>
        </w:tc>
      </w:tr>
      <w:tr w:rsidR="00A67F4F" w:rsidRPr="00C96C79" w:rsidTr="00C96C79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C96C79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C96C79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C96C79" w:rsidRDefault="003D24C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96C79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A67F4F" w:rsidRPr="00C96C79" w:rsidRDefault="00A67F4F" w:rsidP="00D64770">
      <w:pPr>
        <w:jc w:val="both"/>
        <w:rPr>
          <w:snapToGrid w:val="0"/>
          <w:sz w:val="24"/>
          <w:szCs w:val="24"/>
        </w:rPr>
      </w:pPr>
    </w:p>
    <w:p w:rsidR="00A67F4F" w:rsidRPr="00C96C79" w:rsidRDefault="00A67F4F" w:rsidP="00D64770">
      <w:pPr>
        <w:jc w:val="both"/>
        <w:rPr>
          <w:snapToGrid w:val="0"/>
          <w:sz w:val="24"/>
          <w:szCs w:val="24"/>
        </w:rPr>
      </w:pPr>
    </w:p>
    <w:p w:rsidR="007229F8" w:rsidRPr="00C96C79" w:rsidRDefault="00D64770" w:rsidP="007229F8">
      <w:pPr>
        <w:jc w:val="both"/>
        <w:rPr>
          <w:snapToGrid w:val="0"/>
          <w:sz w:val="24"/>
          <w:szCs w:val="24"/>
        </w:rPr>
      </w:pPr>
      <w:r w:rsidRPr="00C96C79">
        <w:rPr>
          <w:snapToGrid w:val="0"/>
          <w:sz w:val="24"/>
          <w:szCs w:val="24"/>
        </w:rPr>
        <w:t xml:space="preserve">Процедура </w:t>
      </w:r>
      <w:r w:rsidR="00634561" w:rsidRPr="00C96C79">
        <w:rPr>
          <w:sz w:val="24"/>
          <w:szCs w:val="24"/>
        </w:rPr>
        <w:t xml:space="preserve">открытия доступа к поданным </w:t>
      </w:r>
      <w:r w:rsidR="00AA2488" w:rsidRPr="00C96C79">
        <w:rPr>
          <w:sz w:val="24"/>
          <w:szCs w:val="24"/>
        </w:rPr>
        <w:t>заявкам</w:t>
      </w:r>
      <w:r w:rsidRPr="00C96C79">
        <w:rPr>
          <w:snapToGrid w:val="0"/>
          <w:sz w:val="24"/>
          <w:szCs w:val="24"/>
        </w:rPr>
        <w:t xml:space="preserve"> состоялась </w:t>
      </w:r>
      <w:r w:rsidR="007229F8" w:rsidRPr="00C96C79">
        <w:rPr>
          <w:sz w:val="24"/>
          <w:szCs w:val="24"/>
        </w:rPr>
        <w:t>«</w:t>
      </w:r>
      <w:r w:rsidR="003D24C1" w:rsidRPr="00C96C79">
        <w:rPr>
          <w:sz w:val="24"/>
          <w:szCs w:val="24"/>
        </w:rPr>
        <w:t>23</w:t>
      </w:r>
      <w:r w:rsidR="007229F8" w:rsidRPr="00C96C79">
        <w:rPr>
          <w:sz w:val="24"/>
          <w:szCs w:val="24"/>
        </w:rPr>
        <w:t xml:space="preserve">» </w:t>
      </w:r>
      <w:r w:rsidR="003D24C1" w:rsidRPr="00C96C79">
        <w:rPr>
          <w:sz w:val="24"/>
          <w:szCs w:val="24"/>
        </w:rPr>
        <w:t>сентября</w:t>
      </w:r>
      <w:r w:rsidR="007229F8" w:rsidRPr="00C96C79">
        <w:rPr>
          <w:sz w:val="24"/>
          <w:szCs w:val="24"/>
        </w:rPr>
        <w:t xml:space="preserve"> </w:t>
      </w:r>
      <w:r w:rsidR="003D24C1" w:rsidRPr="00C96C79">
        <w:rPr>
          <w:sz w:val="24"/>
          <w:szCs w:val="24"/>
        </w:rPr>
        <w:t>2014</w:t>
      </w:r>
      <w:r w:rsidRPr="00C96C79">
        <w:rPr>
          <w:snapToGrid w:val="0"/>
          <w:sz w:val="24"/>
          <w:szCs w:val="24"/>
        </w:rPr>
        <w:t xml:space="preserve">г. согласно протоколу заседания </w:t>
      </w:r>
      <w:r w:rsidR="00AA2488" w:rsidRPr="00C96C79">
        <w:rPr>
          <w:snapToGrid w:val="0"/>
          <w:sz w:val="24"/>
          <w:szCs w:val="24"/>
        </w:rPr>
        <w:t xml:space="preserve">закупочной </w:t>
      </w:r>
      <w:r w:rsidRPr="00C96C79">
        <w:rPr>
          <w:snapToGrid w:val="0"/>
          <w:sz w:val="24"/>
          <w:szCs w:val="24"/>
        </w:rPr>
        <w:t>комиссии «</w:t>
      </w:r>
      <w:r w:rsidR="00634561" w:rsidRPr="00C96C79">
        <w:rPr>
          <w:sz w:val="24"/>
          <w:szCs w:val="24"/>
        </w:rPr>
        <w:t xml:space="preserve">Открытие доступа к поданным </w:t>
      </w:r>
      <w:r w:rsidR="00AA2488" w:rsidRPr="00C96C79">
        <w:rPr>
          <w:sz w:val="24"/>
          <w:szCs w:val="24"/>
        </w:rPr>
        <w:t>заявкам</w:t>
      </w:r>
      <w:r w:rsidRPr="00C96C79">
        <w:rPr>
          <w:snapToGrid w:val="0"/>
          <w:sz w:val="24"/>
          <w:szCs w:val="24"/>
        </w:rPr>
        <w:t xml:space="preserve">» </w:t>
      </w:r>
      <w:r w:rsidR="007229F8" w:rsidRPr="00C96C79">
        <w:rPr>
          <w:snapToGrid w:val="0"/>
          <w:sz w:val="24"/>
          <w:szCs w:val="24"/>
        </w:rPr>
        <w:t xml:space="preserve">№ </w:t>
      </w:r>
      <w:r w:rsidR="003D24C1" w:rsidRPr="00C96C79">
        <w:rPr>
          <w:snapToGrid w:val="0"/>
          <w:sz w:val="24"/>
          <w:szCs w:val="24"/>
        </w:rPr>
        <w:t>SH-2014/1883</w:t>
      </w:r>
      <w:r w:rsidR="007229F8" w:rsidRPr="00C96C79">
        <w:rPr>
          <w:snapToGrid w:val="0"/>
          <w:sz w:val="24"/>
          <w:szCs w:val="24"/>
        </w:rPr>
        <w:t xml:space="preserve"> от </w:t>
      </w:r>
      <w:r w:rsidR="003D24C1" w:rsidRPr="00C96C79">
        <w:rPr>
          <w:snapToGrid w:val="0"/>
          <w:sz w:val="24"/>
          <w:szCs w:val="24"/>
        </w:rPr>
        <w:t>23.09.2014</w:t>
      </w:r>
    </w:p>
    <w:p w:rsidR="00392909" w:rsidRPr="00C96C79" w:rsidRDefault="00392909" w:rsidP="007229F8">
      <w:pPr>
        <w:jc w:val="both"/>
        <w:rPr>
          <w:b/>
          <w:sz w:val="24"/>
          <w:szCs w:val="24"/>
        </w:rPr>
      </w:pPr>
    </w:p>
    <w:p w:rsidR="00D64770" w:rsidRPr="00C96C79" w:rsidRDefault="00AA2488" w:rsidP="00D64770">
      <w:pPr>
        <w:jc w:val="both"/>
        <w:rPr>
          <w:noProof/>
          <w:sz w:val="24"/>
          <w:szCs w:val="24"/>
        </w:rPr>
      </w:pPr>
      <w:r w:rsidRPr="00C96C79">
        <w:rPr>
          <w:sz w:val="24"/>
          <w:szCs w:val="24"/>
        </w:rPr>
        <w:t xml:space="preserve">По результатам рассмотрения заявок в рамках отборочной стадии на участие в открытом запросе предложений, </w:t>
      </w:r>
      <w:r w:rsidRPr="00C96C79">
        <w:rPr>
          <w:noProof/>
          <w:sz w:val="24"/>
          <w:szCs w:val="24"/>
        </w:rPr>
        <w:t>поданных следующими участниками процедуры закупки</w:t>
      </w:r>
      <w:r w:rsidR="00D64770" w:rsidRPr="00C96C79">
        <w:rPr>
          <w:noProof/>
          <w:sz w:val="24"/>
          <w:szCs w:val="24"/>
        </w:rPr>
        <w:t>:</w:t>
      </w:r>
    </w:p>
    <w:p w:rsidR="007229F8" w:rsidRPr="00C96C79" w:rsidRDefault="007229F8" w:rsidP="007229F8">
      <w:pPr>
        <w:jc w:val="both"/>
        <w:rPr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7"/>
        <w:gridCol w:w="1276"/>
        <w:gridCol w:w="1843"/>
        <w:gridCol w:w="2409"/>
        <w:gridCol w:w="1985"/>
      </w:tblGrid>
      <w:tr w:rsidR="007229F8" w:rsidRPr="00C96C79" w:rsidTr="00C96C79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C96C79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96C79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C96C79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96C79">
              <w:rPr>
                <w:sz w:val="24"/>
                <w:szCs w:val="24"/>
              </w:rPr>
              <w:t>ИНН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C96C79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96C79">
              <w:rPr>
                <w:sz w:val="24"/>
                <w:szCs w:val="24"/>
              </w:rPr>
              <w:t xml:space="preserve">Дата подачи </w:t>
            </w:r>
            <w:r w:rsidR="00F679CD" w:rsidRPr="00C96C79">
              <w:rPr>
                <w:sz w:val="24"/>
                <w:szCs w:val="24"/>
              </w:rPr>
              <w:t>предложений</w:t>
            </w:r>
            <w:r w:rsidRPr="00C96C79">
              <w:rPr>
                <w:sz w:val="24"/>
                <w:szCs w:val="24"/>
              </w:rPr>
              <w:t>, время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C96C79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96C79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C96C79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96C79">
              <w:rPr>
                <w:sz w:val="24"/>
                <w:szCs w:val="24"/>
              </w:rPr>
              <w:t xml:space="preserve">Цена </w:t>
            </w:r>
            <w:r w:rsidR="00F679CD" w:rsidRPr="00C96C79">
              <w:rPr>
                <w:sz w:val="24"/>
                <w:szCs w:val="24"/>
              </w:rPr>
              <w:t>предложения</w:t>
            </w:r>
            <w:r w:rsidR="00634561" w:rsidRPr="00C96C79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3D24C1" w:rsidRPr="00C96C79" w:rsidTr="00C96C79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24C1" w:rsidRPr="00C96C79" w:rsidRDefault="003D24C1" w:rsidP="00417AEE">
            <w:pPr>
              <w:rPr>
                <w:sz w:val="20"/>
              </w:rPr>
            </w:pPr>
            <w:r w:rsidRPr="00C96C79">
              <w:rPr>
                <w:snapToGrid w:val="0"/>
                <w:sz w:val="20"/>
              </w:rPr>
              <w:t>ОБЩЕСТВО С ОГРАНИЧЕННОЙ ОТВЕТСТВЕННОСТЬЮ «КРАФТ»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24C1" w:rsidRPr="00C96C79" w:rsidRDefault="003D24C1" w:rsidP="00417AEE">
            <w:pPr>
              <w:rPr>
                <w:sz w:val="20"/>
              </w:rPr>
            </w:pPr>
            <w:r w:rsidRPr="00C96C79">
              <w:rPr>
                <w:snapToGrid w:val="0"/>
                <w:sz w:val="20"/>
                <w:lang w:val="en-US"/>
              </w:rPr>
              <w:t>5244017618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24C1" w:rsidRPr="00C96C79" w:rsidRDefault="003D24C1" w:rsidP="00417AEE">
            <w:pPr>
              <w:rPr>
                <w:sz w:val="20"/>
                <w:lang w:val="en-US"/>
              </w:rPr>
            </w:pPr>
            <w:r w:rsidRPr="00C96C79">
              <w:rPr>
                <w:sz w:val="20"/>
                <w:lang w:val="en-US"/>
              </w:rPr>
              <w:t>23.09.2014 00:51:00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24C1" w:rsidRPr="00C96C79" w:rsidRDefault="003D24C1" w:rsidP="00417AEE">
            <w:pPr>
              <w:rPr>
                <w:sz w:val="20"/>
              </w:rPr>
            </w:pPr>
            <w:r w:rsidRPr="00C96C79">
              <w:rPr>
                <w:snapToGrid w:val="0"/>
                <w:sz w:val="20"/>
              </w:rPr>
              <w:t>606400, НИЖЕГОРОДСКАЯ ОБЛ, БАЛАХНИНСКИЙ Р-Н, БАЛАХНА Г, ЛЕНИНА УЛ, 68, 60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24C1" w:rsidRPr="00C96C79" w:rsidRDefault="003D24C1" w:rsidP="00417AEE">
            <w:pPr>
              <w:rPr>
                <w:sz w:val="20"/>
              </w:rPr>
            </w:pPr>
            <w:r w:rsidRPr="00C96C79">
              <w:rPr>
                <w:snapToGrid w:val="0"/>
                <w:sz w:val="20"/>
                <w:lang w:val="en-US"/>
              </w:rPr>
              <w:t>670.000,00 RUB С НДС</w:t>
            </w:r>
          </w:p>
        </w:tc>
      </w:tr>
    </w:tbl>
    <w:p w:rsidR="007229F8" w:rsidRPr="00C96C79" w:rsidRDefault="007229F8" w:rsidP="007229F8">
      <w:pPr>
        <w:jc w:val="both"/>
        <w:rPr>
          <w:sz w:val="24"/>
          <w:szCs w:val="24"/>
        </w:rPr>
      </w:pPr>
    </w:p>
    <w:p w:rsidR="0062642F" w:rsidRPr="0062642F" w:rsidRDefault="0062642F" w:rsidP="0062642F">
      <w:pPr>
        <w:suppressAutoHyphens/>
        <w:ind w:right="141"/>
        <w:rPr>
          <w:sz w:val="24"/>
          <w:szCs w:val="24"/>
        </w:rPr>
      </w:pPr>
      <w:r w:rsidRPr="0062642F">
        <w:rPr>
          <w:sz w:val="24"/>
          <w:szCs w:val="24"/>
        </w:rPr>
        <w:t>Комиссия решила:</w:t>
      </w:r>
    </w:p>
    <w:p w:rsidR="0062642F" w:rsidRPr="0062642F" w:rsidRDefault="0062642F" w:rsidP="0062642F">
      <w:pPr>
        <w:jc w:val="both"/>
        <w:rPr>
          <w:sz w:val="24"/>
          <w:szCs w:val="24"/>
        </w:rPr>
      </w:pPr>
      <w:r w:rsidRPr="0062642F">
        <w:rPr>
          <w:sz w:val="24"/>
          <w:szCs w:val="24"/>
        </w:rPr>
        <w:t>Допустить к участию в открытом запросе предложений:</w:t>
      </w:r>
    </w:p>
    <w:p w:rsidR="0062642F" w:rsidRPr="0062642F" w:rsidRDefault="0062642F" w:rsidP="0062642F">
      <w:pPr>
        <w:jc w:val="both"/>
        <w:rPr>
          <w:b/>
          <w:sz w:val="24"/>
          <w:szCs w:val="24"/>
        </w:rPr>
      </w:pPr>
      <w:r w:rsidRPr="0062642F">
        <w:rPr>
          <w:b/>
          <w:sz w:val="24"/>
          <w:szCs w:val="24"/>
        </w:rPr>
        <w:t xml:space="preserve"> </w:t>
      </w:r>
    </w:p>
    <w:tbl>
      <w:tblPr>
        <w:tblW w:w="490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255"/>
        <w:gridCol w:w="6236"/>
      </w:tblGrid>
      <w:tr w:rsidR="0062642F" w:rsidRPr="0062642F" w:rsidTr="0062642F">
        <w:tc>
          <w:tcPr>
            <w:tcW w:w="20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642F" w:rsidRPr="0062642F" w:rsidRDefault="0062642F" w:rsidP="0015483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2642F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9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642F" w:rsidRPr="0062642F" w:rsidRDefault="0062642F" w:rsidP="0015483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2642F"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62642F" w:rsidRPr="0062642F" w:rsidTr="0062642F">
        <w:tc>
          <w:tcPr>
            <w:tcW w:w="20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642F" w:rsidRPr="0062642F" w:rsidRDefault="0062642F" w:rsidP="0015483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2642F">
              <w:rPr>
                <w:sz w:val="24"/>
                <w:szCs w:val="24"/>
              </w:rPr>
              <w:t>ОБЩЕСТВО С ОГРАНИЧЕННОЙ ОТВЕТСТВЕННОСТЬЮ «КРАФТ»</w:t>
            </w:r>
          </w:p>
        </w:tc>
        <w:tc>
          <w:tcPr>
            <w:tcW w:w="29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642F" w:rsidRPr="0062642F" w:rsidRDefault="0062642F" w:rsidP="0015483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2642F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62642F" w:rsidRPr="0062642F" w:rsidRDefault="0062642F" w:rsidP="0062642F">
      <w:pPr>
        <w:jc w:val="both"/>
        <w:rPr>
          <w:b/>
          <w:sz w:val="24"/>
          <w:szCs w:val="24"/>
        </w:rPr>
      </w:pPr>
    </w:p>
    <w:p w:rsidR="0062642F" w:rsidRPr="0062642F" w:rsidRDefault="0062642F" w:rsidP="0062642F">
      <w:pPr>
        <w:suppressAutoHyphens/>
        <w:ind w:left="360" w:right="141"/>
        <w:rPr>
          <w:sz w:val="24"/>
          <w:szCs w:val="24"/>
        </w:rPr>
      </w:pPr>
      <w:r w:rsidRPr="0062642F">
        <w:rPr>
          <w:sz w:val="24"/>
          <w:szCs w:val="24"/>
        </w:rPr>
        <w:t>Решение комиссии:</w:t>
      </w:r>
    </w:p>
    <w:p w:rsidR="0062642F" w:rsidRPr="0062642F" w:rsidRDefault="0062642F" w:rsidP="0062642F">
      <w:pPr>
        <w:suppressAutoHyphens/>
        <w:ind w:right="141"/>
        <w:jc w:val="both"/>
        <w:rPr>
          <w:sz w:val="24"/>
          <w:szCs w:val="24"/>
        </w:rPr>
      </w:pPr>
    </w:p>
    <w:p w:rsidR="0062642F" w:rsidRPr="0062642F" w:rsidRDefault="0062642F" w:rsidP="0062642F">
      <w:pPr>
        <w:numPr>
          <w:ilvl w:val="0"/>
          <w:numId w:val="14"/>
        </w:numPr>
        <w:tabs>
          <w:tab w:val="clear" w:pos="720"/>
        </w:tabs>
        <w:suppressAutoHyphens/>
        <w:ind w:left="284" w:right="141" w:hanging="284"/>
        <w:jc w:val="both"/>
        <w:rPr>
          <w:sz w:val="24"/>
          <w:szCs w:val="24"/>
        </w:rPr>
      </w:pPr>
      <w:r w:rsidRPr="0062642F">
        <w:rPr>
          <w:sz w:val="24"/>
          <w:szCs w:val="24"/>
        </w:rPr>
        <w:t>Признать открытый запрос предложений несостоявшимся.</w:t>
      </w:r>
    </w:p>
    <w:p w:rsidR="0062642F" w:rsidRPr="0062642F" w:rsidRDefault="0062642F" w:rsidP="0062642F">
      <w:pPr>
        <w:numPr>
          <w:ilvl w:val="0"/>
          <w:numId w:val="14"/>
        </w:numPr>
        <w:tabs>
          <w:tab w:val="clear" w:pos="720"/>
        </w:tabs>
        <w:suppressAutoHyphens/>
        <w:ind w:left="284" w:right="141" w:hanging="284"/>
        <w:jc w:val="both"/>
        <w:rPr>
          <w:sz w:val="24"/>
          <w:szCs w:val="24"/>
        </w:rPr>
      </w:pPr>
      <w:r w:rsidRPr="0062642F">
        <w:rPr>
          <w:sz w:val="24"/>
          <w:szCs w:val="24"/>
        </w:rPr>
        <w:t>Признать Общество с ограниченной ответственностью «Крафт» единственным участником открытого запроса предложений, соответствующим требованиям и условиям, установленным в извещении о проведении открытого запроса предложений.</w:t>
      </w:r>
    </w:p>
    <w:p w:rsidR="0062642F" w:rsidRPr="0062642F" w:rsidRDefault="0062642F" w:rsidP="0062642F">
      <w:pPr>
        <w:numPr>
          <w:ilvl w:val="0"/>
          <w:numId w:val="14"/>
        </w:numPr>
        <w:tabs>
          <w:tab w:val="clear" w:pos="720"/>
        </w:tabs>
        <w:suppressAutoHyphens/>
        <w:ind w:left="284" w:right="141" w:hanging="284"/>
        <w:jc w:val="both"/>
        <w:rPr>
          <w:sz w:val="24"/>
          <w:szCs w:val="24"/>
        </w:rPr>
      </w:pPr>
      <w:r w:rsidRPr="0062642F">
        <w:rPr>
          <w:sz w:val="24"/>
          <w:szCs w:val="24"/>
        </w:rPr>
        <w:t xml:space="preserve">Настоящий протокол подлежит размещению на сайте: </w:t>
      </w:r>
      <w:hyperlink r:id="rId8" w:history="1">
        <w:r w:rsidRPr="0062642F">
          <w:rPr>
            <w:rStyle w:val="a3"/>
            <w:rFonts w:eastAsia="Arial Unicode MS"/>
            <w:sz w:val="24"/>
            <w:lang w:val="en-US"/>
          </w:rPr>
          <w:t>http</w:t>
        </w:r>
        <w:r w:rsidRPr="0062642F">
          <w:rPr>
            <w:rStyle w:val="a3"/>
            <w:rFonts w:eastAsia="Arial Unicode MS"/>
            <w:sz w:val="24"/>
          </w:rPr>
          <w:t>://</w:t>
        </w:r>
        <w:r w:rsidRPr="0062642F">
          <w:rPr>
            <w:rStyle w:val="a3"/>
            <w:rFonts w:eastAsia="Arial Unicode MS"/>
            <w:sz w:val="24"/>
            <w:lang w:val="en-US"/>
          </w:rPr>
          <w:t>zakupki</w:t>
        </w:r>
        <w:r w:rsidRPr="0062642F">
          <w:rPr>
            <w:rStyle w:val="a3"/>
            <w:rFonts w:eastAsia="Arial Unicode MS"/>
            <w:sz w:val="24"/>
          </w:rPr>
          <w:t>.</w:t>
        </w:r>
        <w:r w:rsidRPr="0062642F">
          <w:rPr>
            <w:rStyle w:val="a3"/>
            <w:rFonts w:eastAsia="Arial Unicode MS"/>
            <w:sz w:val="24"/>
            <w:lang w:val="en-US"/>
          </w:rPr>
          <w:t>rosatom</w:t>
        </w:r>
        <w:r w:rsidRPr="0062642F">
          <w:rPr>
            <w:rStyle w:val="a3"/>
            <w:rFonts w:eastAsia="Arial Unicode MS"/>
            <w:sz w:val="24"/>
          </w:rPr>
          <w:t>.</w:t>
        </w:r>
        <w:r w:rsidRPr="0062642F">
          <w:rPr>
            <w:rStyle w:val="a3"/>
            <w:rFonts w:eastAsia="Arial Unicode MS"/>
            <w:sz w:val="24"/>
            <w:lang w:val="en-US"/>
          </w:rPr>
          <w:t>ru</w:t>
        </w:r>
      </w:hyperlink>
      <w:r w:rsidRPr="0062642F">
        <w:t xml:space="preserve"> </w:t>
      </w:r>
      <w:r w:rsidRPr="0062642F">
        <w:rPr>
          <w:sz w:val="22"/>
          <w:szCs w:val="22"/>
          <w:u w:val="single"/>
        </w:rPr>
        <w:t>, zakupki.gov.ru</w:t>
      </w:r>
    </w:p>
    <w:p w:rsidR="0026505C" w:rsidRDefault="0026505C" w:rsidP="00AA2488">
      <w:pPr>
        <w:suppressAutoHyphens/>
        <w:ind w:left="360" w:right="141" w:firstLine="348"/>
        <w:rPr>
          <w:sz w:val="24"/>
        </w:rPr>
      </w:pPr>
    </w:p>
    <w:p w:rsidR="0026505C" w:rsidRDefault="0026505C" w:rsidP="00AA2488">
      <w:pPr>
        <w:suppressAutoHyphens/>
        <w:ind w:left="360" w:right="141" w:firstLine="348"/>
        <w:rPr>
          <w:sz w:val="24"/>
        </w:rPr>
      </w:pPr>
    </w:p>
    <w:p w:rsidR="0026505C" w:rsidRDefault="0026505C" w:rsidP="00AA2488">
      <w:pPr>
        <w:suppressAutoHyphens/>
        <w:ind w:left="360" w:right="141" w:firstLine="348"/>
        <w:rPr>
          <w:sz w:val="24"/>
        </w:rPr>
      </w:pPr>
      <w:r>
        <w:rPr>
          <w:sz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26505C" w:rsidTr="0026505C">
        <w:tc>
          <w:tcPr>
            <w:tcW w:w="2676" w:type="dxa"/>
            <w:shd w:val="clear" w:color="auto" w:fill="auto"/>
          </w:tcPr>
          <w:p w:rsidR="0026505C" w:rsidRDefault="0026505C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26505C" w:rsidRDefault="0026505C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26505C" w:rsidRDefault="0026505C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26505C" w:rsidRDefault="0026505C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ЭП</w:t>
            </w:r>
          </w:p>
        </w:tc>
      </w:tr>
      <w:tr w:rsidR="0026505C" w:rsidTr="0026505C">
        <w:tc>
          <w:tcPr>
            <w:tcW w:w="2676" w:type="dxa"/>
            <w:shd w:val="clear" w:color="auto" w:fill="auto"/>
          </w:tcPr>
          <w:p w:rsidR="0026505C" w:rsidRDefault="0026505C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26505C" w:rsidRDefault="0026505C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13.10.2014</w:t>
            </w:r>
          </w:p>
        </w:tc>
        <w:tc>
          <w:tcPr>
            <w:tcW w:w="2676" w:type="dxa"/>
            <w:shd w:val="clear" w:color="auto" w:fill="auto"/>
          </w:tcPr>
          <w:p w:rsidR="0026505C" w:rsidRDefault="0026505C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19/294Д от 11.11.2013</w:t>
            </w:r>
          </w:p>
        </w:tc>
        <w:tc>
          <w:tcPr>
            <w:tcW w:w="2677" w:type="dxa"/>
            <w:shd w:val="clear" w:color="auto" w:fill="auto"/>
          </w:tcPr>
          <w:p w:rsidR="0026505C" w:rsidRDefault="0026505C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221</w:t>
            </w:r>
          </w:p>
        </w:tc>
      </w:tr>
      <w:tr w:rsidR="0026505C" w:rsidTr="0026505C">
        <w:tc>
          <w:tcPr>
            <w:tcW w:w="2676" w:type="dxa"/>
            <w:shd w:val="clear" w:color="auto" w:fill="auto"/>
          </w:tcPr>
          <w:p w:rsidR="0026505C" w:rsidRDefault="0026505C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26505C" w:rsidRDefault="0026505C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14.10.2014</w:t>
            </w:r>
          </w:p>
        </w:tc>
        <w:tc>
          <w:tcPr>
            <w:tcW w:w="2676" w:type="dxa"/>
            <w:shd w:val="clear" w:color="auto" w:fill="auto"/>
          </w:tcPr>
          <w:p w:rsidR="0026505C" w:rsidRDefault="0026505C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19/249Д от 03.09.2013</w:t>
            </w:r>
          </w:p>
        </w:tc>
        <w:tc>
          <w:tcPr>
            <w:tcW w:w="2677" w:type="dxa"/>
            <w:shd w:val="clear" w:color="auto" w:fill="auto"/>
          </w:tcPr>
          <w:p w:rsidR="0026505C" w:rsidRDefault="0026505C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157</w:t>
            </w:r>
          </w:p>
        </w:tc>
      </w:tr>
      <w:tr w:rsidR="0026505C" w:rsidTr="0026505C">
        <w:tc>
          <w:tcPr>
            <w:tcW w:w="2676" w:type="dxa"/>
            <w:shd w:val="clear" w:color="auto" w:fill="auto"/>
          </w:tcPr>
          <w:p w:rsidR="0026505C" w:rsidRDefault="0026505C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Иваненко Марина Сергеевна</w:t>
            </w:r>
          </w:p>
        </w:tc>
        <w:tc>
          <w:tcPr>
            <w:tcW w:w="2676" w:type="dxa"/>
            <w:shd w:val="clear" w:color="auto" w:fill="auto"/>
          </w:tcPr>
          <w:p w:rsidR="0026505C" w:rsidRDefault="0026505C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13.10.2014</w:t>
            </w:r>
          </w:p>
        </w:tc>
        <w:tc>
          <w:tcPr>
            <w:tcW w:w="2676" w:type="dxa"/>
            <w:shd w:val="clear" w:color="auto" w:fill="auto"/>
          </w:tcPr>
          <w:p w:rsidR="0026505C" w:rsidRDefault="0026505C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19/233Д от 03.09.2013</w:t>
            </w:r>
          </w:p>
        </w:tc>
        <w:tc>
          <w:tcPr>
            <w:tcW w:w="2677" w:type="dxa"/>
            <w:shd w:val="clear" w:color="auto" w:fill="auto"/>
          </w:tcPr>
          <w:p w:rsidR="0026505C" w:rsidRDefault="0026505C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175</w:t>
            </w:r>
          </w:p>
        </w:tc>
      </w:tr>
      <w:tr w:rsidR="0026505C" w:rsidTr="0026505C">
        <w:tc>
          <w:tcPr>
            <w:tcW w:w="2676" w:type="dxa"/>
            <w:shd w:val="clear" w:color="auto" w:fill="auto"/>
          </w:tcPr>
          <w:p w:rsidR="0026505C" w:rsidRDefault="0026505C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Самойлов Игорь Евгеньевич</w:t>
            </w:r>
          </w:p>
        </w:tc>
        <w:tc>
          <w:tcPr>
            <w:tcW w:w="2676" w:type="dxa"/>
            <w:shd w:val="clear" w:color="auto" w:fill="auto"/>
          </w:tcPr>
          <w:p w:rsidR="0026505C" w:rsidRDefault="0026505C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14.10.2014</w:t>
            </w:r>
          </w:p>
        </w:tc>
        <w:tc>
          <w:tcPr>
            <w:tcW w:w="2676" w:type="dxa"/>
            <w:shd w:val="clear" w:color="auto" w:fill="auto"/>
          </w:tcPr>
          <w:p w:rsidR="0026505C" w:rsidRDefault="0026505C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19/262Д от 26.09.2013</w:t>
            </w:r>
          </w:p>
        </w:tc>
        <w:tc>
          <w:tcPr>
            <w:tcW w:w="2677" w:type="dxa"/>
            <w:shd w:val="clear" w:color="auto" w:fill="auto"/>
          </w:tcPr>
          <w:p w:rsidR="0026505C" w:rsidRDefault="0026505C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207</w:t>
            </w:r>
          </w:p>
        </w:tc>
      </w:tr>
      <w:tr w:rsidR="0026505C" w:rsidTr="0026505C">
        <w:tc>
          <w:tcPr>
            <w:tcW w:w="2676" w:type="dxa"/>
            <w:shd w:val="clear" w:color="auto" w:fill="auto"/>
          </w:tcPr>
          <w:p w:rsidR="0026505C" w:rsidRDefault="0026505C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26505C" w:rsidRDefault="0026505C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15.10.2014</w:t>
            </w:r>
          </w:p>
        </w:tc>
        <w:tc>
          <w:tcPr>
            <w:tcW w:w="2676" w:type="dxa"/>
            <w:shd w:val="clear" w:color="auto" w:fill="auto"/>
          </w:tcPr>
          <w:p w:rsidR="0026505C" w:rsidRDefault="0026505C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19/244Д от 03.09.2013</w:t>
            </w:r>
          </w:p>
        </w:tc>
        <w:tc>
          <w:tcPr>
            <w:tcW w:w="2677" w:type="dxa"/>
            <w:shd w:val="clear" w:color="auto" w:fill="auto"/>
          </w:tcPr>
          <w:p w:rsidR="0026505C" w:rsidRDefault="0026505C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162</w:t>
            </w:r>
          </w:p>
        </w:tc>
      </w:tr>
      <w:tr w:rsidR="0026505C" w:rsidTr="0026505C">
        <w:tc>
          <w:tcPr>
            <w:tcW w:w="2676" w:type="dxa"/>
            <w:shd w:val="clear" w:color="auto" w:fill="auto"/>
          </w:tcPr>
          <w:p w:rsidR="0026505C" w:rsidRDefault="0026505C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26505C" w:rsidRDefault="0026505C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13.10.2014</w:t>
            </w:r>
          </w:p>
        </w:tc>
        <w:tc>
          <w:tcPr>
            <w:tcW w:w="2676" w:type="dxa"/>
            <w:shd w:val="clear" w:color="auto" w:fill="auto"/>
          </w:tcPr>
          <w:p w:rsidR="0026505C" w:rsidRDefault="0026505C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19/246Д от 03.09.2013</w:t>
            </w:r>
          </w:p>
        </w:tc>
        <w:tc>
          <w:tcPr>
            <w:tcW w:w="2677" w:type="dxa"/>
            <w:shd w:val="clear" w:color="auto" w:fill="auto"/>
          </w:tcPr>
          <w:p w:rsidR="0026505C" w:rsidRDefault="0026505C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164</w:t>
            </w:r>
          </w:p>
        </w:tc>
      </w:tr>
    </w:tbl>
    <w:p w:rsidR="00AD4626" w:rsidRPr="00AD4626" w:rsidRDefault="00AD4626" w:rsidP="00AA2488">
      <w:pPr>
        <w:suppressAutoHyphens/>
        <w:ind w:left="360" w:right="141" w:firstLine="348"/>
        <w:rPr>
          <w:sz w:val="24"/>
        </w:rPr>
      </w:pPr>
    </w:p>
    <w:sectPr w:rsidR="00AD4626" w:rsidRPr="00AD4626" w:rsidSect="0062642F">
      <w:headerReference w:type="default" r:id="rId9"/>
      <w:pgSz w:w="11906" w:h="16838"/>
      <w:pgMar w:top="709" w:right="566" w:bottom="1134" w:left="851" w:header="426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76A3" w:rsidRDefault="007376A3" w:rsidP="0062642F">
      <w:r>
        <w:separator/>
      </w:r>
    </w:p>
  </w:endnote>
  <w:endnote w:type="continuationSeparator" w:id="0">
    <w:p w:rsidR="007376A3" w:rsidRDefault="007376A3" w:rsidP="006264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76A3" w:rsidRDefault="007376A3" w:rsidP="0062642F">
      <w:r>
        <w:separator/>
      </w:r>
    </w:p>
  </w:footnote>
  <w:footnote w:type="continuationSeparator" w:id="0">
    <w:p w:rsidR="007376A3" w:rsidRDefault="007376A3" w:rsidP="006264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2F" w:rsidRPr="0062642F" w:rsidRDefault="004A2918">
    <w:pPr>
      <w:pStyle w:val="aa"/>
      <w:jc w:val="center"/>
      <w:rPr>
        <w:sz w:val="22"/>
      </w:rPr>
    </w:pPr>
    <w:r w:rsidRPr="0062642F">
      <w:rPr>
        <w:sz w:val="22"/>
      </w:rPr>
      <w:fldChar w:fldCharType="begin"/>
    </w:r>
    <w:r w:rsidR="0062642F" w:rsidRPr="0062642F">
      <w:rPr>
        <w:sz w:val="22"/>
      </w:rPr>
      <w:instrText xml:space="preserve"> PAGE   \* MERGEFORMAT </w:instrText>
    </w:r>
    <w:r w:rsidRPr="0062642F">
      <w:rPr>
        <w:sz w:val="22"/>
      </w:rPr>
      <w:fldChar w:fldCharType="separate"/>
    </w:r>
    <w:r w:rsidR="00BD372C">
      <w:rPr>
        <w:noProof/>
        <w:sz w:val="22"/>
      </w:rPr>
      <w:t>2</w:t>
    </w:r>
    <w:r w:rsidRPr="0062642F">
      <w:rPr>
        <w:sz w:val="22"/>
      </w:rPr>
      <w:fldChar w:fldCharType="end"/>
    </w:r>
  </w:p>
  <w:p w:rsidR="0062642F" w:rsidRDefault="0062642F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A001AD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0253B29"/>
    <w:multiLevelType w:val="hybridMultilevel"/>
    <w:tmpl w:val="432AE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1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  <w:num w:numId="1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608AE"/>
    <w:rsid w:val="000965FC"/>
    <w:rsid w:val="000A7544"/>
    <w:rsid w:val="000E7CFA"/>
    <w:rsid w:val="00105711"/>
    <w:rsid w:val="001134A5"/>
    <w:rsid w:val="00121A66"/>
    <w:rsid w:val="001611E8"/>
    <w:rsid w:val="001800D7"/>
    <w:rsid w:val="001871E3"/>
    <w:rsid w:val="0019217E"/>
    <w:rsid w:val="001B6405"/>
    <w:rsid w:val="00220A6F"/>
    <w:rsid w:val="0026505C"/>
    <w:rsid w:val="002906B3"/>
    <w:rsid w:val="00291581"/>
    <w:rsid w:val="002E12E6"/>
    <w:rsid w:val="0032119A"/>
    <w:rsid w:val="00327305"/>
    <w:rsid w:val="00335164"/>
    <w:rsid w:val="003877F6"/>
    <w:rsid w:val="00392909"/>
    <w:rsid w:val="003C17A6"/>
    <w:rsid w:val="003D24C1"/>
    <w:rsid w:val="004330BC"/>
    <w:rsid w:val="00434747"/>
    <w:rsid w:val="00487C79"/>
    <w:rsid w:val="004A2918"/>
    <w:rsid w:val="004B34A8"/>
    <w:rsid w:val="004C5309"/>
    <w:rsid w:val="00527A70"/>
    <w:rsid w:val="00531582"/>
    <w:rsid w:val="005A39FE"/>
    <w:rsid w:val="005C020B"/>
    <w:rsid w:val="00606B8B"/>
    <w:rsid w:val="006106F2"/>
    <w:rsid w:val="00610797"/>
    <w:rsid w:val="0062642F"/>
    <w:rsid w:val="00634561"/>
    <w:rsid w:val="006B4155"/>
    <w:rsid w:val="006F08ED"/>
    <w:rsid w:val="00700334"/>
    <w:rsid w:val="00713C58"/>
    <w:rsid w:val="00720A7B"/>
    <w:rsid w:val="007229F8"/>
    <w:rsid w:val="00736B34"/>
    <w:rsid w:val="007376A3"/>
    <w:rsid w:val="00742F63"/>
    <w:rsid w:val="0077661F"/>
    <w:rsid w:val="0079599C"/>
    <w:rsid w:val="007C07D0"/>
    <w:rsid w:val="007E05C1"/>
    <w:rsid w:val="00804251"/>
    <w:rsid w:val="00813E86"/>
    <w:rsid w:val="00854DBF"/>
    <w:rsid w:val="00860BB2"/>
    <w:rsid w:val="00907724"/>
    <w:rsid w:val="0094575B"/>
    <w:rsid w:val="00954B42"/>
    <w:rsid w:val="009575BE"/>
    <w:rsid w:val="00967A3D"/>
    <w:rsid w:val="009C76DC"/>
    <w:rsid w:val="00A057DE"/>
    <w:rsid w:val="00A1512C"/>
    <w:rsid w:val="00A362BF"/>
    <w:rsid w:val="00A4238D"/>
    <w:rsid w:val="00A51B75"/>
    <w:rsid w:val="00A67F4F"/>
    <w:rsid w:val="00AA2488"/>
    <w:rsid w:val="00AD4626"/>
    <w:rsid w:val="00AE1129"/>
    <w:rsid w:val="00AE24D7"/>
    <w:rsid w:val="00B12C96"/>
    <w:rsid w:val="00BD372C"/>
    <w:rsid w:val="00C21832"/>
    <w:rsid w:val="00C21C7B"/>
    <w:rsid w:val="00C578C7"/>
    <w:rsid w:val="00C96C79"/>
    <w:rsid w:val="00CA7F1F"/>
    <w:rsid w:val="00CB4134"/>
    <w:rsid w:val="00CC52F4"/>
    <w:rsid w:val="00CE2090"/>
    <w:rsid w:val="00CF37ED"/>
    <w:rsid w:val="00D02A30"/>
    <w:rsid w:val="00D45757"/>
    <w:rsid w:val="00D64770"/>
    <w:rsid w:val="00D7534C"/>
    <w:rsid w:val="00DC7970"/>
    <w:rsid w:val="00DD46BD"/>
    <w:rsid w:val="00DF48D1"/>
    <w:rsid w:val="00DF7E22"/>
    <w:rsid w:val="00E009EB"/>
    <w:rsid w:val="00E83917"/>
    <w:rsid w:val="00ED07AE"/>
    <w:rsid w:val="00F07A86"/>
    <w:rsid w:val="00F57E39"/>
    <w:rsid w:val="00F6219F"/>
    <w:rsid w:val="00F679CD"/>
    <w:rsid w:val="00F80BFA"/>
    <w:rsid w:val="00F905D7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  <w:lang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  <w:lang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/>
      <w:sz w:val="16"/>
      <w:szCs w:val="16"/>
      <w:lang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customStyle="1" w:styleId="Times12">
    <w:name w:val="Times 12"/>
    <w:basedOn w:val="a"/>
    <w:rsid w:val="00C96C79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paragraph" w:styleId="aa">
    <w:name w:val="header"/>
    <w:basedOn w:val="a"/>
    <w:link w:val="ab"/>
    <w:uiPriority w:val="99"/>
    <w:unhideWhenUsed/>
    <w:rsid w:val="0062642F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62642F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semiHidden/>
    <w:unhideWhenUsed/>
    <w:rsid w:val="0062642F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62642F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634</Words>
  <Characters>3617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4243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zakharova</cp:lastModifiedBy>
  <cp:revision>2</cp:revision>
  <cp:lastPrinted>2010-07-05T08:20:00Z</cp:lastPrinted>
  <dcterms:created xsi:type="dcterms:W3CDTF">2014-10-15T07:03:00Z</dcterms:created>
  <dcterms:modified xsi:type="dcterms:W3CDTF">2014-10-15T07:03:00Z</dcterms:modified>
</cp:coreProperties>
</file>