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D86" w:rsidRPr="00493D86" w:rsidRDefault="00493D86" w:rsidP="00493D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708-</w:t>
      </w: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-2014/1856</w:t>
      </w:r>
    </w:p>
    <w:p w:rsidR="00493D86" w:rsidRPr="00493D86" w:rsidRDefault="00493D86" w:rsidP="00493D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на поставку</w:t>
      </w:r>
      <w:proofErr w:type="gramEnd"/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электрооборудования</w:t>
      </w:r>
    </w:p>
    <w:p w:rsidR="00493D86" w:rsidRPr="00493D86" w:rsidRDefault="00493D86" w:rsidP="00493D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93D86" w:rsidRPr="00493D86" w:rsidTr="00493D86">
        <w:tc>
          <w:tcPr>
            <w:tcW w:w="5149" w:type="dxa"/>
            <w:hideMark/>
          </w:tcPr>
          <w:p w:rsidR="00493D86" w:rsidRPr="00493D86" w:rsidRDefault="00493D86" w:rsidP="00493D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93D86" w:rsidRPr="00493D86" w:rsidRDefault="00493D86" w:rsidP="00493D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493D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493D8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93D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93D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электрооборудования</w:t>
      </w:r>
    </w:p>
    <w:p w:rsidR="00493D86" w:rsidRPr="00493D86" w:rsidRDefault="00493D86" w:rsidP="00493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электрооборудования </w:t>
      </w:r>
    </w:p>
    <w:p w:rsidR="00493D86" w:rsidRPr="00493D86" w:rsidRDefault="00493D86" w:rsidP="00493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D86" w:rsidRPr="00493D86" w:rsidRDefault="00493D86" w:rsidP="00493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392 174 (Триста девяносто две тысячи сто семьдесят четыре) рубля 59 копеек, включая НДС. </w:t>
      </w:r>
    </w:p>
    <w:p w:rsidR="00493D86" w:rsidRPr="00493D86" w:rsidRDefault="00493D86" w:rsidP="00493D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93D8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сентября 2014 года в информационно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4" w:history="1">
        <w:r w:rsidRPr="00493D86">
          <w:rPr>
            <w:rFonts w:ascii="Times New Roman" w:eastAsia="Times New Roman" w:hAnsi="Times New Roman"/>
            <w:color w:val="0000FF"/>
            <w:sz w:val="28"/>
            <w:lang w:eastAsia="ru-RU"/>
          </w:rPr>
          <w:t>http://www.zakupki.gov.ru</w:t>
        </w:r>
      </w:hyperlink>
      <w:r w:rsidRPr="00493D86">
        <w:rPr>
          <w:rFonts w:ascii="Times New Roman" w:eastAsia="Times New Roman" w:hAnsi="Times New Roman"/>
          <w:color w:val="0000FF"/>
          <w:sz w:val="28"/>
          <w:lang w:eastAsia="ru-RU"/>
        </w:rPr>
        <w:t>/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93D86">
        <w:t xml:space="preserve"> 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>закупка 31401508081, на официальном сайте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493D86">
          <w:rPr>
            <w:rFonts w:ascii="Times New Roman" w:eastAsia="Times New Roman" w:hAnsi="Times New Roman"/>
            <w:color w:val="0000FF"/>
            <w:sz w:val="28"/>
            <w:lang w:eastAsia="ru-RU"/>
          </w:rPr>
          <w:t>http://zakupki.rosatom.ru/</w:t>
        </w:r>
      </w:hyperlink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№140912/0506/674</w:t>
      </w:r>
      <w:proofErr w:type="gram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3D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№Z033973.</w:t>
      </w:r>
    </w:p>
    <w:p w:rsidR="00493D86" w:rsidRPr="00493D86" w:rsidRDefault="00493D86" w:rsidP="00493D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D86" w:rsidRPr="00493D86" w:rsidRDefault="00493D86" w:rsidP="00493D8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Единой закупочной комиссии ОАО «СХК» по размещению заказа проводится в заочной форме.</w:t>
      </w:r>
    </w:p>
    <w:p w:rsidR="00493D86" w:rsidRPr="00493D86" w:rsidRDefault="00493D86" w:rsidP="00493D8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93D86" w:rsidRPr="00493D86" w:rsidRDefault="00493D86" w:rsidP="00493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«18» сентября 2014 года на ЭТП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493D86" w:rsidRPr="00493D86" w:rsidRDefault="00493D86" w:rsidP="00493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93D86" w:rsidRPr="00493D86" w:rsidRDefault="00493D86" w:rsidP="00493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493D86" w:rsidRPr="00493D86" w:rsidRDefault="00493D86" w:rsidP="00493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D86" w:rsidRPr="00493D86" w:rsidRDefault="00493D86" w:rsidP="00493D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93D86" w:rsidRPr="00493D86" w:rsidRDefault="00493D86" w:rsidP="00493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электрооборудования </w:t>
      </w:r>
    </w:p>
    <w:p w:rsidR="00493D86" w:rsidRPr="00493D86" w:rsidRDefault="00493D86" w:rsidP="00493D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Ind w:w="-1699" w:type="dxa"/>
        <w:tblCellMar>
          <w:left w:w="0" w:type="dxa"/>
          <w:right w:w="0" w:type="dxa"/>
        </w:tblCellMar>
        <w:tblLook w:val="04A0"/>
      </w:tblPr>
      <w:tblGrid>
        <w:gridCol w:w="1143"/>
        <w:gridCol w:w="3741"/>
        <w:gridCol w:w="2078"/>
        <w:gridCol w:w="3401"/>
      </w:tblGrid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60176093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"ТД </w:t>
            </w: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"УРАЛО-СИБИРСКАЯ ЭЛЕКТРОТЕХНИЧЕСКАЯ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313 802 (Триста тринадцать тысяч </w:t>
            </w: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восемьсот два) рубля 24 копейки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60176127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Западно-Сибирская</w:t>
            </w:r>
            <w:proofErr w:type="spell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инвестиционная группа"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328 222 (Триста двадцать восемь тысяч двести двадцать два) рубля 90 копеек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60176146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385 582 (Триста восемьдесят пять тысяч пятьсот восемьдесят два) рубля 45 копеек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60176202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ГРУППА КОМПАНИЙ "ПРОМЫШЛЕННЫЕ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348 356 (Триста сорок восемь тысяч триста пятьдесят шесть) рублей 06 копеек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60176248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299 519 (Двести девяносто девять тысяч пятьсот девятнадцать) рублей 40 копеек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493D86" w:rsidRPr="00493D86" w:rsidTr="00493D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60176271 </w:t>
            </w:r>
          </w:p>
        </w:tc>
        <w:tc>
          <w:tcPr>
            <w:tcW w:w="1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ЛайнсГрупп</w:t>
            </w:r>
            <w:proofErr w:type="spell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D86" w:rsidRPr="00493D86" w:rsidRDefault="00493D86" w:rsidP="00493D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369 000 (Триста шестьдесят девять тысяч) рублей 00 копеек</w:t>
            </w:r>
            <w:proofErr w:type="gramStart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93D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93D86" w:rsidRPr="00493D86" w:rsidRDefault="00493D86" w:rsidP="00493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участников Общество с ограниченной ответственностью "ТД "УРАЛО-СИБИРСКАЯ ЭЛЕКТРОТЕХНИЧЕСКАЯ КОМПАНИЯ", Общество с ограниченной ответственностью "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Западно-Сибирская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инвестиционная группа", Общество с ограниченной ответственностью "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Интант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", Закрытое акционерное общество ГРУППА КОМПАНИЙ "ПРОМЫШЛЕННЫЕ ТЕХНОЛОГИИ", Общество с ограниченной ответственностью "Энергия-плюс", Общество с ограниченной ответственностью "</w:t>
      </w:r>
      <w:proofErr w:type="spellStart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ЛайнсГрупп</w:t>
      </w:r>
      <w:proofErr w:type="spellEnd"/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" приняты к рассмотрению.</w:t>
      </w:r>
    </w:p>
    <w:p w:rsidR="00493D86" w:rsidRPr="00493D86" w:rsidRDefault="00493D86" w:rsidP="00493D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заявок на участие в запросе цен состоится не позднее 30 (тридцати) дней, следующих за днем окончания срока подачи заявок на участие в запросе цен.</w:t>
      </w:r>
    </w:p>
    <w:p w:rsidR="00CE6837" w:rsidRDefault="00493D86" w:rsidP="00CE68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3D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6" w:history="1">
        <w:r w:rsidRPr="00225E6A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http://zakupki.rosatom.ru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0360" w:rsidRDefault="00340360" w:rsidP="00CE6837">
      <w:pPr>
        <w:spacing w:before="100" w:beforeAutospacing="1" w:after="100" w:afterAutospacing="1" w:line="240" w:lineRule="auto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340360" w:rsidTr="00340360">
        <w:tc>
          <w:tcPr>
            <w:tcW w:w="2640" w:type="dxa"/>
            <w:shd w:val="clear" w:color="auto" w:fill="auto"/>
          </w:tcPr>
          <w:p w:rsidR="00340360" w:rsidRDefault="00340360"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ЭП</w:t>
            </w:r>
          </w:p>
        </w:tc>
      </w:tr>
      <w:tr w:rsidR="00340360" w:rsidTr="00340360">
        <w:tc>
          <w:tcPr>
            <w:tcW w:w="2640" w:type="dxa"/>
            <w:shd w:val="clear" w:color="auto" w:fill="auto"/>
          </w:tcPr>
          <w:p w:rsidR="00340360" w:rsidRDefault="00340360">
            <w:r>
              <w:t>Румянцева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19.09.2014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Доверенность № 19/241Д от 03.09.2013</w:t>
            </w:r>
          </w:p>
        </w:tc>
        <w:tc>
          <w:tcPr>
            <w:tcW w:w="2641" w:type="dxa"/>
            <w:shd w:val="clear" w:color="auto" w:fill="auto"/>
          </w:tcPr>
          <w:p w:rsidR="00340360" w:rsidRDefault="00340360">
            <w:r>
              <w:t>№ 225</w:t>
            </w:r>
          </w:p>
        </w:tc>
      </w:tr>
    </w:tbl>
    <w:p w:rsidR="00C653C4" w:rsidRDefault="00C653C4"/>
    <w:sectPr w:rsidR="00C653C4" w:rsidSect="00CE6837">
      <w:pgSz w:w="11906" w:h="16838"/>
      <w:pgMar w:top="709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D86"/>
    <w:rsid w:val="001F3DB4"/>
    <w:rsid w:val="00340360"/>
    <w:rsid w:val="00346533"/>
    <w:rsid w:val="00493D86"/>
    <w:rsid w:val="00525C2D"/>
    <w:rsid w:val="0090093F"/>
    <w:rsid w:val="00C653C4"/>
    <w:rsid w:val="00CE6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D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3D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3728</Characters>
  <Application>Microsoft Office Word</Application>
  <DocSecurity>0</DocSecurity>
  <Lines>31</Lines>
  <Paragraphs>8</Paragraphs>
  <ScaleCrop>false</ScaleCrop>
  <Company>ОАО "Сибирский Химический Комбинат"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2014-09-19T04:27:00Z</dcterms:created>
  <dcterms:modified xsi:type="dcterms:W3CDTF">2014-09-19T04:27:00Z</dcterms:modified>
</cp:coreProperties>
</file>