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7355D" w:rsidRDefault="00422830" w:rsidP="00A362BF">
      <w:pPr>
        <w:jc w:val="center"/>
        <w:rPr>
          <w:b/>
          <w:spacing w:val="1"/>
          <w:sz w:val="24"/>
          <w:szCs w:val="24"/>
        </w:rPr>
      </w:pPr>
      <w:r w:rsidRPr="0047355D">
        <w:rPr>
          <w:spacing w:val="1"/>
          <w:sz w:val="24"/>
          <w:szCs w:val="24"/>
        </w:rPr>
        <w:t xml:space="preserve"> </w:t>
      </w:r>
      <w:r w:rsidRPr="0047355D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47355D" w:rsidRDefault="00242BB9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22.95pt,4.1pt" strokeweight="3pt">
            <v:stroke linestyle="thinThin"/>
          </v:line>
        </w:pict>
      </w:r>
    </w:p>
    <w:p w:rsidR="007229F8" w:rsidRPr="0047355D" w:rsidRDefault="007229F8" w:rsidP="007229F8">
      <w:pPr>
        <w:pStyle w:val="2"/>
        <w:ind w:right="141"/>
        <w:rPr>
          <w:sz w:val="24"/>
          <w:szCs w:val="24"/>
        </w:rPr>
      </w:pPr>
      <w:r w:rsidRPr="0047355D">
        <w:rPr>
          <w:sz w:val="24"/>
          <w:szCs w:val="24"/>
        </w:rPr>
        <w:t xml:space="preserve">ПРОТОКОЛ № </w:t>
      </w:r>
      <w:r w:rsidR="0047355D">
        <w:rPr>
          <w:sz w:val="24"/>
          <w:szCs w:val="24"/>
        </w:rPr>
        <w:t>708-</w:t>
      </w:r>
      <w:r w:rsidR="00422830" w:rsidRPr="0047355D">
        <w:rPr>
          <w:sz w:val="24"/>
          <w:szCs w:val="24"/>
        </w:rPr>
        <w:t>SH-2014/</w:t>
      </w:r>
      <w:r w:rsidR="00AA6BFC">
        <w:rPr>
          <w:sz w:val="24"/>
          <w:szCs w:val="24"/>
        </w:rPr>
        <w:t>2060</w:t>
      </w:r>
      <w:r w:rsidRPr="0047355D">
        <w:rPr>
          <w:sz w:val="24"/>
          <w:szCs w:val="24"/>
        </w:rPr>
        <w:t xml:space="preserve"> от </w:t>
      </w:r>
      <w:r w:rsidR="00AA6BFC">
        <w:rPr>
          <w:sz w:val="24"/>
          <w:szCs w:val="24"/>
        </w:rPr>
        <w:t>15</w:t>
      </w:r>
      <w:r w:rsidR="00422830" w:rsidRPr="0047355D">
        <w:rPr>
          <w:sz w:val="24"/>
          <w:szCs w:val="24"/>
        </w:rPr>
        <w:t>.10.2014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Заседания </w:t>
      </w:r>
      <w:r w:rsidR="00B12C96" w:rsidRPr="0047355D">
        <w:rPr>
          <w:b/>
          <w:sz w:val="24"/>
          <w:szCs w:val="24"/>
        </w:rPr>
        <w:t>закупочной комиссии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 «</w:t>
      </w:r>
      <w:r w:rsidR="00CF37ED" w:rsidRPr="0047355D">
        <w:rPr>
          <w:b/>
          <w:sz w:val="24"/>
          <w:szCs w:val="24"/>
        </w:rPr>
        <w:t>Рассмотрение заявок на отборочной стадии</w:t>
      </w:r>
      <w:r w:rsidRPr="0047355D">
        <w:rPr>
          <w:b/>
          <w:sz w:val="24"/>
          <w:szCs w:val="24"/>
        </w:rPr>
        <w:t>»</w:t>
      </w:r>
    </w:p>
    <w:p w:rsidR="00D64770" w:rsidRPr="0047355D" w:rsidRDefault="00D64770" w:rsidP="00D64770">
      <w:pPr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</w:p>
    <w:p w:rsidR="00D64770" w:rsidRPr="0047355D" w:rsidRDefault="00D64770" w:rsidP="00D64770">
      <w:pPr>
        <w:jc w:val="both"/>
        <w:rPr>
          <w:sz w:val="24"/>
          <w:szCs w:val="24"/>
        </w:rPr>
      </w:pPr>
      <w:r w:rsidRPr="0047355D">
        <w:rPr>
          <w:b/>
          <w:sz w:val="24"/>
          <w:szCs w:val="24"/>
        </w:rPr>
        <w:t>Вид процедуры закупки</w:t>
      </w:r>
      <w:r w:rsidRPr="0047355D">
        <w:rPr>
          <w:sz w:val="24"/>
          <w:szCs w:val="24"/>
        </w:rPr>
        <w:t xml:space="preserve">: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b/>
          <w:sz w:val="24"/>
          <w:szCs w:val="24"/>
        </w:rPr>
        <w:t>Заказчик: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ОАО «СХК»</w:t>
      </w: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sz w:val="24"/>
          <w:szCs w:val="24"/>
        </w:rPr>
        <w:t>Место нахождения заказчика: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636039, Томская обл, Северск г, Курчатова ул, 1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AA6BFC" w:rsidRPr="002E6B3D" w:rsidRDefault="00AA6BFC" w:rsidP="00AA6BFC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Повестка заседания:</w:t>
      </w:r>
    </w:p>
    <w:p w:rsidR="00AA6BFC" w:rsidRDefault="00AA6BFC" w:rsidP="00AA6BFC">
      <w:pPr>
        <w:numPr>
          <w:ilvl w:val="0"/>
          <w:numId w:val="14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6BFC" w:rsidRDefault="00AA6BFC" w:rsidP="00AA6BFC">
      <w:pPr>
        <w:numPr>
          <w:ilvl w:val="0"/>
          <w:numId w:val="14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CE2090" w:rsidRPr="0047355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47355D">
        <w:rPr>
          <w:b/>
          <w:sz w:val="24"/>
          <w:szCs w:val="24"/>
        </w:rPr>
        <w:t>:</w:t>
      </w:r>
    </w:p>
    <w:p w:rsidR="00CE2090" w:rsidRPr="0047355D" w:rsidRDefault="0047355D" w:rsidP="00CE2090">
      <w:pPr>
        <w:shd w:val="clear" w:color="auto" w:fill="FFFFFF"/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47355D">
        <w:rPr>
          <w:sz w:val="24"/>
          <w:szCs w:val="24"/>
        </w:rPr>
        <w:t>.</w:t>
      </w:r>
    </w:p>
    <w:p w:rsidR="00954B42" w:rsidRPr="0047355D" w:rsidRDefault="00954B42" w:rsidP="00954B42">
      <w:pPr>
        <w:jc w:val="both"/>
        <w:rPr>
          <w:b/>
          <w:sz w:val="24"/>
          <w:szCs w:val="24"/>
        </w:rPr>
      </w:pPr>
    </w:p>
    <w:p w:rsidR="00FB44D1" w:rsidRPr="0047355D" w:rsidRDefault="00954B42" w:rsidP="00FB44D1">
      <w:pPr>
        <w:jc w:val="both"/>
        <w:rPr>
          <w:sz w:val="24"/>
          <w:szCs w:val="24"/>
        </w:rPr>
      </w:pPr>
      <w:r w:rsidRPr="0047355D">
        <w:rPr>
          <w:sz w:val="24"/>
          <w:szCs w:val="24"/>
        </w:rPr>
        <w:t xml:space="preserve">Извещение </w:t>
      </w:r>
      <w:r w:rsidR="0047355D" w:rsidRPr="0047355D">
        <w:rPr>
          <w:sz w:val="24"/>
          <w:szCs w:val="24"/>
        </w:rPr>
        <w:t>№98/4</w:t>
      </w:r>
      <w:r w:rsidR="001642FE">
        <w:rPr>
          <w:sz w:val="24"/>
          <w:szCs w:val="24"/>
        </w:rPr>
        <w:t>415</w:t>
      </w:r>
      <w:r w:rsidR="0047355D" w:rsidRPr="0047355D">
        <w:rPr>
          <w:sz w:val="24"/>
          <w:szCs w:val="24"/>
        </w:rPr>
        <w:t xml:space="preserve"> (901-</w:t>
      </w:r>
      <w:r w:rsidR="00422830" w:rsidRPr="0047355D">
        <w:rPr>
          <w:sz w:val="24"/>
          <w:szCs w:val="24"/>
        </w:rPr>
        <w:t>SH-3971</w:t>
      </w:r>
      <w:r w:rsidR="001642FE">
        <w:rPr>
          <w:sz w:val="24"/>
          <w:szCs w:val="24"/>
        </w:rPr>
        <w:t>)</w:t>
      </w:r>
      <w:r w:rsidRPr="0047355D">
        <w:rPr>
          <w:sz w:val="24"/>
          <w:szCs w:val="24"/>
        </w:rPr>
        <w:t xml:space="preserve"> о проведении </w:t>
      </w:r>
      <w:r w:rsidR="00AA2488" w:rsidRPr="0047355D">
        <w:rPr>
          <w:sz w:val="24"/>
          <w:szCs w:val="24"/>
        </w:rPr>
        <w:t xml:space="preserve">процедуры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  <w:r w:rsidR="00AA2488" w:rsidRPr="0047355D">
        <w:rPr>
          <w:sz w:val="24"/>
          <w:szCs w:val="24"/>
        </w:rPr>
        <w:t xml:space="preserve"> </w:t>
      </w:r>
      <w:r w:rsidRPr="0047355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735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47355D">
          <w:rPr>
            <w:rStyle w:val="a3"/>
            <w:color w:val="auto"/>
            <w:sz w:val="24"/>
            <w:szCs w:val="24"/>
          </w:rPr>
          <w:t>://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7355D">
        <w:rPr>
          <w:snapToGrid w:val="0"/>
          <w:sz w:val="24"/>
          <w:szCs w:val="24"/>
        </w:rPr>
        <w:t xml:space="preserve"> </w:t>
      </w:r>
      <w:r w:rsidRPr="0047355D">
        <w:rPr>
          <w:sz w:val="24"/>
          <w:szCs w:val="24"/>
        </w:rPr>
        <w:t>№</w:t>
      </w:r>
      <w:r w:rsidR="007229F8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140915/0506/678</w:t>
      </w:r>
      <w:r w:rsidRPr="0047355D">
        <w:rPr>
          <w:sz w:val="24"/>
          <w:szCs w:val="24"/>
        </w:rPr>
        <w:t xml:space="preserve">  дата </w:t>
      </w:r>
      <w:r w:rsidR="00422830" w:rsidRPr="0047355D">
        <w:rPr>
          <w:snapToGrid w:val="0"/>
          <w:sz w:val="24"/>
          <w:szCs w:val="24"/>
        </w:rPr>
        <w:t>15.09.2014</w:t>
      </w:r>
      <w:bookmarkStart w:id="0" w:name="GOVRU"/>
      <w:r w:rsidR="00813E86" w:rsidRPr="0047355D">
        <w:rPr>
          <w:sz w:val="24"/>
          <w:szCs w:val="24"/>
        </w:rPr>
        <w:t xml:space="preserve">г., </w:t>
      </w:r>
      <w:r w:rsidR="00813E86" w:rsidRPr="0047355D">
        <w:rPr>
          <w:sz w:val="24"/>
          <w:szCs w:val="24"/>
          <w:u w:val="single"/>
          <w:lang w:val="en-US"/>
        </w:rPr>
        <w:t>zakupki</w:t>
      </w:r>
      <w:r w:rsidR="00813E86" w:rsidRPr="0047355D">
        <w:rPr>
          <w:sz w:val="24"/>
          <w:szCs w:val="24"/>
          <w:u w:val="single"/>
        </w:rPr>
        <w:t>.</w:t>
      </w:r>
      <w:r w:rsidR="00813E86" w:rsidRPr="0047355D">
        <w:rPr>
          <w:sz w:val="24"/>
          <w:szCs w:val="24"/>
          <w:u w:val="single"/>
          <w:lang w:val="en-US"/>
        </w:rPr>
        <w:t>gov</w:t>
      </w:r>
      <w:r w:rsidR="00813E86" w:rsidRPr="0047355D">
        <w:rPr>
          <w:sz w:val="24"/>
          <w:szCs w:val="24"/>
          <w:u w:val="single"/>
        </w:rPr>
        <w:t>.</w:t>
      </w:r>
      <w:r w:rsidR="00813E86" w:rsidRPr="0047355D">
        <w:rPr>
          <w:sz w:val="24"/>
          <w:szCs w:val="24"/>
          <w:u w:val="single"/>
          <w:lang w:val="en-US"/>
        </w:rPr>
        <w:t>ru</w:t>
      </w:r>
      <w:r w:rsidR="001642FE">
        <w:rPr>
          <w:sz w:val="24"/>
          <w:szCs w:val="24"/>
        </w:rPr>
        <w:t xml:space="preserve"> №314015125757</w:t>
      </w:r>
      <w:r w:rsidR="00813E86" w:rsidRPr="0047355D">
        <w:rPr>
          <w:sz w:val="24"/>
          <w:szCs w:val="24"/>
        </w:rPr>
        <w:t xml:space="preserve"> дата </w:t>
      </w:r>
      <w:r w:rsidR="00422830" w:rsidRPr="0047355D">
        <w:rPr>
          <w:snapToGrid w:val="0"/>
          <w:sz w:val="24"/>
          <w:szCs w:val="24"/>
        </w:rPr>
        <w:t>15.09.2014</w:t>
      </w:r>
      <w:r w:rsidR="00813E86" w:rsidRPr="0047355D">
        <w:rPr>
          <w:sz w:val="24"/>
          <w:szCs w:val="24"/>
        </w:rPr>
        <w:t>г.</w:t>
      </w:r>
      <w:bookmarkEnd w:id="0"/>
      <w:r w:rsidR="001642FE">
        <w:rPr>
          <w:sz w:val="24"/>
          <w:szCs w:val="24"/>
        </w:rPr>
        <w:t xml:space="preserve">, </w:t>
      </w:r>
      <w:r w:rsidR="001642FE" w:rsidRPr="001642FE">
        <w:rPr>
          <w:sz w:val="24"/>
          <w:szCs w:val="24"/>
        </w:rPr>
        <w:t>на ЭТП ООО «Аукционный Конкурсный Дом» www.a-k-d.ru R02</w:t>
      </w:r>
      <w:r w:rsidR="001642FE">
        <w:rPr>
          <w:sz w:val="24"/>
          <w:szCs w:val="24"/>
        </w:rPr>
        <w:t>5022</w:t>
      </w:r>
      <w:r w:rsidR="00813E86" w:rsidRPr="0047355D">
        <w:rPr>
          <w:sz w:val="24"/>
          <w:szCs w:val="24"/>
        </w:rPr>
        <w:t xml:space="preserve"> </w:t>
      </w:r>
      <w:r w:rsidR="00FB44D1" w:rsidRPr="0047355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47355D">
        <w:rPr>
          <w:sz w:val="24"/>
          <w:szCs w:val="24"/>
        </w:rPr>
        <w:t>: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9639"/>
      </w:tblGrid>
      <w:tr w:rsidR="00F679CD" w:rsidRPr="0047355D" w:rsidTr="001642FE">
        <w:tc>
          <w:tcPr>
            <w:tcW w:w="467" w:type="pct"/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№</w:t>
            </w:r>
          </w:p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533" w:type="pct"/>
            <w:tcBorders>
              <w:bottom w:val="single" w:sz="4" w:space="0" w:color="000000"/>
            </w:tcBorders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</w:t>
            </w:r>
          </w:p>
        </w:tc>
      </w:tr>
      <w:tr w:rsidR="00422830" w:rsidRPr="001642FE" w:rsidTr="001642FE">
        <w:tc>
          <w:tcPr>
            <w:tcW w:w="467" w:type="pct"/>
            <w:shd w:val="clear" w:color="auto" w:fill="auto"/>
          </w:tcPr>
          <w:p w:rsidR="00422830" w:rsidRPr="001642FE" w:rsidRDefault="00422830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42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3" w:type="pct"/>
            <w:shd w:val="clear" w:color="auto" w:fill="auto"/>
          </w:tcPr>
          <w:p w:rsidR="00422830" w:rsidRPr="001642FE" w:rsidRDefault="001642FE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42FE">
              <w:rPr>
                <w:bCs/>
                <w:sz w:val="24"/>
                <w:szCs w:val="24"/>
              </w:rPr>
              <w:t>Участие в техническом освидетельствовании электрооборудования ТЭЦ ОАО «СХК»</w:t>
            </w:r>
            <w:r w:rsidRPr="001642FE">
              <w:rPr>
                <w:sz w:val="24"/>
                <w:szCs w:val="24"/>
              </w:rPr>
              <w:t>.</w:t>
            </w:r>
          </w:p>
        </w:tc>
      </w:tr>
    </w:tbl>
    <w:p w:rsidR="00A67F4F" w:rsidRPr="0047355D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797"/>
      </w:tblGrid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>1085600.00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(</w:t>
            </w:r>
            <w:r w:rsidRPr="0047355D">
              <w:rPr>
                <w:sz w:val="24"/>
                <w:szCs w:val="24"/>
              </w:rPr>
              <w:t>Один миллион восемьдесят пять тысяч шестьсот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0</w:t>
            </w:r>
            <w:r w:rsidR="00A67F4F" w:rsidRPr="0047355D">
              <w:rPr>
                <w:sz w:val="24"/>
                <w:szCs w:val="24"/>
              </w:rPr>
              <w:t>)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>920 000,00 рубля (Девятьсот двадцать тысяч) рубля 00 копеек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22830" w:rsidRPr="0047355D">
              <w:rPr>
                <w:sz w:val="24"/>
                <w:szCs w:val="24"/>
              </w:rPr>
              <w:t>не включает</w:t>
            </w:r>
            <w:r w:rsidRPr="0047355D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2FE" w:rsidRPr="00AE003A" w:rsidRDefault="001642FE" w:rsidP="001642F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42FE">
              <w:rPr>
                <w:sz w:val="24"/>
                <w:szCs w:val="24"/>
              </w:rPr>
              <w:t>С момента подписания договора – до 21.12.2014 г.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42FE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>Оплата производится Заказчиком по факту 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47355D" w:rsidRDefault="00D64770" w:rsidP="007229F8">
      <w:pPr>
        <w:jc w:val="both"/>
        <w:rPr>
          <w:snapToGrid w:val="0"/>
          <w:sz w:val="24"/>
          <w:szCs w:val="24"/>
        </w:rPr>
      </w:pPr>
      <w:r w:rsidRPr="0047355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47355D">
        <w:rPr>
          <w:sz w:val="24"/>
          <w:szCs w:val="24"/>
        </w:rPr>
        <w:t xml:space="preserve">открытия доступа к поданным </w:t>
      </w:r>
      <w:r w:rsidR="00AA2488" w:rsidRPr="0047355D">
        <w:rPr>
          <w:sz w:val="24"/>
          <w:szCs w:val="24"/>
        </w:rPr>
        <w:t>заявкам</w:t>
      </w:r>
      <w:r w:rsidRPr="0047355D">
        <w:rPr>
          <w:snapToGrid w:val="0"/>
          <w:sz w:val="24"/>
          <w:szCs w:val="24"/>
        </w:rPr>
        <w:t xml:space="preserve"> состоялась </w:t>
      </w:r>
      <w:r w:rsidR="007229F8" w:rsidRPr="0047355D">
        <w:rPr>
          <w:sz w:val="24"/>
          <w:szCs w:val="24"/>
        </w:rPr>
        <w:t>«</w:t>
      </w:r>
      <w:r w:rsidR="00422830" w:rsidRPr="0047355D">
        <w:rPr>
          <w:sz w:val="24"/>
          <w:szCs w:val="24"/>
        </w:rPr>
        <w:t>26</w:t>
      </w:r>
      <w:r w:rsidR="007229F8" w:rsidRPr="0047355D">
        <w:rPr>
          <w:sz w:val="24"/>
          <w:szCs w:val="24"/>
        </w:rPr>
        <w:t xml:space="preserve">» </w:t>
      </w:r>
      <w:r w:rsidR="00422830" w:rsidRPr="0047355D">
        <w:rPr>
          <w:sz w:val="24"/>
          <w:szCs w:val="24"/>
        </w:rPr>
        <w:t>сентября</w:t>
      </w:r>
      <w:r w:rsidR="007229F8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2014</w:t>
      </w:r>
      <w:r w:rsidRPr="0047355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47355D">
        <w:rPr>
          <w:snapToGrid w:val="0"/>
          <w:sz w:val="24"/>
          <w:szCs w:val="24"/>
        </w:rPr>
        <w:t xml:space="preserve">закупочной </w:t>
      </w:r>
      <w:r w:rsidRPr="0047355D">
        <w:rPr>
          <w:snapToGrid w:val="0"/>
          <w:sz w:val="24"/>
          <w:szCs w:val="24"/>
        </w:rPr>
        <w:t>комиссии «</w:t>
      </w:r>
      <w:r w:rsidR="00634561" w:rsidRPr="0047355D">
        <w:rPr>
          <w:sz w:val="24"/>
          <w:szCs w:val="24"/>
        </w:rPr>
        <w:t xml:space="preserve">Открытие доступа к поданным </w:t>
      </w:r>
      <w:r w:rsidR="00AA2488" w:rsidRPr="0047355D">
        <w:rPr>
          <w:sz w:val="24"/>
          <w:szCs w:val="24"/>
        </w:rPr>
        <w:t>заявкам</w:t>
      </w:r>
      <w:r w:rsidRPr="0047355D">
        <w:rPr>
          <w:snapToGrid w:val="0"/>
          <w:sz w:val="24"/>
          <w:szCs w:val="24"/>
        </w:rPr>
        <w:t xml:space="preserve">» </w:t>
      </w:r>
      <w:r w:rsidR="007229F8" w:rsidRPr="0047355D">
        <w:rPr>
          <w:snapToGrid w:val="0"/>
          <w:sz w:val="24"/>
          <w:szCs w:val="24"/>
        </w:rPr>
        <w:t xml:space="preserve">№ </w:t>
      </w:r>
      <w:r w:rsidR="001642FE">
        <w:rPr>
          <w:snapToGrid w:val="0"/>
          <w:sz w:val="24"/>
          <w:szCs w:val="24"/>
        </w:rPr>
        <w:t>708-</w:t>
      </w:r>
      <w:r w:rsidR="00422830" w:rsidRPr="0047355D">
        <w:rPr>
          <w:snapToGrid w:val="0"/>
          <w:sz w:val="24"/>
          <w:szCs w:val="24"/>
        </w:rPr>
        <w:t>SH-2014/1920</w:t>
      </w:r>
      <w:r w:rsidR="007229F8" w:rsidRPr="0047355D">
        <w:rPr>
          <w:snapToGrid w:val="0"/>
          <w:sz w:val="24"/>
          <w:szCs w:val="24"/>
        </w:rPr>
        <w:t xml:space="preserve"> от </w:t>
      </w:r>
      <w:r w:rsidR="00422830" w:rsidRPr="0047355D">
        <w:rPr>
          <w:snapToGrid w:val="0"/>
          <w:sz w:val="24"/>
          <w:szCs w:val="24"/>
        </w:rPr>
        <w:t>26.09.2014</w:t>
      </w:r>
    </w:p>
    <w:p w:rsidR="00392909" w:rsidRPr="0047355D" w:rsidRDefault="00392909" w:rsidP="007229F8">
      <w:pPr>
        <w:jc w:val="both"/>
        <w:rPr>
          <w:b/>
          <w:sz w:val="24"/>
          <w:szCs w:val="24"/>
        </w:rPr>
      </w:pPr>
    </w:p>
    <w:p w:rsidR="00D64770" w:rsidRPr="0047355D" w:rsidRDefault="00AA2488" w:rsidP="00D64770">
      <w:pPr>
        <w:jc w:val="both"/>
        <w:rPr>
          <w:noProof/>
          <w:sz w:val="24"/>
          <w:szCs w:val="24"/>
        </w:rPr>
      </w:pPr>
      <w:r w:rsidRPr="0047355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47355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47355D">
        <w:rPr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552"/>
        <w:gridCol w:w="2268"/>
      </w:tblGrid>
      <w:tr w:rsidR="007229F8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Дата подачи </w:t>
            </w:r>
            <w:r w:rsidR="00F679CD" w:rsidRPr="0047355D">
              <w:rPr>
                <w:sz w:val="24"/>
                <w:szCs w:val="24"/>
              </w:rPr>
              <w:t>предложений</w:t>
            </w:r>
            <w:r w:rsidRPr="0047355D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Цена </w:t>
            </w:r>
            <w:r w:rsidR="00F679CD" w:rsidRPr="0047355D">
              <w:rPr>
                <w:sz w:val="24"/>
                <w:szCs w:val="24"/>
              </w:rPr>
              <w:t>предложения</w:t>
            </w:r>
            <w:r w:rsidR="00634561" w:rsidRPr="0047355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5406306447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14:07:00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630015, НОВОСИБИРСКАЯ ОБЛ, НОВОСИБИРСК Г, КОМБИНАТСКИЙ ПЕР,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310.223,27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7017129661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14:30:00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630099, НОВОСИБИРСКАЯ ОБЛ, НОВОСИБИРСК Г, МАКСИМА ГОРЬКОГО УЛ, 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670.372,70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7728589190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17:56:00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115201, МОСКВА Г, КАШИРСКОЕ Ш, 22,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1.062.000,00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17:01:00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455000, ЧЕЛЯБИНСКАЯ ОБЛ, МАГНИТОГОРСК Г, УРАЛЬСКАЯ УЛ, 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799.000,00 RUB С НДС</w:t>
            </w:r>
          </w:p>
        </w:tc>
      </w:tr>
    </w:tbl>
    <w:p w:rsidR="007229F8" w:rsidRPr="0047355D" w:rsidRDefault="007229F8" w:rsidP="007229F8">
      <w:pPr>
        <w:jc w:val="both"/>
        <w:rPr>
          <w:sz w:val="24"/>
          <w:szCs w:val="24"/>
        </w:rPr>
      </w:pPr>
    </w:p>
    <w:p w:rsidR="00AA6BFC" w:rsidRPr="00DC7970" w:rsidRDefault="00AA6BFC" w:rsidP="00AA6BFC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AA6BFC" w:rsidRPr="00A67F4F" w:rsidRDefault="00AA6BFC" w:rsidP="00AA6BFC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AA6BFC" w:rsidRPr="00DC7970" w:rsidRDefault="00AA6BFC" w:rsidP="00AA6BFC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61"/>
        <w:gridCol w:w="6380"/>
      </w:tblGrid>
      <w:tr w:rsidR="00AA6BFC" w:rsidRPr="00AA6BFC" w:rsidTr="00AA6BFC">
        <w:tc>
          <w:tcPr>
            <w:tcW w:w="2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A6BFC" w:rsidRPr="00AA6BFC" w:rsidTr="00AA6BFC">
        <w:tc>
          <w:tcPr>
            <w:tcW w:w="2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BFC" w:rsidRPr="00AA6BFC" w:rsidRDefault="00AA6BFC" w:rsidP="00AA6BFC">
            <w:pPr>
              <w:shd w:val="clear" w:color="auto" w:fill="FFFFFF"/>
              <w:rPr>
                <w:sz w:val="22"/>
                <w:szCs w:val="24"/>
              </w:rPr>
            </w:pPr>
            <w:r w:rsidRPr="00AA6BFC">
              <w:rPr>
                <w:sz w:val="22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A6BFC" w:rsidRPr="00C00F43" w:rsidTr="00AA6BFC">
        <w:tc>
          <w:tcPr>
            <w:tcW w:w="2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BFC" w:rsidRPr="00AA6BFC" w:rsidRDefault="00AA6BFC" w:rsidP="00AA6BFC">
            <w:pPr>
              <w:shd w:val="clear" w:color="auto" w:fill="FFFFFF"/>
              <w:rPr>
                <w:sz w:val="22"/>
                <w:szCs w:val="24"/>
              </w:rPr>
            </w:pPr>
            <w:r w:rsidRPr="00AA6BFC">
              <w:rPr>
                <w:sz w:val="22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2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A6BFC" w:rsidRPr="00DC7970" w:rsidRDefault="00AA6BFC" w:rsidP="00AA6BFC">
      <w:pPr>
        <w:jc w:val="both"/>
        <w:rPr>
          <w:b/>
          <w:sz w:val="24"/>
          <w:szCs w:val="24"/>
        </w:rPr>
      </w:pPr>
    </w:p>
    <w:p w:rsidR="00AA6BFC" w:rsidRPr="00A121D5" w:rsidRDefault="00AA6BFC" w:rsidP="00AA6BFC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AA6BFC" w:rsidRPr="00DC7970" w:rsidRDefault="00AA6BFC" w:rsidP="00AA6BF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237"/>
      </w:tblGrid>
      <w:tr w:rsidR="00AA6BFC" w:rsidRPr="00AA6BFC" w:rsidTr="00AA6BF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>Причина отклонения</w:t>
            </w:r>
          </w:p>
        </w:tc>
      </w:tr>
      <w:tr w:rsidR="00AA6BFC" w:rsidRPr="00AA6BFC" w:rsidTr="00AA6BF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t xml:space="preserve">ОБЩЕСТВО С ОГРАНИЧЕННОЙ ОТВЕТСТВЕННОСТЬЮ «ТОМСКИЙ ИНЖЕНЕРНО-ТЕХНИЧЕСКИЙ </w:t>
            </w:r>
            <w:r w:rsidRPr="00AA6BFC">
              <w:rPr>
                <w:sz w:val="24"/>
                <w:szCs w:val="24"/>
              </w:rPr>
              <w:lastRenderedPageBreak/>
              <w:t>ЦЕНТР»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6BFC" w:rsidRPr="00AA6BFC" w:rsidRDefault="00AA6BFC" w:rsidP="00EC485F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AA6BFC">
              <w:rPr>
                <w:sz w:val="20"/>
              </w:rPr>
              <w:lastRenderedPageBreak/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</w:t>
            </w:r>
            <w:r w:rsidRPr="00AA6BFC">
              <w:rPr>
                <w:sz w:val="20"/>
              </w:rPr>
              <w:lastRenderedPageBreak/>
              <w:t xml:space="preserve">Предоставить Анкету Участника (форма №2). 2. Предоставить Протокол №1/10 от 28.10.2010 для подтверждения полномочий руководителя. 3. В соответствии с п.п.9) п. 18 раздела 5 «ИНФОРМАЦИОННАЯ КАРТА ЗАПРОСА ПРЕДЛОЖЕНИЙ» подтвердить выполнение пунктов подраздела 2.3 и разделов 3 и 4 технического задания от 24.03.2014 № 91/975. 4. В соответствии с п.п.4) п. 18 раздела 5 «ИНФОРМАЦИОННАЯ КАРТА ЗАПРОСА ПРЕДЛОЖЕНИЙ» представить график выполнения работ по соответствующей форме. 5. В соответствии с п.п.6) п. 18 раздела 5 «ИНФОРМАЦИОННАЯ КАРТА ЗАПРОСА ПРЕДЛОЖЕНИЙ» представить заполненную соответствующую форму плана распределения объемов выполнения работ / оказания услуг. </w:t>
            </w:r>
            <w:r w:rsidRPr="00AA6BFC">
              <w:rPr>
                <w:sz w:val="20"/>
                <w:lang w:val="en-US"/>
              </w:rPr>
              <w:t xml:space="preserve">На дозапрос Участник не ответил.       </w:t>
            </w:r>
          </w:p>
        </w:tc>
      </w:tr>
      <w:tr w:rsidR="00AA6BFC" w:rsidRPr="00F23EC6" w:rsidTr="00AA6BF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A6BFC" w:rsidRPr="00AA6BFC" w:rsidRDefault="00AA6BFC" w:rsidP="00EC48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C">
              <w:rPr>
                <w:sz w:val="24"/>
                <w:szCs w:val="24"/>
              </w:rPr>
              <w:lastRenderedPageBreak/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6BFC" w:rsidRPr="00AA6BFC" w:rsidRDefault="00AA6BFC" w:rsidP="00EC485F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AA6BFC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В составе документации отсутствует выписка из реестра ОАО «НТЦ ФСК ЕЭС». 2. Уточнить у участника, включены ли в цену договора расходы, установленные требованием п. 10 Информационной карты, а именно: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3. В соответствии с п.п. 9) п. 18 раздела 5 «ИНФОРМАЦИОННАЯ КАРТА ЗАПРОСА ПРЕДЛОЖЕНИЙ» подтвердить выполнение пунктов подразделов 2.1, 2.2 и 2.3 и разделов 3 и 4 технического задания от 24.03.2014 № 91/975. </w:t>
            </w:r>
            <w:r w:rsidRPr="00AA6BFC">
              <w:rPr>
                <w:sz w:val="20"/>
                <w:lang w:val="en-US"/>
              </w:rPr>
              <w:t xml:space="preserve">На дозапрос Участник не ответил.       </w:t>
            </w:r>
          </w:p>
        </w:tc>
      </w:tr>
    </w:tbl>
    <w:p w:rsidR="00AA6BFC" w:rsidRPr="00155C3C" w:rsidRDefault="00AA6BFC" w:rsidP="00AA6BFC">
      <w:pPr>
        <w:jc w:val="both"/>
        <w:rPr>
          <w:b/>
          <w:sz w:val="24"/>
          <w:szCs w:val="24"/>
          <w:lang w:val="en-US"/>
        </w:rPr>
      </w:pPr>
    </w:p>
    <w:p w:rsidR="00AA6BFC" w:rsidRPr="008978EE" w:rsidRDefault="00AA6BFC" w:rsidP="00AA6BFC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AA6BFC" w:rsidRPr="002E6B3D" w:rsidRDefault="00AA6BFC" w:rsidP="00AA6BFC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6BFC" w:rsidRPr="007229F8" w:rsidRDefault="00AA6BFC" w:rsidP="00AA6BF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A6BFC" w:rsidRPr="00DC266B" w:rsidRDefault="00AA6BFC" w:rsidP="00AA6BFC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2</w:t>
      </w:r>
      <w:r w:rsidR="00FC036C">
        <w:rPr>
          <w:sz w:val="22"/>
          <w:szCs w:val="22"/>
        </w:rPr>
        <w:t>3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октября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AA6BFC" w:rsidRPr="003C3458" w:rsidRDefault="00AA6BFC" w:rsidP="00AA6BFC">
      <w:pPr>
        <w:pStyle w:val="a6"/>
        <w:numPr>
          <w:ilvl w:val="0"/>
          <w:numId w:val="1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AA6BFC" w:rsidRDefault="00AA6BFC" w:rsidP="00AA6BFC">
      <w:pPr>
        <w:numPr>
          <w:ilvl w:val="0"/>
          <w:numId w:val="15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r w:rsidRPr="003C3458">
          <w:rPr>
            <w:rStyle w:val="a3"/>
            <w:sz w:val="24"/>
            <w:szCs w:val="24"/>
            <w:lang w:val="en-US"/>
          </w:rPr>
          <w:t>zakupki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rosatom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</w:hyperlink>
    </w:p>
    <w:p w:rsidR="00B62A63" w:rsidRDefault="00B62A63" w:rsidP="0089626B">
      <w:pPr>
        <w:ind w:left="360"/>
        <w:jc w:val="both"/>
        <w:rPr>
          <w:sz w:val="24"/>
          <w:szCs w:val="24"/>
        </w:rPr>
      </w:pPr>
    </w:p>
    <w:p w:rsidR="00B62A63" w:rsidRDefault="00B62A63" w:rsidP="00B62A63">
      <w:pPr>
        <w:jc w:val="both"/>
        <w:rPr>
          <w:sz w:val="24"/>
          <w:szCs w:val="24"/>
        </w:rPr>
      </w:pPr>
    </w:p>
    <w:p w:rsidR="00B62A63" w:rsidRDefault="00B62A63" w:rsidP="00B62A6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62A63" w:rsidTr="00B62A63">
        <w:tc>
          <w:tcPr>
            <w:tcW w:w="2711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B62A63" w:rsidRDefault="00B62A63" w:rsidP="00B62A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D4626" w:rsidRPr="0047355D" w:rsidRDefault="00AD4626" w:rsidP="00B62A63">
      <w:pPr>
        <w:jc w:val="both"/>
        <w:rPr>
          <w:sz w:val="24"/>
          <w:szCs w:val="24"/>
        </w:rPr>
      </w:pPr>
    </w:p>
    <w:sectPr w:rsidR="00AD4626" w:rsidRPr="0047355D" w:rsidSect="0089626B">
      <w:headerReference w:type="default" r:id="rId9"/>
      <w:pgSz w:w="11906" w:h="16838"/>
      <w:pgMar w:top="382" w:right="424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2BD" w:rsidRDefault="001D52BD" w:rsidP="0089626B">
      <w:r>
        <w:separator/>
      </w:r>
    </w:p>
  </w:endnote>
  <w:endnote w:type="continuationSeparator" w:id="0">
    <w:p w:rsidR="001D52BD" w:rsidRDefault="001D52BD" w:rsidP="00896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2BD" w:rsidRDefault="001D52BD" w:rsidP="0089626B">
      <w:r>
        <w:separator/>
      </w:r>
    </w:p>
  </w:footnote>
  <w:footnote w:type="continuationSeparator" w:id="0">
    <w:p w:rsidR="001D52BD" w:rsidRDefault="001D52BD" w:rsidP="00896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6B" w:rsidRPr="0089626B" w:rsidRDefault="00242BB9">
    <w:pPr>
      <w:pStyle w:val="aa"/>
      <w:jc w:val="center"/>
      <w:rPr>
        <w:sz w:val="22"/>
      </w:rPr>
    </w:pPr>
    <w:r w:rsidRPr="0089626B">
      <w:rPr>
        <w:sz w:val="22"/>
      </w:rPr>
      <w:fldChar w:fldCharType="begin"/>
    </w:r>
    <w:r w:rsidR="0089626B" w:rsidRPr="0089626B">
      <w:rPr>
        <w:sz w:val="22"/>
      </w:rPr>
      <w:instrText xml:space="preserve"> PAGE   \* MERGEFORMAT </w:instrText>
    </w:r>
    <w:r w:rsidRPr="0089626B">
      <w:rPr>
        <w:sz w:val="22"/>
      </w:rPr>
      <w:fldChar w:fldCharType="separate"/>
    </w:r>
    <w:r w:rsidR="00FC036C">
      <w:rPr>
        <w:noProof/>
        <w:sz w:val="22"/>
      </w:rPr>
      <w:t>2</w:t>
    </w:r>
    <w:r w:rsidRPr="0089626B">
      <w:rPr>
        <w:sz w:val="22"/>
      </w:rPr>
      <w:fldChar w:fldCharType="end"/>
    </w:r>
  </w:p>
  <w:p w:rsidR="0089626B" w:rsidRDefault="00896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642FE"/>
    <w:rsid w:val="001800D7"/>
    <w:rsid w:val="001871E3"/>
    <w:rsid w:val="0019217E"/>
    <w:rsid w:val="001B6405"/>
    <w:rsid w:val="001C5A5F"/>
    <w:rsid w:val="001D52BD"/>
    <w:rsid w:val="00220A6F"/>
    <w:rsid w:val="00242BB9"/>
    <w:rsid w:val="00287DA0"/>
    <w:rsid w:val="002906B3"/>
    <w:rsid w:val="00291581"/>
    <w:rsid w:val="0032119A"/>
    <w:rsid w:val="00335164"/>
    <w:rsid w:val="003877F6"/>
    <w:rsid w:val="00392909"/>
    <w:rsid w:val="003C17A6"/>
    <w:rsid w:val="00422830"/>
    <w:rsid w:val="004330BC"/>
    <w:rsid w:val="00434747"/>
    <w:rsid w:val="0047355D"/>
    <w:rsid w:val="00487C79"/>
    <w:rsid w:val="004B34A8"/>
    <w:rsid w:val="004C5309"/>
    <w:rsid w:val="004C5DAF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9626B"/>
    <w:rsid w:val="008F7E75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44A09"/>
    <w:rsid w:val="00A51B75"/>
    <w:rsid w:val="00A67F4F"/>
    <w:rsid w:val="00AA2488"/>
    <w:rsid w:val="00AA6BFC"/>
    <w:rsid w:val="00AD4626"/>
    <w:rsid w:val="00AE1129"/>
    <w:rsid w:val="00AE24D7"/>
    <w:rsid w:val="00B12C96"/>
    <w:rsid w:val="00B62A63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036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4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96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626B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96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9626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7079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2014-10-20T09:06:00Z</dcterms:created>
  <dcterms:modified xsi:type="dcterms:W3CDTF">2014-10-20T09:06:00Z</dcterms:modified>
</cp:coreProperties>
</file>