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941666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941666">
        <w:rPr>
          <w:b/>
          <w:color w:val="000000" w:themeColor="text1"/>
          <w:sz w:val="24"/>
          <w:szCs w:val="24"/>
        </w:rPr>
        <w:t xml:space="preserve">Протокол № </w:t>
      </w:r>
      <w:r w:rsidR="00DE002E" w:rsidRPr="00941666">
        <w:rPr>
          <w:b/>
          <w:color w:val="000000" w:themeColor="text1"/>
          <w:sz w:val="24"/>
          <w:szCs w:val="24"/>
        </w:rPr>
        <w:t>8</w:t>
      </w:r>
      <w:r w:rsidR="00FB7FFE" w:rsidRPr="00941666">
        <w:rPr>
          <w:b/>
          <w:color w:val="000000" w:themeColor="text1"/>
          <w:sz w:val="24"/>
          <w:szCs w:val="24"/>
        </w:rPr>
        <w:t>7</w:t>
      </w:r>
      <w:r w:rsidRPr="00941666">
        <w:rPr>
          <w:b/>
          <w:color w:val="000000" w:themeColor="text1"/>
          <w:sz w:val="24"/>
          <w:szCs w:val="24"/>
        </w:rPr>
        <w:t>/</w:t>
      </w:r>
      <w:r w:rsidR="00274154" w:rsidRPr="00941666">
        <w:rPr>
          <w:b/>
          <w:color w:val="000000" w:themeColor="text1"/>
          <w:sz w:val="24"/>
          <w:szCs w:val="24"/>
        </w:rPr>
        <w:t>1</w:t>
      </w:r>
      <w:r w:rsidR="00FB7FFE" w:rsidRPr="00941666">
        <w:rPr>
          <w:b/>
          <w:color w:val="000000" w:themeColor="text1"/>
          <w:sz w:val="24"/>
          <w:szCs w:val="24"/>
        </w:rPr>
        <w:t>0</w:t>
      </w:r>
      <w:r w:rsidRPr="00941666">
        <w:rPr>
          <w:b/>
          <w:color w:val="000000" w:themeColor="text1"/>
          <w:sz w:val="24"/>
          <w:szCs w:val="24"/>
        </w:rPr>
        <w:t>/14-</w:t>
      </w:r>
      <w:r w:rsidR="009A5E23" w:rsidRPr="00941666">
        <w:rPr>
          <w:b/>
          <w:color w:val="000000" w:themeColor="text1"/>
          <w:sz w:val="24"/>
          <w:szCs w:val="24"/>
        </w:rPr>
        <w:t>О</w:t>
      </w:r>
      <w:r w:rsidR="006915FA" w:rsidRPr="00941666">
        <w:rPr>
          <w:b/>
          <w:color w:val="000000" w:themeColor="text1"/>
          <w:sz w:val="24"/>
          <w:szCs w:val="24"/>
        </w:rPr>
        <w:t>З</w:t>
      </w:r>
      <w:r w:rsidR="00FB7FFE" w:rsidRPr="00941666">
        <w:rPr>
          <w:b/>
          <w:color w:val="000000" w:themeColor="text1"/>
          <w:sz w:val="24"/>
          <w:szCs w:val="24"/>
        </w:rPr>
        <w:t>П</w:t>
      </w:r>
      <w:r w:rsidR="00274154" w:rsidRPr="00941666">
        <w:rPr>
          <w:b/>
          <w:color w:val="000000" w:themeColor="text1"/>
          <w:sz w:val="24"/>
          <w:szCs w:val="24"/>
        </w:rPr>
        <w:t>/пр-2</w:t>
      </w:r>
    </w:p>
    <w:p w:rsidR="00BA52AF" w:rsidRPr="00941666" w:rsidRDefault="00274154" w:rsidP="005B19BA">
      <w:pPr>
        <w:jc w:val="center"/>
        <w:rPr>
          <w:b/>
          <w:color w:val="000000" w:themeColor="text1"/>
          <w:sz w:val="24"/>
          <w:szCs w:val="24"/>
        </w:rPr>
      </w:pPr>
      <w:r w:rsidRPr="00941666">
        <w:rPr>
          <w:b/>
          <w:color w:val="000000" w:themeColor="text1"/>
          <w:sz w:val="24"/>
          <w:szCs w:val="24"/>
        </w:rPr>
        <w:t>Рассмотрения заявок</w:t>
      </w:r>
      <w:r w:rsidR="002A4680" w:rsidRPr="00941666">
        <w:rPr>
          <w:b/>
          <w:color w:val="000000" w:themeColor="text1"/>
          <w:sz w:val="24"/>
          <w:szCs w:val="24"/>
        </w:rPr>
        <w:t xml:space="preserve"> </w:t>
      </w:r>
      <w:r w:rsidR="009A5E23" w:rsidRPr="00941666">
        <w:rPr>
          <w:b/>
          <w:color w:val="000000" w:themeColor="text1"/>
          <w:sz w:val="24"/>
          <w:szCs w:val="24"/>
        </w:rPr>
        <w:t>открытого</w:t>
      </w:r>
      <w:r w:rsidR="002A4680" w:rsidRPr="00941666">
        <w:rPr>
          <w:b/>
          <w:color w:val="000000" w:themeColor="text1"/>
          <w:sz w:val="24"/>
          <w:szCs w:val="24"/>
        </w:rPr>
        <w:t xml:space="preserve"> </w:t>
      </w:r>
      <w:r w:rsidR="006915FA" w:rsidRPr="00941666">
        <w:rPr>
          <w:b/>
          <w:color w:val="000000" w:themeColor="text1"/>
          <w:sz w:val="24"/>
          <w:szCs w:val="24"/>
        </w:rPr>
        <w:t xml:space="preserve">запроса </w:t>
      </w:r>
      <w:r w:rsidR="00FB7FFE" w:rsidRPr="00941666">
        <w:rPr>
          <w:b/>
          <w:color w:val="000000" w:themeColor="text1"/>
          <w:sz w:val="24"/>
          <w:szCs w:val="24"/>
        </w:rPr>
        <w:t>предложений</w:t>
      </w:r>
      <w:r w:rsidR="0035470C" w:rsidRPr="00941666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="002A4680" w:rsidRPr="00941666">
        <w:rPr>
          <w:b/>
          <w:color w:val="000000" w:themeColor="text1"/>
          <w:sz w:val="24"/>
          <w:szCs w:val="24"/>
        </w:rPr>
        <w:t>в</w:t>
      </w:r>
      <w:proofErr w:type="gramEnd"/>
      <w:r w:rsidR="002A4680" w:rsidRPr="00941666">
        <w:rPr>
          <w:b/>
          <w:color w:val="000000" w:themeColor="text1"/>
          <w:sz w:val="24"/>
          <w:szCs w:val="24"/>
        </w:rPr>
        <w:t xml:space="preserve"> </w:t>
      </w:r>
    </w:p>
    <w:p w:rsidR="001A78F8" w:rsidRPr="00941666" w:rsidRDefault="002A4680" w:rsidP="005B19BA">
      <w:pPr>
        <w:jc w:val="center"/>
        <w:rPr>
          <w:b/>
          <w:color w:val="000000" w:themeColor="text1"/>
          <w:sz w:val="24"/>
          <w:szCs w:val="24"/>
        </w:rPr>
      </w:pPr>
      <w:r w:rsidRPr="00941666">
        <w:rPr>
          <w:b/>
          <w:color w:val="000000" w:themeColor="text1"/>
          <w:sz w:val="24"/>
          <w:szCs w:val="24"/>
        </w:rPr>
        <w:t>электронной форме на тему:</w:t>
      </w:r>
    </w:p>
    <w:p w:rsidR="002E53D0" w:rsidRPr="00941666" w:rsidRDefault="002E53D0" w:rsidP="0088386E">
      <w:pPr>
        <w:jc w:val="center"/>
        <w:rPr>
          <w:b/>
          <w:color w:val="000000" w:themeColor="text1"/>
          <w:sz w:val="24"/>
          <w:szCs w:val="24"/>
        </w:rPr>
      </w:pPr>
      <w:r w:rsidRPr="00941666">
        <w:rPr>
          <w:b/>
          <w:color w:val="000000" w:themeColor="text1"/>
          <w:sz w:val="24"/>
          <w:szCs w:val="24"/>
        </w:rPr>
        <w:t>«</w:t>
      </w:r>
      <w:r w:rsidR="00FB7FFE" w:rsidRPr="00941666">
        <w:rPr>
          <w:b/>
          <w:color w:val="000000" w:themeColor="text1"/>
          <w:sz w:val="24"/>
          <w:szCs w:val="24"/>
        </w:rPr>
        <w:t xml:space="preserve">Изготовление и поставка шкафов устройств защиты энергоблока  по Техническим Условиям ОАО «ВНИИАЭС» для </w:t>
      </w:r>
      <w:proofErr w:type="spellStart"/>
      <w:r w:rsidR="00FB7FFE" w:rsidRPr="00941666">
        <w:rPr>
          <w:b/>
          <w:color w:val="000000" w:themeColor="text1"/>
          <w:sz w:val="24"/>
          <w:szCs w:val="24"/>
        </w:rPr>
        <w:t>Нововоронежской</w:t>
      </w:r>
      <w:proofErr w:type="spellEnd"/>
      <w:r w:rsidR="00FB7FFE" w:rsidRPr="00941666">
        <w:rPr>
          <w:b/>
          <w:color w:val="000000" w:themeColor="text1"/>
          <w:sz w:val="24"/>
          <w:szCs w:val="24"/>
        </w:rPr>
        <w:t xml:space="preserve"> АЭС-2</w:t>
      </w:r>
      <w:r w:rsidRPr="00941666">
        <w:rPr>
          <w:b/>
          <w:color w:val="000000" w:themeColor="text1"/>
          <w:sz w:val="24"/>
          <w:szCs w:val="24"/>
        </w:rPr>
        <w:t>»</w:t>
      </w:r>
    </w:p>
    <w:p w:rsidR="000D62D3" w:rsidRPr="00941666" w:rsidRDefault="000D62D3" w:rsidP="0088386E">
      <w:pPr>
        <w:jc w:val="center"/>
        <w:rPr>
          <w:b/>
          <w:color w:val="000000" w:themeColor="text1"/>
          <w:sz w:val="24"/>
          <w:szCs w:val="24"/>
        </w:rPr>
      </w:pPr>
    </w:p>
    <w:p w:rsidR="0088386E" w:rsidRPr="00941666" w:rsidRDefault="002E53D0" w:rsidP="001D530E">
      <w:pPr>
        <w:jc w:val="center"/>
        <w:rPr>
          <w:b/>
          <w:color w:val="000000" w:themeColor="text1"/>
          <w:sz w:val="24"/>
          <w:szCs w:val="24"/>
        </w:rPr>
      </w:pPr>
      <w:r w:rsidRPr="00941666" w:rsidDel="002E53D0">
        <w:rPr>
          <w:b/>
          <w:color w:val="000000" w:themeColor="text1"/>
          <w:sz w:val="24"/>
          <w:szCs w:val="24"/>
        </w:rPr>
        <w:t xml:space="preserve"> </w:t>
      </w:r>
      <w:r w:rsidR="0088386E" w:rsidRPr="00941666">
        <w:rPr>
          <w:b/>
          <w:color w:val="000000" w:themeColor="text1"/>
          <w:sz w:val="24"/>
          <w:szCs w:val="24"/>
        </w:rPr>
        <w:t xml:space="preserve">(Извещение </w:t>
      </w:r>
      <w:r w:rsidR="00FB7FFE" w:rsidRPr="00941666">
        <w:rPr>
          <w:b/>
          <w:color w:val="000000"/>
          <w:sz w:val="24"/>
          <w:szCs w:val="24"/>
        </w:rPr>
        <w:t>87/09/14-ОЗП</w:t>
      </w:r>
      <w:r w:rsidR="00DE002E" w:rsidRPr="00941666">
        <w:rPr>
          <w:b/>
          <w:color w:val="000000"/>
          <w:sz w:val="24"/>
          <w:szCs w:val="24"/>
          <w:lang w:val="en-US"/>
        </w:rPr>
        <w:t xml:space="preserve"> </w:t>
      </w:r>
      <w:r w:rsidR="0088386E" w:rsidRPr="00941666">
        <w:rPr>
          <w:b/>
          <w:color w:val="000000" w:themeColor="text1"/>
          <w:sz w:val="24"/>
          <w:szCs w:val="24"/>
        </w:rPr>
        <w:t xml:space="preserve">от </w:t>
      </w:r>
      <w:r w:rsidR="00FB7FFE" w:rsidRPr="00941666">
        <w:rPr>
          <w:b/>
          <w:color w:val="000000" w:themeColor="text1"/>
          <w:sz w:val="24"/>
          <w:szCs w:val="24"/>
        </w:rPr>
        <w:t>1</w:t>
      </w:r>
      <w:r w:rsidR="00DE002E" w:rsidRPr="00941666">
        <w:rPr>
          <w:b/>
          <w:color w:val="000000" w:themeColor="text1"/>
          <w:sz w:val="24"/>
          <w:szCs w:val="24"/>
          <w:lang w:val="en-US"/>
        </w:rPr>
        <w:t>5</w:t>
      </w:r>
      <w:r w:rsidR="0088386E" w:rsidRPr="00941666">
        <w:rPr>
          <w:b/>
          <w:color w:val="000000" w:themeColor="text1"/>
          <w:sz w:val="24"/>
          <w:szCs w:val="24"/>
        </w:rPr>
        <w:t>.0</w:t>
      </w:r>
      <w:r w:rsidR="001D530E" w:rsidRPr="00941666">
        <w:rPr>
          <w:b/>
          <w:color w:val="000000" w:themeColor="text1"/>
          <w:sz w:val="24"/>
          <w:szCs w:val="24"/>
        </w:rPr>
        <w:t>9</w:t>
      </w:r>
      <w:r w:rsidR="0088386E" w:rsidRPr="00941666">
        <w:rPr>
          <w:b/>
          <w:color w:val="000000" w:themeColor="text1"/>
          <w:sz w:val="24"/>
          <w:szCs w:val="24"/>
        </w:rPr>
        <w:t>.2014 г.)</w:t>
      </w:r>
    </w:p>
    <w:p w:rsidR="00096F7A" w:rsidRPr="00941666" w:rsidRDefault="00096F7A" w:rsidP="0088386E">
      <w:pPr>
        <w:jc w:val="center"/>
        <w:rPr>
          <w:b/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54"/>
        <w:gridCol w:w="3177"/>
      </w:tblGrid>
      <w:tr w:rsidR="00F6753B" w:rsidRPr="00941666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941666" w:rsidRDefault="002A4680" w:rsidP="00274154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274154" w:rsidRPr="00941666">
              <w:rPr>
                <w:color w:val="000000" w:themeColor="text1"/>
                <w:spacing w:val="-2"/>
                <w:sz w:val="24"/>
                <w:szCs w:val="24"/>
              </w:rPr>
              <w:t>14</w:t>
            </w: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B95104" w:rsidRPr="00941666">
              <w:rPr>
                <w:color w:val="000000" w:themeColor="text1"/>
                <w:spacing w:val="-2"/>
                <w:sz w:val="24"/>
                <w:szCs w:val="24"/>
              </w:rPr>
              <w:t>октября</w:t>
            </w:r>
            <w:r w:rsidR="00256B54" w:rsidRPr="00941666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941666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941666" w:rsidRDefault="00096F7A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941666" w:rsidRDefault="002A4680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1. Наим</w:t>
      </w:r>
      <w:r w:rsidR="00B16EE9" w:rsidRPr="00941666">
        <w:rPr>
          <w:color w:val="000000" w:themeColor="text1"/>
          <w:spacing w:val="-2"/>
          <w:sz w:val="24"/>
          <w:szCs w:val="24"/>
        </w:rPr>
        <w:t xml:space="preserve">енование и реквизиты </w:t>
      </w:r>
      <w:r w:rsidR="009A5E23" w:rsidRPr="00941666">
        <w:rPr>
          <w:color w:val="000000" w:themeColor="text1"/>
          <w:spacing w:val="-2"/>
          <w:sz w:val="24"/>
          <w:szCs w:val="24"/>
        </w:rPr>
        <w:t>открытого</w:t>
      </w:r>
      <w:r w:rsidR="00B16EE9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="006915FA" w:rsidRPr="00941666">
        <w:rPr>
          <w:color w:val="000000" w:themeColor="text1"/>
          <w:spacing w:val="-2"/>
          <w:sz w:val="24"/>
          <w:szCs w:val="24"/>
        </w:rPr>
        <w:t xml:space="preserve">запроса </w:t>
      </w:r>
      <w:r w:rsidR="00FB7FFE" w:rsidRPr="00941666">
        <w:rPr>
          <w:color w:val="000000" w:themeColor="text1"/>
          <w:spacing w:val="-2"/>
          <w:sz w:val="24"/>
          <w:szCs w:val="24"/>
        </w:rPr>
        <w:t>предложений</w:t>
      </w:r>
      <w:r w:rsidR="0035470C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Pr="00941666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2E53D0" w:rsidRPr="00941666" w:rsidRDefault="002A4680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A2043E" w:rsidRPr="00941666">
        <w:rPr>
          <w:color w:val="000000" w:themeColor="text1"/>
          <w:spacing w:val="-2"/>
          <w:sz w:val="24"/>
          <w:szCs w:val="24"/>
        </w:rPr>
        <w:t>«</w:t>
      </w:r>
      <w:r w:rsidR="00FB7FFE" w:rsidRPr="00941666">
        <w:rPr>
          <w:color w:val="000000" w:themeColor="text1"/>
          <w:spacing w:val="-2"/>
          <w:sz w:val="24"/>
          <w:szCs w:val="24"/>
        </w:rPr>
        <w:t>Изготовление и поставка шкафов устройств защиты энерго</w:t>
      </w:r>
      <w:r w:rsidR="00274154" w:rsidRPr="00941666">
        <w:rPr>
          <w:color w:val="000000" w:themeColor="text1"/>
          <w:spacing w:val="-2"/>
          <w:sz w:val="24"/>
          <w:szCs w:val="24"/>
        </w:rPr>
        <w:t xml:space="preserve">блока  по Техническим Условиям </w:t>
      </w:r>
      <w:r w:rsidR="00FB7FFE" w:rsidRPr="00941666">
        <w:rPr>
          <w:color w:val="000000" w:themeColor="text1"/>
          <w:spacing w:val="-2"/>
          <w:sz w:val="24"/>
          <w:szCs w:val="24"/>
        </w:rPr>
        <w:t xml:space="preserve">АО «ВНИИАЭС» для </w:t>
      </w:r>
      <w:proofErr w:type="spellStart"/>
      <w:r w:rsidR="00FB7FFE" w:rsidRPr="00941666">
        <w:rPr>
          <w:color w:val="000000" w:themeColor="text1"/>
          <w:spacing w:val="-2"/>
          <w:sz w:val="24"/>
          <w:szCs w:val="24"/>
        </w:rPr>
        <w:t>Нововоронежской</w:t>
      </w:r>
      <w:proofErr w:type="spellEnd"/>
      <w:r w:rsidR="00FB7FFE" w:rsidRPr="00941666">
        <w:rPr>
          <w:color w:val="000000" w:themeColor="text1"/>
          <w:spacing w:val="-2"/>
          <w:sz w:val="24"/>
          <w:szCs w:val="24"/>
        </w:rPr>
        <w:t xml:space="preserve"> АЭС-2</w:t>
      </w:r>
      <w:r w:rsidR="00A2043E" w:rsidRPr="00941666">
        <w:rPr>
          <w:color w:val="000000" w:themeColor="text1"/>
          <w:spacing w:val="-2"/>
          <w:sz w:val="24"/>
          <w:szCs w:val="24"/>
        </w:rPr>
        <w:t>»</w:t>
      </w:r>
      <w:r w:rsidR="00CA31F8" w:rsidRPr="00941666">
        <w:rPr>
          <w:color w:val="000000" w:themeColor="text1"/>
          <w:spacing w:val="-2"/>
          <w:sz w:val="24"/>
          <w:szCs w:val="24"/>
        </w:rPr>
        <w:t>.</w:t>
      </w:r>
    </w:p>
    <w:p w:rsidR="00E71272" w:rsidRPr="00941666" w:rsidRDefault="002A4680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941666">
        <w:rPr>
          <w:color w:val="000000" w:themeColor="text1"/>
          <w:spacing w:val="-2"/>
          <w:sz w:val="24"/>
          <w:szCs w:val="24"/>
        </w:rPr>
        <w:t>zakupki.rosatom.ru</w:t>
      </w:r>
      <w:proofErr w:type="spellEnd"/>
      <w:r w:rsidRPr="00941666">
        <w:rPr>
          <w:color w:val="000000" w:themeColor="text1"/>
          <w:spacing w:val="-2"/>
          <w:sz w:val="24"/>
          <w:szCs w:val="24"/>
        </w:rPr>
        <w:t>.</w:t>
      </w:r>
    </w:p>
    <w:p w:rsidR="00E71272" w:rsidRPr="00941666" w:rsidRDefault="00C10D21" w:rsidP="00941666">
      <w:pPr>
        <w:pStyle w:val="af7"/>
        <w:ind w:left="0" w:firstLine="567"/>
        <w:jc w:val="both"/>
        <w:rPr>
          <w:color w:val="000000" w:themeColor="text1"/>
          <w:spacing w:val="-2"/>
          <w:kern w:val="0"/>
          <w:lang w:eastAsia="ru-RU"/>
        </w:rPr>
      </w:pPr>
      <w:r w:rsidRPr="00941666">
        <w:rPr>
          <w:color w:val="000000" w:themeColor="text1"/>
          <w:spacing w:val="-2"/>
          <w:kern w:val="0"/>
          <w:lang w:eastAsia="ru-RU"/>
        </w:rPr>
        <w:t>Номер закупки на официальном сай</w:t>
      </w:r>
      <w:r w:rsidR="000D62D3" w:rsidRPr="00941666">
        <w:rPr>
          <w:color w:val="000000" w:themeColor="text1"/>
          <w:spacing w:val="-2"/>
          <w:kern w:val="0"/>
          <w:lang w:eastAsia="ru-RU"/>
        </w:rPr>
        <w:t>те по закупкам атомной отрасли:</w:t>
      </w:r>
      <w:r w:rsidR="00D9231C" w:rsidRPr="00941666">
        <w:rPr>
          <w:bCs/>
          <w:color w:val="000000"/>
        </w:rPr>
        <w:t xml:space="preserve"> </w:t>
      </w:r>
      <w:r w:rsidR="00B95104" w:rsidRPr="00941666">
        <w:rPr>
          <w:b/>
          <w:bCs/>
        </w:rPr>
        <w:t>1409</w:t>
      </w:r>
      <w:r w:rsidR="00FB7FFE" w:rsidRPr="00941666">
        <w:rPr>
          <w:b/>
          <w:bCs/>
        </w:rPr>
        <w:t>1</w:t>
      </w:r>
      <w:r w:rsidR="00E52FE1" w:rsidRPr="00941666">
        <w:rPr>
          <w:b/>
          <w:bCs/>
        </w:rPr>
        <w:t>5</w:t>
      </w:r>
      <w:r w:rsidR="00B95104" w:rsidRPr="00941666">
        <w:rPr>
          <w:b/>
          <w:bCs/>
        </w:rPr>
        <w:t>/0727/1</w:t>
      </w:r>
      <w:r w:rsidR="00FB7FFE" w:rsidRPr="00941666">
        <w:rPr>
          <w:b/>
          <w:bCs/>
        </w:rPr>
        <w:t>39</w:t>
      </w:r>
      <w:r w:rsidRPr="00941666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941666" w:rsidRDefault="00C10D21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FB7FFE" w:rsidRPr="00941666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D9231C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Pr="00941666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941666">
        <w:rPr>
          <w:color w:val="000000" w:themeColor="text1"/>
          <w:spacing w:val="-2"/>
          <w:sz w:val="24"/>
          <w:szCs w:val="24"/>
        </w:rPr>
        <w:t>www</w:t>
      </w:r>
      <w:proofErr w:type="spellEnd"/>
      <w:r w:rsidRPr="00941666">
        <w:rPr>
          <w:color w:val="000000" w:themeColor="text1"/>
          <w:spacing w:val="-2"/>
          <w:sz w:val="24"/>
          <w:szCs w:val="24"/>
        </w:rPr>
        <w:t>.</w:t>
      </w:r>
      <w:r w:rsidR="00FB7FFE" w:rsidRPr="00941666">
        <w:rPr>
          <w:color w:val="000000" w:themeColor="text1"/>
          <w:spacing w:val="-2"/>
          <w:sz w:val="24"/>
          <w:szCs w:val="24"/>
          <w:lang w:val="en-US"/>
        </w:rPr>
        <w:t>a</w:t>
      </w:r>
      <w:r w:rsidR="00FB7FFE" w:rsidRPr="00941666">
        <w:rPr>
          <w:color w:val="000000" w:themeColor="text1"/>
          <w:spacing w:val="-2"/>
          <w:sz w:val="24"/>
          <w:szCs w:val="24"/>
        </w:rPr>
        <w:t>-</w:t>
      </w:r>
      <w:r w:rsidR="00FB7FFE" w:rsidRPr="00941666">
        <w:rPr>
          <w:color w:val="000000" w:themeColor="text1"/>
          <w:spacing w:val="-2"/>
          <w:sz w:val="24"/>
          <w:szCs w:val="24"/>
          <w:lang w:val="en-US"/>
        </w:rPr>
        <w:t>k</w:t>
      </w:r>
      <w:r w:rsidR="00FB7FFE" w:rsidRPr="00941666">
        <w:rPr>
          <w:color w:val="000000" w:themeColor="text1"/>
          <w:spacing w:val="-2"/>
          <w:sz w:val="24"/>
          <w:szCs w:val="24"/>
        </w:rPr>
        <w:t>-</w:t>
      </w:r>
      <w:r w:rsidR="00FB7FFE" w:rsidRPr="00941666">
        <w:rPr>
          <w:color w:val="000000" w:themeColor="text1"/>
          <w:spacing w:val="-2"/>
          <w:sz w:val="24"/>
          <w:szCs w:val="24"/>
          <w:lang w:val="en-US"/>
        </w:rPr>
        <w:t>d</w:t>
      </w:r>
      <w:r w:rsidRPr="00941666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941666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941666">
        <w:rPr>
          <w:color w:val="000000" w:themeColor="text1"/>
          <w:spacing w:val="-2"/>
          <w:sz w:val="24"/>
          <w:szCs w:val="24"/>
        </w:rPr>
        <w:t>.</w:t>
      </w:r>
    </w:p>
    <w:p w:rsidR="00E71272" w:rsidRPr="00941666" w:rsidRDefault="00C10D21" w:rsidP="00941666">
      <w:pPr>
        <w:pStyle w:val="af7"/>
        <w:ind w:left="0" w:firstLine="567"/>
        <w:jc w:val="both"/>
        <w:rPr>
          <w:b/>
          <w:bCs/>
          <w:color w:val="000000"/>
        </w:rPr>
      </w:pPr>
      <w:r w:rsidRPr="00941666">
        <w:rPr>
          <w:color w:val="000000" w:themeColor="text1"/>
          <w:spacing w:val="-2"/>
          <w:kern w:val="0"/>
          <w:lang w:eastAsia="ru-RU"/>
        </w:rPr>
        <w:t xml:space="preserve">Идентификационный номер на ЭТП </w:t>
      </w:r>
      <w:r w:rsidR="00FB7FFE" w:rsidRPr="00941666">
        <w:rPr>
          <w:color w:val="000000" w:themeColor="text1"/>
          <w:spacing w:val="-2"/>
          <w:kern w:val="0"/>
          <w:lang w:val="en-US" w:eastAsia="ru-RU"/>
        </w:rPr>
        <w:t>R</w:t>
      </w:r>
      <w:r w:rsidR="00FB7FFE" w:rsidRPr="00941666">
        <w:rPr>
          <w:b/>
          <w:bCs/>
        </w:rPr>
        <w:t>025025</w:t>
      </w:r>
      <w:r w:rsidR="002A4680" w:rsidRPr="00941666">
        <w:rPr>
          <w:color w:val="000000" w:themeColor="text1"/>
          <w:spacing w:val="-2"/>
          <w:kern w:val="0"/>
          <w:lang w:eastAsia="ru-RU"/>
        </w:rPr>
        <w:t>.</w:t>
      </w:r>
    </w:p>
    <w:p w:rsidR="00E71272" w:rsidRPr="00941666" w:rsidRDefault="002A4680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Заказчик/организатор размещения заказа: акционерное общество «Всероссийский научно-исследовательский институт по эксплуатации атомных электростанций» (АО «ВНИИАЭС»).</w:t>
      </w:r>
    </w:p>
    <w:p w:rsidR="00E71272" w:rsidRPr="00941666" w:rsidRDefault="00C10D21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941666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941666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FB7FFE" w:rsidRPr="00941666" w:rsidRDefault="00CA31F8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Начальная (максимальная) цена договора: </w:t>
      </w:r>
      <w:r w:rsidR="00FB7FFE" w:rsidRPr="00941666">
        <w:rPr>
          <w:color w:val="000000" w:themeColor="text1"/>
          <w:spacing w:val="-2"/>
          <w:sz w:val="24"/>
          <w:szCs w:val="24"/>
        </w:rPr>
        <w:t>47 831 760,67 (сорок семь миллионов восемьсот тридцать одна тысяча семьсот шестьдесят) рублей 67 копеек, включая НДС.</w:t>
      </w:r>
    </w:p>
    <w:p w:rsidR="00FB7FFE" w:rsidRPr="00941666" w:rsidRDefault="0088386E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Срок исполнения договора: </w:t>
      </w:r>
      <w:r w:rsidR="00FB7FFE" w:rsidRPr="00941666">
        <w:rPr>
          <w:color w:val="000000" w:themeColor="text1"/>
          <w:spacing w:val="-2"/>
          <w:sz w:val="24"/>
          <w:szCs w:val="24"/>
        </w:rPr>
        <w:t>в течение 80 дней с момента заключения договора.</w:t>
      </w:r>
    </w:p>
    <w:p w:rsidR="00001A9C" w:rsidRPr="00941666" w:rsidRDefault="00ED0D35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Состав и объем товара: в соответствии с Томом 2 «Техническая часть».</w:t>
      </w:r>
      <w:r w:rsidR="00B95104" w:rsidRPr="00941666">
        <w:rPr>
          <w:color w:val="000000" w:themeColor="text1"/>
          <w:spacing w:val="-2"/>
          <w:sz w:val="24"/>
          <w:szCs w:val="24"/>
        </w:rPr>
        <w:t xml:space="preserve">    </w:t>
      </w:r>
    </w:p>
    <w:p w:rsidR="00274154" w:rsidRPr="00941666" w:rsidRDefault="00274154" w:rsidP="00941666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EE30CD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2. 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Заседание комиссии проводится в 11-37 (здесь и далее – время московское) «14» октября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941666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941666">
        <w:rPr>
          <w:color w:val="000000" w:themeColor="text1"/>
          <w:spacing w:val="-2"/>
          <w:sz w:val="24"/>
          <w:szCs w:val="24"/>
        </w:rPr>
        <w:t>. Москва, ул. Ферганская, д. 25 в присутствии 7 членов комиссии. Кворум имеется, комиссия правомочна принимать решения по вопросам повестки заседания.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Повестка заседания: рассмотрение заявок участников по теме «Изготовление и поставка шкафов устройств защиты энергоблока  по Техническим Условиям АО «ВНИИАЭС» для </w:t>
      </w:r>
      <w:proofErr w:type="spellStart"/>
      <w:r w:rsidRPr="00941666">
        <w:rPr>
          <w:color w:val="000000" w:themeColor="text1"/>
          <w:spacing w:val="-2"/>
          <w:sz w:val="24"/>
          <w:szCs w:val="24"/>
        </w:rPr>
        <w:t>Нововоронежской</w:t>
      </w:r>
      <w:proofErr w:type="spellEnd"/>
      <w:r w:rsidRPr="00941666">
        <w:rPr>
          <w:color w:val="000000" w:themeColor="text1"/>
          <w:spacing w:val="-2"/>
          <w:sz w:val="24"/>
          <w:szCs w:val="24"/>
        </w:rPr>
        <w:t xml:space="preserve"> АЭС-2».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FB7FFE">
      <w:pPr>
        <w:ind w:firstLine="397"/>
        <w:jc w:val="both"/>
        <w:rPr>
          <w:color w:val="000000" w:themeColor="text1"/>
          <w:spacing w:val="-2"/>
          <w:sz w:val="24"/>
          <w:szCs w:val="24"/>
        </w:rPr>
      </w:pPr>
    </w:p>
    <w:p w:rsidR="00190113" w:rsidRPr="00941666" w:rsidRDefault="00274154" w:rsidP="00FB7FFE">
      <w:pPr>
        <w:ind w:firstLine="39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3</w:t>
      </w:r>
      <w:r w:rsidR="00C10D21" w:rsidRPr="00941666">
        <w:rPr>
          <w:color w:val="000000" w:themeColor="text1"/>
          <w:spacing w:val="-2"/>
          <w:sz w:val="24"/>
          <w:szCs w:val="24"/>
        </w:rPr>
        <w:t xml:space="preserve">. До окончания срока подачи заявок </w:t>
      </w:r>
      <w:r w:rsidR="00E52FE1" w:rsidRPr="00941666">
        <w:rPr>
          <w:color w:val="000000" w:themeColor="text1"/>
          <w:spacing w:val="-2"/>
          <w:sz w:val="24"/>
          <w:szCs w:val="24"/>
        </w:rPr>
        <w:t>поступил</w:t>
      </w:r>
      <w:r w:rsidR="00FB7FFE" w:rsidRPr="00941666">
        <w:rPr>
          <w:color w:val="000000" w:themeColor="text1"/>
          <w:spacing w:val="-2"/>
          <w:sz w:val="24"/>
          <w:szCs w:val="24"/>
        </w:rPr>
        <w:t>а</w:t>
      </w:r>
      <w:r w:rsidR="00972F16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="00FB7FFE" w:rsidRPr="00941666">
        <w:rPr>
          <w:color w:val="000000" w:themeColor="text1"/>
          <w:spacing w:val="-2"/>
          <w:sz w:val="24"/>
          <w:szCs w:val="24"/>
        </w:rPr>
        <w:t>одна</w:t>
      </w:r>
      <w:r w:rsidR="00972F16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="000D62D3" w:rsidRPr="00941666">
        <w:rPr>
          <w:color w:val="000000" w:themeColor="text1"/>
          <w:spacing w:val="-2"/>
          <w:sz w:val="24"/>
          <w:szCs w:val="24"/>
        </w:rPr>
        <w:t>заявк</w:t>
      </w:r>
      <w:r w:rsidR="00800104" w:rsidRPr="00941666">
        <w:rPr>
          <w:color w:val="000000" w:themeColor="text1"/>
          <w:spacing w:val="-2"/>
          <w:sz w:val="24"/>
          <w:szCs w:val="24"/>
        </w:rPr>
        <w:t>а,</w:t>
      </w:r>
      <w:r w:rsidR="00C10D21" w:rsidRPr="00941666">
        <w:rPr>
          <w:color w:val="000000" w:themeColor="text1"/>
          <w:spacing w:val="-2"/>
          <w:sz w:val="24"/>
          <w:szCs w:val="24"/>
        </w:rPr>
        <w:t xml:space="preserve"> сведения о котор</w:t>
      </w:r>
      <w:r w:rsidR="00800104" w:rsidRPr="00941666">
        <w:rPr>
          <w:color w:val="000000" w:themeColor="text1"/>
          <w:spacing w:val="-2"/>
          <w:sz w:val="24"/>
          <w:szCs w:val="24"/>
        </w:rPr>
        <w:t>ой</w:t>
      </w:r>
      <w:r w:rsidR="00C10D21" w:rsidRPr="00941666">
        <w:rPr>
          <w:color w:val="000000" w:themeColor="text1"/>
          <w:spacing w:val="-2"/>
          <w:sz w:val="24"/>
          <w:szCs w:val="24"/>
        </w:rPr>
        <w:t xml:space="preserve"> приведен</w:t>
      </w:r>
      <w:r w:rsidR="007E68FE" w:rsidRPr="00941666">
        <w:rPr>
          <w:color w:val="000000" w:themeColor="text1"/>
          <w:spacing w:val="-2"/>
          <w:sz w:val="24"/>
          <w:szCs w:val="24"/>
        </w:rPr>
        <w:t>ы</w:t>
      </w:r>
      <w:r w:rsidR="00C10D21" w:rsidRPr="00941666">
        <w:rPr>
          <w:color w:val="000000" w:themeColor="text1"/>
          <w:spacing w:val="-2"/>
          <w:sz w:val="24"/>
          <w:szCs w:val="24"/>
        </w:rPr>
        <w:t xml:space="preserve"> в таблице 1.</w:t>
      </w:r>
    </w:p>
    <w:p w:rsidR="00001A9C" w:rsidRPr="00941666" w:rsidRDefault="00001A9C" w:rsidP="00BE6861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F709A3" w:rsidRPr="00941666" w:rsidRDefault="00190113" w:rsidP="00C60BED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Таблица 1 </w:t>
      </w:r>
      <w:r w:rsidR="000D62D3" w:rsidRPr="00941666">
        <w:rPr>
          <w:color w:val="000000" w:themeColor="text1"/>
          <w:spacing w:val="-2"/>
          <w:sz w:val="24"/>
          <w:szCs w:val="24"/>
        </w:rPr>
        <w:t>–</w:t>
      </w:r>
      <w:r w:rsidRPr="00941666">
        <w:rPr>
          <w:color w:val="000000" w:themeColor="text1"/>
          <w:spacing w:val="-2"/>
          <w:sz w:val="24"/>
          <w:szCs w:val="24"/>
        </w:rPr>
        <w:t xml:space="preserve"> Поступивш</w:t>
      </w:r>
      <w:r w:rsidR="00800104" w:rsidRPr="00941666">
        <w:rPr>
          <w:color w:val="000000" w:themeColor="text1"/>
          <w:spacing w:val="-2"/>
          <w:sz w:val="24"/>
          <w:szCs w:val="24"/>
        </w:rPr>
        <w:t>ая</w:t>
      </w:r>
      <w:r w:rsidR="00A9257E" w:rsidRPr="00941666">
        <w:rPr>
          <w:color w:val="000000" w:themeColor="text1"/>
          <w:spacing w:val="-2"/>
          <w:sz w:val="24"/>
          <w:szCs w:val="24"/>
        </w:rPr>
        <w:t xml:space="preserve"> </w:t>
      </w:r>
      <w:r w:rsidR="00800104" w:rsidRPr="00941666">
        <w:rPr>
          <w:color w:val="000000" w:themeColor="text1"/>
          <w:spacing w:val="-2"/>
          <w:sz w:val="24"/>
          <w:szCs w:val="24"/>
        </w:rPr>
        <w:t>заявка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6"/>
        <w:gridCol w:w="2194"/>
        <w:gridCol w:w="4516"/>
      </w:tblGrid>
      <w:tr w:rsidR="00190113" w:rsidRPr="00941666" w:rsidTr="00A7288E">
        <w:trPr>
          <w:trHeight w:val="887"/>
        </w:trPr>
        <w:tc>
          <w:tcPr>
            <w:tcW w:w="1596" w:type="pct"/>
            <w:vAlign w:val="center"/>
          </w:tcPr>
          <w:p w:rsidR="00190113" w:rsidRPr="00941666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113" w:type="pct"/>
            <w:vAlign w:val="center"/>
          </w:tcPr>
          <w:p w:rsidR="00190113" w:rsidRPr="00941666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941666" w:rsidRDefault="001A1B9A" w:rsidP="001D530E">
            <w:pPr>
              <w:ind w:firstLine="170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color w:val="000000" w:themeColor="text1"/>
                <w:spacing w:val="-2"/>
                <w:sz w:val="24"/>
                <w:szCs w:val="24"/>
              </w:rPr>
              <w:t>Цена заявки участника</w:t>
            </w:r>
          </w:p>
        </w:tc>
      </w:tr>
      <w:tr w:rsidR="001A1B9A" w:rsidRPr="00941666" w:rsidTr="00A7288E">
        <w:trPr>
          <w:trHeight w:val="701"/>
        </w:trPr>
        <w:tc>
          <w:tcPr>
            <w:tcW w:w="1596" w:type="pct"/>
            <w:vAlign w:val="center"/>
          </w:tcPr>
          <w:p w:rsidR="00563D05" w:rsidRPr="00941666" w:rsidRDefault="00800104" w:rsidP="00800104">
            <w:pPr>
              <w:pStyle w:val="af7"/>
              <w:ind w:left="0"/>
              <w:jc w:val="center"/>
              <w:rPr>
                <w:bCs/>
              </w:rPr>
            </w:pPr>
            <w:r w:rsidRPr="00941666">
              <w:rPr>
                <w:bCs/>
              </w:rPr>
              <w:lastRenderedPageBreak/>
              <w:t>ООО «ЦУП ЧЭАЗ»</w:t>
            </w:r>
          </w:p>
        </w:tc>
        <w:tc>
          <w:tcPr>
            <w:tcW w:w="1113" w:type="pct"/>
            <w:vAlign w:val="center"/>
          </w:tcPr>
          <w:p w:rsidR="00563D05" w:rsidRPr="00941666" w:rsidRDefault="00800104" w:rsidP="00800104">
            <w:pPr>
              <w:ind w:firstLine="170"/>
              <w:jc w:val="center"/>
              <w:rPr>
                <w:color w:val="000000" w:themeColor="text1"/>
                <w:spacing w:val="-2"/>
                <w:sz w:val="24"/>
                <w:szCs w:val="24"/>
              </w:rPr>
            </w:pPr>
            <w:r w:rsidRPr="00941666">
              <w:rPr>
                <w:bCs/>
                <w:sz w:val="24"/>
                <w:szCs w:val="24"/>
              </w:rPr>
              <w:t>7709434882</w:t>
            </w:r>
          </w:p>
        </w:tc>
        <w:tc>
          <w:tcPr>
            <w:tcW w:w="2291" w:type="pct"/>
            <w:vAlign w:val="center"/>
          </w:tcPr>
          <w:p w:rsidR="00563D05" w:rsidRPr="00941666" w:rsidRDefault="00800104" w:rsidP="00800104">
            <w:pPr>
              <w:pStyle w:val="af7"/>
              <w:ind w:left="0"/>
              <w:jc w:val="center"/>
            </w:pPr>
            <w:r w:rsidRPr="00941666">
              <w:rPr>
                <w:bCs/>
              </w:rPr>
              <w:t>47 377 400  с учетом НДС</w:t>
            </w:r>
          </w:p>
        </w:tc>
      </w:tr>
    </w:tbl>
    <w:p w:rsidR="005C1922" w:rsidRPr="00941666" w:rsidRDefault="005C1922" w:rsidP="00403C16">
      <w:pPr>
        <w:jc w:val="center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4. Комиссия рассмотрела заявку участника на соответствие требованиям, установленным документацией закупки и, приняла решение: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4.1. Признать соответствующей требованиям документации заявку </w:t>
      </w:r>
      <w:r w:rsidRPr="00941666">
        <w:rPr>
          <w:bCs/>
          <w:sz w:val="24"/>
          <w:szCs w:val="24"/>
        </w:rPr>
        <w:t>ООО «ЦУП ЧЭАЗ»</w:t>
      </w:r>
      <w:r w:rsidRPr="00941666">
        <w:rPr>
          <w:sz w:val="24"/>
          <w:szCs w:val="24"/>
        </w:rPr>
        <w:t xml:space="preserve"> </w:t>
      </w:r>
      <w:r w:rsidRPr="00941666">
        <w:rPr>
          <w:color w:val="000000" w:themeColor="text1"/>
          <w:spacing w:val="-2"/>
          <w:sz w:val="24"/>
          <w:szCs w:val="24"/>
        </w:rPr>
        <w:t>и допустить к дальнейшему участию.</w:t>
      </w:r>
    </w:p>
    <w:p w:rsidR="00274154" w:rsidRPr="00941666" w:rsidRDefault="00274154" w:rsidP="00274154">
      <w:pPr>
        <w:ind w:firstLine="340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274154">
      <w:pPr>
        <w:ind w:firstLine="567"/>
        <w:jc w:val="both"/>
        <w:outlineLvl w:val="0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Результаты голосования</w:t>
      </w:r>
    </w:p>
    <w:p w:rsidR="00274154" w:rsidRPr="00941666" w:rsidRDefault="00274154" w:rsidP="0027415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Решение принято единогласно.</w:t>
      </w:r>
    </w:p>
    <w:p w:rsidR="00274154" w:rsidRPr="00941666" w:rsidRDefault="00274154" w:rsidP="00274154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4.2. Признать закупку несостоявшейся согласно  п. 13.5.1 а) и п.13.5.2 б)</w:t>
      </w:r>
      <w:r w:rsidR="00C15130">
        <w:rPr>
          <w:color w:val="000000" w:themeColor="text1"/>
          <w:spacing w:val="-2"/>
          <w:sz w:val="24"/>
          <w:szCs w:val="24"/>
        </w:rPr>
        <w:t xml:space="preserve"> </w:t>
      </w:r>
      <w:r w:rsidR="00C15130" w:rsidRPr="00941666">
        <w:rPr>
          <w:color w:val="000000" w:themeColor="text1"/>
          <w:spacing w:val="-2"/>
          <w:sz w:val="24"/>
          <w:szCs w:val="24"/>
        </w:rPr>
        <w:t>ЕОСЗ ГК «Росатом»</w:t>
      </w:r>
      <w:r w:rsidRPr="00941666">
        <w:rPr>
          <w:color w:val="000000" w:themeColor="text1"/>
          <w:spacing w:val="-2"/>
          <w:sz w:val="24"/>
          <w:szCs w:val="24"/>
        </w:rPr>
        <w:t>.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4.3. Согласно п. 13.5.4 и 10.9.1 ЕОСЗ ГК «</w:t>
      </w:r>
      <w:r w:rsidR="00C15130" w:rsidRPr="00941666">
        <w:rPr>
          <w:color w:val="000000" w:themeColor="text1"/>
          <w:spacing w:val="-2"/>
          <w:sz w:val="24"/>
          <w:szCs w:val="24"/>
        </w:rPr>
        <w:t>Росатом</w:t>
      </w:r>
      <w:r w:rsidRPr="00941666">
        <w:rPr>
          <w:color w:val="000000" w:themeColor="text1"/>
          <w:spacing w:val="-2"/>
          <w:sz w:val="24"/>
          <w:szCs w:val="24"/>
        </w:rPr>
        <w:t>» руководитель заказчика должен принять решение о заключении договора с единственным участником конкурентной закупки, либо принять решение о проведении повторной процедуры закупки, либо отказывается от заключения договора.</w:t>
      </w:r>
    </w:p>
    <w:p w:rsidR="00941666" w:rsidRPr="00941666" w:rsidRDefault="00941666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 xml:space="preserve">4.4. </w:t>
      </w:r>
      <w:r w:rsidR="00D245C2" w:rsidRPr="00941666">
        <w:rPr>
          <w:color w:val="000000" w:themeColor="text1"/>
          <w:spacing w:val="-2"/>
          <w:sz w:val="24"/>
          <w:szCs w:val="24"/>
        </w:rPr>
        <w:t>При принятии Заказчиком решения о заключении договора необходимо проанализировать закупку на предмет:</w:t>
      </w: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- корректности формирования технических требований к продукции и требований к участникам;</w:t>
      </w: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- корректности установления требований к срокам изготовления и поставки оборудования (выполнения работ/оказания услуг).</w:t>
      </w: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4.5. Для получения разрешения о заключении договора, заказчику необходимо обратиться в ПДЗК ОАО «Концерн Росэнергоатом».</w:t>
      </w: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4.6.  В случае принятия решения о заключении договора закупочная комиссия рекомендует заказчику провести очные преддоговорные переговоры и уведомить организатора размещения заказа.</w:t>
      </w:r>
    </w:p>
    <w:p w:rsidR="00D245C2" w:rsidRPr="00941666" w:rsidRDefault="00D245C2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Настоящий протокол подлежит размещению на официальном сайте и на ЭТП.</w:t>
      </w:r>
    </w:p>
    <w:p w:rsidR="00274154" w:rsidRPr="00941666" w:rsidRDefault="00274154" w:rsidP="00941666">
      <w:pPr>
        <w:ind w:firstLine="567"/>
        <w:jc w:val="both"/>
        <w:rPr>
          <w:color w:val="000000" w:themeColor="text1"/>
          <w:spacing w:val="-2"/>
          <w:sz w:val="24"/>
          <w:szCs w:val="24"/>
        </w:rPr>
      </w:pPr>
      <w:r w:rsidRPr="00941666">
        <w:rPr>
          <w:color w:val="000000" w:themeColor="text1"/>
          <w:spacing w:val="-2"/>
          <w:sz w:val="24"/>
          <w:szCs w:val="24"/>
        </w:rPr>
        <w:t>Заседание окончено в 11-4</w:t>
      </w:r>
      <w:r w:rsidR="00DA4444" w:rsidRPr="00941666">
        <w:rPr>
          <w:color w:val="000000" w:themeColor="text1"/>
          <w:spacing w:val="-2"/>
          <w:sz w:val="24"/>
          <w:szCs w:val="24"/>
        </w:rPr>
        <w:t>2</w:t>
      </w:r>
      <w:r w:rsidRPr="00941666">
        <w:rPr>
          <w:color w:val="000000" w:themeColor="text1"/>
          <w:spacing w:val="-2"/>
          <w:sz w:val="24"/>
          <w:szCs w:val="24"/>
        </w:rPr>
        <w:t xml:space="preserve"> «14» октября 2014 г.</w:t>
      </w:r>
    </w:p>
    <w:p w:rsidR="007E4509" w:rsidRPr="00941666" w:rsidRDefault="007E4509" w:rsidP="00274154">
      <w:pPr>
        <w:jc w:val="center"/>
        <w:rPr>
          <w:color w:val="000000" w:themeColor="text1"/>
          <w:spacing w:val="-2"/>
          <w:sz w:val="24"/>
          <w:szCs w:val="24"/>
        </w:rPr>
      </w:pPr>
    </w:p>
    <w:sectPr w:rsidR="007E4509" w:rsidRPr="00941666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52E" w:rsidRDefault="009E552E">
      <w:r>
        <w:separator/>
      </w:r>
    </w:p>
  </w:endnote>
  <w:endnote w:type="continuationSeparator" w:id="0">
    <w:p w:rsidR="009E552E" w:rsidRDefault="009E55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C2220E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52E" w:rsidRDefault="009E552E">
      <w:r>
        <w:separator/>
      </w:r>
    </w:p>
  </w:footnote>
  <w:footnote w:type="continuationSeparator" w:id="0">
    <w:p w:rsidR="009E552E" w:rsidRDefault="009E55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C2220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378A"/>
    <w:multiLevelType w:val="hybridMultilevel"/>
    <w:tmpl w:val="CDB8CA26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5">
    <w:nsid w:val="27CD2EAB"/>
    <w:multiLevelType w:val="hybridMultilevel"/>
    <w:tmpl w:val="B9AA553A"/>
    <w:lvl w:ilvl="0" w:tplc="8E38A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121A71"/>
    <w:multiLevelType w:val="hybridMultilevel"/>
    <w:tmpl w:val="FB104F42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2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F6222F6"/>
    <w:multiLevelType w:val="hybridMultilevel"/>
    <w:tmpl w:val="F7702AAE"/>
    <w:lvl w:ilvl="0" w:tplc="0419000B">
      <w:start w:val="1"/>
      <w:numFmt w:val="bullet"/>
      <w:lvlText w:val=""/>
      <w:lvlJc w:val="left"/>
      <w:pPr>
        <w:ind w:left="10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13"/>
  </w:num>
  <w:num w:numId="5">
    <w:abstractNumId w:val="11"/>
  </w:num>
  <w:num w:numId="6">
    <w:abstractNumId w:val="1"/>
  </w:num>
  <w:num w:numId="7">
    <w:abstractNumId w:val="12"/>
  </w:num>
  <w:num w:numId="8">
    <w:abstractNumId w:val="3"/>
  </w:num>
  <w:num w:numId="9">
    <w:abstractNumId w:val="8"/>
  </w:num>
  <w:num w:numId="10">
    <w:abstractNumId w:val="5"/>
  </w:num>
  <w:num w:numId="11">
    <w:abstractNumId w:val="4"/>
  </w:num>
  <w:num w:numId="12">
    <w:abstractNumId w:val="2"/>
  </w:num>
  <w:num w:numId="13">
    <w:abstractNumId w:val="9"/>
  </w:num>
  <w:num w:numId="14">
    <w:abstractNumId w:val="14"/>
  </w:num>
  <w:num w:numId="15">
    <w:abstractNumId w:val="0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0A9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30E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3E92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67F90"/>
    <w:rsid w:val="0027096F"/>
    <w:rsid w:val="00271513"/>
    <w:rsid w:val="002732B9"/>
    <w:rsid w:val="00274154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3760"/>
    <w:rsid w:val="002C4DCE"/>
    <w:rsid w:val="002C5ECD"/>
    <w:rsid w:val="002C600F"/>
    <w:rsid w:val="002D151E"/>
    <w:rsid w:val="002D18DD"/>
    <w:rsid w:val="002D2421"/>
    <w:rsid w:val="002D3BEA"/>
    <w:rsid w:val="002D58C4"/>
    <w:rsid w:val="002D6E76"/>
    <w:rsid w:val="002E019F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6D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5E7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3FCB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34BF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4AF0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3DA1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1AF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0F36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5EE8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A02"/>
    <w:rsid w:val="00724EB3"/>
    <w:rsid w:val="007252A0"/>
    <w:rsid w:val="007252FF"/>
    <w:rsid w:val="00725607"/>
    <w:rsid w:val="00725A52"/>
    <w:rsid w:val="00725F3C"/>
    <w:rsid w:val="007262CF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87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4476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795"/>
    <w:rsid w:val="007D3917"/>
    <w:rsid w:val="007D3D10"/>
    <w:rsid w:val="007D4F5F"/>
    <w:rsid w:val="007D6456"/>
    <w:rsid w:val="007D70EE"/>
    <w:rsid w:val="007D72CB"/>
    <w:rsid w:val="007D73EB"/>
    <w:rsid w:val="007E1352"/>
    <w:rsid w:val="007E3827"/>
    <w:rsid w:val="007E3A92"/>
    <w:rsid w:val="007E3D7D"/>
    <w:rsid w:val="007E4509"/>
    <w:rsid w:val="007E4A25"/>
    <w:rsid w:val="007E68FE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EA5"/>
    <w:rsid w:val="007F32EF"/>
    <w:rsid w:val="007F3D56"/>
    <w:rsid w:val="007F4A2C"/>
    <w:rsid w:val="007F7292"/>
    <w:rsid w:val="00800104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4ACA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2877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3C5F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1666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B7AB5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552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616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88E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4F87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E8E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6C64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104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6E33"/>
    <w:rsid w:val="00BD7D60"/>
    <w:rsid w:val="00BD7F84"/>
    <w:rsid w:val="00BE2F1D"/>
    <w:rsid w:val="00BE3F33"/>
    <w:rsid w:val="00BE58C5"/>
    <w:rsid w:val="00BE6812"/>
    <w:rsid w:val="00BE6861"/>
    <w:rsid w:val="00BF0473"/>
    <w:rsid w:val="00BF0E17"/>
    <w:rsid w:val="00BF0F17"/>
    <w:rsid w:val="00BF134E"/>
    <w:rsid w:val="00BF163C"/>
    <w:rsid w:val="00BF3A19"/>
    <w:rsid w:val="00BF3CA0"/>
    <w:rsid w:val="00BF3E1B"/>
    <w:rsid w:val="00BF43C4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5130"/>
    <w:rsid w:val="00C1600E"/>
    <w:rsid w:val="00C16EA7"/>
    <w:rsid w:val="00C172B0"/>
    <w:rsid w:val="00C17CD8"/>
    <w:rsid w:val="00C17F92"/>
    <w:rsid w:val="00C2220E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A0A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45C2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444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16E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02E"/>
    <w:rsid w:val="00DE0651"/>
    <w:rsid w:val="00DE06FC"/>
    <w:rsid w:val="00DE0BC0"/>
    <w:rsid w:val="00DE1DF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0434"/>
    <w:rsid w:val="00E42090"/>
    <w:rsid w:val="00E42E68"/>
    <w:rsid w:val="00E4312C"/>
    <w:rsid w:val="00E437C7"/>
    <w:rsid w:val="00E44A46"/>
    <w:rsid w:val="00E44FD5"/>
    <w:rsid w:val="00E465E5"/>
    <w:rsid w:val="00E47088"/>
    <w:rsid w:val="00E4793F"/>
    <w:rsid w:val="00E47DAB"/>
    <w:rsid w:val="00E512C4"/>
    <w:rsid w:val="00E51478"/>
    <w:rsid w:val="00E52BA8"/>
    <w:rsid w:val="00E52F11"/>
    <w:rsid w:val="00E52FE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5B0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0D35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0B9A"/>
    <w:rsid w:val="00EE28F4"/>
    <w:rsid w:val="00EE30CD"/>
    <w:rsid w:val="00EE42C2"/>
    <w:rsid w:val="00EE7186"/>
    <w:rsid w:val="00EE75A7"/>
    <w:rsid w:val="00EE7896"/>
    <w:rsid w:val="00EF0605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B7FFE"/>
    <w:rsid w:val="00FC0493"/>
    <w:rsid w:val="00FC1CEE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8C262-978D-4633-AFFA-47FDFF8F9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2014-10-15T12:50:00Z</cp:lastPrinted>
  <dcterms:created xsi:type="dcterms:W3CDTF">2014-10-15T12:54:00Z</dcterms:created>
  <dcterms:modified xsi:type="dcterms:W3CDTF">2014-10-15T12:54:00Z</dcterms:modified>
</cp:coreProperties>
</file>