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AB45A1" w:rsidRDefault="00D84BB6" w:rsidP="009640AB">
      <w:pPr>
        <w:jc w:val="center"/>
        <w:rPr>
          <w:b/>
          <w:spacing w:val="1"/>
          <w:sz w:val="24"/>
          <w:szCs w:val="24"/>
        </w:rPr>
      </w:pPr>
      <w:r w:rsidRPr="00AB45A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AB45A1" w:rsidRDefault="0003753D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AB45A1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AB45A1">
        <w:rPr>
          <w:b w:val="0"/>
          <w:sz w:val="24"/>
          <w:szCs w:val="24"/>
        </w:rPr>
        <w:t xml:space="preserve">ПРОТОКОЛ № </w:t>
      </w:r>
      <w:r w:rsidR="00D84BB6" w:rsidRPr="00AB45A1">
        <w:rPr>
          <w:b w:val="0"/>
          <w:sz w:val="24"/>
          <w:szCs w:val="24"/>
        </w:rPr>
        <w:t>SH-2014/2022</w:t>
      </w:r>
      <w:r w:rsidRPr="00AB45A1">
        <w:rPr>
          <w:b w:val="0"/>
          <w:sz w:val="24"/>
          <w:szCs w:val="24"/>
        </w:rPr>
        <w:t xml:space="preserve"> от </w:t>
      </w:r>
      <w:r w:rsidR="00D84BB6" w:rsidRPr="00AB45A1">
        <w:rPr>
          <w:b w:val="0"/>
          <w:sz w:val="24"/>
          <w:szCs w:val="24"/>
        </w:rPr>
        <w:t>10.10.2014</w:t>
      </w:r>
    </w:p>
    <w:p w:rsidR="00553E42" w:rsidRPr="00AB45A1" w:rsidRDefault="00553E42" w:rsidP="00553E42">
      <w:pPr>
        <w:ind w:right="141"/>
        <w:jc w:val="center"/>
        <w:rPr>
          <w:sz w:val="24"/>
          <w:szCs w:val="24"/>
        </w:rPr>
      </w:pPr>
      <w:r w:rsidRPr="00AB45A1">
        <w:rPr>
          <w:sz w:val="24"/>
          <w:szCs w:val="24"/>
        </w:rPr>
        <w:t xml:space="preserve">Заседания </w:t>
      </w:r>
      <w:r w:rsidR="009D3E22" w:rsidRPr="00AB45A1">
        <w:rPr>
          <w:sz w:val="24"/>
          <w:szCs w:val="24"/>
        </w:rPr>
        <w:t>закупочной</w:t>
      </w:r>
      <w:r w:rsidRPr="00AB45A1">
        <w:rPr>
          <w:sz w:val="24"/>
          <w:szCs w:val="24"/>
        </w:rPr>
        <w:t xml:space="preserve"> комиссии </w:t>
      </w:r>
    </w:p>
    <w:p w:rsidR="00553E42" w:rsidRPr="00AB45A1" w:rsidRDefault="009640AB" w:rsidP="00553E42">
      <w:pPr>
        <w:ind w:right="141"/>
        <w:jc w:val="center"/>
        <w:rPr>
          <w:sz w:val="24"/>
          <w:szCs w:val="24"/>
        </w:rPr>
      </w:pPr>
      <w:r w:rsidRPr="00AB45A1" w:rsidDel="009640AB">
        <w:rPr>
          <w:sz w:val="24"/>
          <w:szCs w:val="24"/>
        </w:rPr>
        <w:t xml:space="preserve"> </w:t>
      </w:r>
      <w:r w:rsidR="00553E42" w:rsidRPr="00AB45A1">
        <w:rPr>
          <w:sz w:val="24"/>
          <w:szCs w:val="24"/>
        </w:rPr>
        <w:t>«Рассмотрение и оценка заявок</w:t>
      </w:r>
      <w:r w:rsidR="00C16AD7" w:rsidRPr="00AB45A1">
        <w:rPr>
          <w:sz w:val="24"/>
          <w:szCs w:val="24"/>
        </w:rPr>
        <w:t xml:space="preserve"> по Запросу цен</w:t>
      </w:r>
      <w:r w:rsidR="00553E42" w:rsidRPr="00AB45A1">
        <w:rPr>
          <w:sz w:val="24"/>
          <w:szCs w:val="24"/>
        </w:rPr>
        <w:t xml:space="preserve">» </w:t>
      </w:r>
    </w:p>
    <w:p w:rsidR="00AB45A1" w:rsidRPr="00AB45A1" w:rsidRDefault="00AB45A1" w:rsidP="00AB45A1">
      <w:pPr>
        <w:keepLines/>
        <w:jc w:val="center"/>
        <w:outlineLvl w:val="0"/>
        <w:rPr>
          <w:b/>
          <w:bCs/>
          <w:szCs w:val="28"/>
          <w:u w:val="single"/>
        </w:rPr>
      </w:pPr>
      <w:r w:rsidRPr="00AB45A1">
        <w:rPr>
          <w:b/>
          <w:bCs/>
          <w:szCs w:val="28"/>
          <w:u w:val="single"/>
        </w:rPr>
        <w:t xml:space="preserve">на поставку </w:t>
      </w:r>
    </w:p>
    <w:p w:rsidR="00AB45A1" w:rsidRPr="00AB45A1" w:rsidRDefault="00AB45A1" w:rsidP="00AB45A1">
      <w:pPr>
        <w:keepLines/>
        <w:jc w:val="center"/>
        <w:outlineLvl w:val="0"/>
        <w:rPr>
          <w:sz w:val="24"/>
          <w:szCs w:val="24"/>
        </w:rPr>
      </w:pPr>
      <w:r w:rsidRPr="00AB45A1">
        <w:rPr>
          <w:b/>
          <w:bCs/>
          <w:szCs w:val="28"/>
          <w:u w:val="single"/>
        </w:rPr>
        <w:t>анализаторов «Флюорат-02» и системы «Капель-105М»</w:t>
      </w:r>
    </w:p>
    <w:p w:rsidR="00553E42" w:rsidRPr="00AB45A1" w:rsidRDefault="00553E42" w:rsidP="009640AB">
      <w:pPr>
        <w:ind w:right="141"/>
        <w:jc w:val="both"/>
        <w:rPr>
          <w:sz w:val="24"/>
          <w:szCs w:val="24"/>
        </w:rPr>
      </w:pPr>
      <w:r w:rsidRPr="00AB45A1">
        <w:rPr>
          <w:sz w:val="24"/>
          <w:szCs w:val="24"/>
        </w:rPr>
        <w:tab/>
        <w:t xml:space="preserve">                                                                                   </w:t>
      </w:r>
      <w:r w:rsidRPr="00AB45A1">
        <w:rPr>
          <w:sz w:val="24"/>
          <w:szCs w:val="24"/>
        </w:rPr>
        <w:tab/>
      </w:r>
      <w:r w:rsidRPr="00AB45A1">
        <w:rPr>
          <w:sz w:val="24"/>
          <w:szCs w:val="24"/>
        </w:rPr>
        <w:tab/>
      </w:r>
      <w:r w:rsidRPr="00AB45A1">
        <w:rPr>
          <w:sz w:val="24"/>
          <w:szCs w:val="24"/>
        </w:rPr>
        <w:tab/>
      </w:r>
      <w:r w:rsidRPr="00AB45A1">
        <w:rPr>
          <w:sz w:val="24"/>
          <w:szCs w:val="24"/>
        </w:rPr>
        <w:tab/>
      </w:r>
      <w:r w:rsidRPr="00AB45A1">
        <w:rPr>
          <w:sz w:val="24"/>
          <w:szCs w:val="24"/>
        </w:rPr>
        <w:tab/>
      </w:r>
    </w:p>
    <w:p w:rsidR="00553E42" w:rsidRPr="00AB45A1" w:rsidRDefault="00553E42" w:rsidP="00553E42">
      <w:pPr>
        <w:ind w:right="141"/>
        <w:rPr>
          <w:sz w:val="24"/>
          <w:szCs w:val="24"/>
        </w:rPr>
      </w:pPr>
      <w:r w:rsidRPr="00AB45A1">
        <w:rPr>
          <w:sz w:val="24"/>
          <w:szCs w:val="24"/>
        </w:rPr>
        <w:t xml:space="preserve">Вид процедуры закупки: </w:t>
      </w:r>
      <w:r w:rsidR="00D84BB6" w:rsidRPr="00AB45A1">
        <w:rPr>
          <w:sz w:val="24"/>
          <w:szCs w:val="24"/>
        </w:rPr>
        <w:t>открытый запрос цен в электронной форме</w:t>
      </w:r>
    </w:p>
    <w:p w:rsidR="0051114B" w:rsidRPr="00AB45A1" w:rsidRDefault="0051114B" w:rsidP="0051114B">
      <w:pPr>
        <w:ind w:right="141"/>
        <w:rPr>
          <w:sz w:val="24"/>
          <w:szCs w:val="24"/>
        </w:rPr>
      </w:pPr>
    </w:p>
    <w:p w:rsidR="0051114B" w:rsidRPr="00AB45A1" w:rsidRDefault="0051114B" w:rsidP="0051114B">
      <w:pPr>
        <w:ind w:right="141"/>
        <w:rPr>
          <w:sz w:val="24"/>
          <w:szCs w:val="24"/>
        </w:rPr>
      </w:pPr>
      <w:r w:rsidRPr="00AB45A1">
        <w:rPr>
          <w:sz w:val="24"/>
          <w:szCs w:val="24"/>
        </w:rPr>
        <w:t>Заказчик:</w:t>
      </w:r>
      <w:r w:rsidR="009D3E22" w:rsidRPr="00AB45A1">
        <w:rPr>
          <w:sz w:val="24"/>
          <w:szCs w:val="24"/>
        </w:rPr>
        <w:t xml:space="preserve"> </w:t>
      </w:r>
      <w:r w:rsidR="00D84BB6" w:rsidRPr="00AB45A1">
        <w:rPr>
          <w:sz w:val="24"/>
          <w:szCs w:val="24"/>
        </w:rPr>
        <w:t>ОАО «СХК»</w:t>
      </w:r>
    </w:p>
    <w:p w:rsidR="0051114B" w:rsidRDefault="0051114B" w:rsidP="0051114B">
      <w:pPr>
        <w:ind w:right="141"/>
        <w:rPr>
          <w:sz w:val="24"/>
          <w:szCs w:val="24"/>
        </w:rPr>
      </w:pPr>
      <w:r w:rsidRPr="00AB45A1">
        <w:rPr>
          <w:sz w:val="24"/>
          <w:szCs w:val="24"/>
        </w:rPr>
        <w:t>Место нахождения заказчика:</w:t>
      </w:r>
      <w:r w:rsidR="009D3E22" w:rsidRPr="00AB45A1">
        <w:rPr>
          <w:sz w:val="24"/>
          <w:szCs w:val="24"/>
        </w:rPr>
        <w:t xml:space="preserve"> </w:t>
      </w:r>
      <w:r w:rsidR="00D84BB6" w:rsidRPr="00AB45A1">
        <w:rPr>
          <w:sz w:val="24"/>
          <w:szCs w:val="24"/>
        </w:rPr>
        <w:t xml:space="preserve">636039, Томская </w:t>
      </w:r>
      <w:proofErr w:type="spellStart"/>
      <w:proofErr w:type="gramStart"/>
      <w:r w:rsidR="00D84BB6" w:rsidRPr="00AB45A1">
        <w:rPr>
          <w:sz w:val="24"/>
          <w:szCs w:val="24"/>
        </w:rPr>
        <w:t>обл</w:t>
      </w:r>
      <w:proofErr w:type="spellEnd"/>
      <w:proofErr w:type="gramEnd"/>
      <w:r w:rsidR="00D84BB6" w:rsidRPr="00AB45A1">
        <w:rPr>
          <w:sz w:val="24"/>
          <w:szCs w:val="24"/>
        </w:rPr>
        <w:t xml:space="preserve">, </w:t>
      </w:r>
      <w:proofErr w:type="spellStart"/>
      <w:r w:rsidR="00D84BB6" w:rsidRPr="00AB45A1">
        <w:rPr>
          <w:sz w:val="24"/>
          <w:szCs w:val="24"/>
        </w:rPr>
        <w:t>Северск</w:t>
      </w:r>
      <w:proofErr w:type="spellEnd"/>
      <w:r w:rsidR="00D84BB6" w:rsidRPr="00AB45A1">
        <w:rPr>
          <w:sz w:val="24"/>
          <w:szCs w:val="24"/>
        </w:rPr>
        <w:t xml:space="preserve"> г, Курчатова </w:t>
      </w:r>
      <w:proofErr w:type="spellStart"/>
      <w:r w:rsidR="00D84BB6" w:rsidRPr="00AB45A1">
        <w:rPr>
          <w:sz w:val="24"/>
          <w:szCs w:val="24"/>
        </w:rPr>
        <w:t>ул</w:t>
      </w:r>
      <w:proofErr w:type="spellEnd"/>
      <w:r w:rsidR="00D84BB6" w:rsidRPr="00AB45A1">
        <w:rPr>
          <w:sz w:val="24"/>
          <w:szCs w:val="24"/>
        </w:rPr>
        <w:t>, 1</w:t>
      </w:r>
    </w:p>
    <w:p w:rsidR="00AB45A1" w:rsidRPr="003947BB" w:rsidRDefault="00AB45A1" w:rsidP="00AB45A1">
      <w:pPr>
        <w:ind w:right="141"/>
        <w:rPr>
          <w:sz w:val="24"/>
          <w:szCs w:val="24"/>
        </w:rPr>
      </w:pPr>
      <w:r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B45A1" w:rsidRPr="003947BB" w:rsidRDefault="00AB45A1" w:rsidP="00AB45A1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AB45A1" w:rsidRPr="003947BB" w:rsidRDefault="00AB45A1" w:rsidP="00AB45A1">
      <w:pPr>
        <w:jc w:val="both"/>
        <w:rPr>
          <w:snapToGrid w:val="0"/>
          <w:sz w:val="24"/>
          <w:szCs w:val="24"/>
        </w:rPr>
      </w:pPr>
      <w:r w:rsidRPr="00477C4F">
        <w:rPr>
          <w:sz w:val="24"/>
          <w:szCs w:val="24"/>
        </w:rPr>
        <w:t xml:space="preserve">Извещение №98/4299 от «15»  сентября 2014 года  (901-SH-8860) о проведении запроса цен было размещено на официальном сайте </w:t>
      </w:r>
      <w:proofErr w:type="spellStart"/>
      <w:r w:rsidRPr="00477C4F">
        <w:rPr>
          <w:sz w:val="24"/>
          <w:szCs w:val="24"/>
        </w:rPr>
        <w:t>Госкорпорации</w:t>
      </w:r>
      <w:proofErr w:type="spellEnd"/>
      <w:r w:rsidRPr="00477C4F">
        <w:rPr>
          <w:sz w:val="24"/>
          <w:szCs w:val="24"/>
        </w:rPr>
        <w:t xml:space="preserve"> «</w:t>
      </w:r>
      <w:proofErr w:type="spellStart"/>
      <w:r w:rsidRPr="00477C4F">
        <w:rPr>
          <w:sz w:val="24"/>
          <w:szCs w:val="24"/>
        </w:rPr>
        <w:t>Росатом</w:t>
      </w:r>
      <w:proofErr w:type="spellEnd"/>
      <w:r w:rsidRPr="00477C4F">
        <w:rPr>
          <w:sz w:val="24"/>
          <w:szCs w:val="24"/>
        </w:rPr>
        <w:t xml:space="preserve">» </w:t>
      </w:r>
      <w:hyperlink r:id="rId5" w:history="1">
        <w:r w:rsidRPr="00477C4F">
          <w:rPr>
            <w:rStyle w:val="a3"/>
            <w:sz w:val="24"/>
            <w:szCs w:val="24"/>
            <w:lang w:val="en-US"/>
          </w:rPr>
          <w:t>http</w:t>
        </w:r>
        <w:r w:rsidRPr="00477C4F">
          <w:rPr>
            <w:rStyle w:val="a3"/>
            <w:sz w:val="24"/>
            <w:szCs w:val="24"/>
          </w:rPr>
          <w:t>://</w:t>
        </w:r>
        <w:proofErr w:type="spellStart"/>
        <w:r w:rsidRPr="00477C4F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77C4F">
          <w:rPr>
            <w:rStyle w:val="a3"/>
            <w:sz w:val="24"/>
            <w:szCs w:val="24"/>
          </w:rPr>
          <w:t>.</w:t>
        </w:r>
        <w:proofErr w:type="spellStart"/>
        <w:r w:rsidRPr="00477C4F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77C4F">
          <w:rPr>
            <w:rStyle w:val="a3"/>
            <w:sz w:val="24"/>
            <w:szCs w:val="24"/>
          </w:rPr>
          <w:t>.</w:t>
        </w:r>
        <w:proofErr w:type="spellStart"/>
        <w:r w:rsidRPr="00477C4F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477C4F">
        <w:rPr>
          <w:sz w:val="24"/>
          <w:szCs w:val="24"/>
        </w:rPr>
        <w:t xml:space="preserve"> № 140915/0506/681 дата</w:t>
      </w:r>
      <w:r w:rsidRPr="00477C4F">
        <w:rPr>
          <w:snapToGrid w:val="0"/>
          <w:sz w:val="24"/>
          <w:szCs w:val="24"/>
        </w:rPr>
        <w:t xml:space="preserve"> 15.09.2014</w:t>
      </w:r>
      <w:r w:rsidRPr="003947BB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B45A1" w:rsidRPr="00477C4F" w:rsidTr="0024592A">
        <w:tc>
          <w:tcPr>
            <w:tcW w:w="709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№</w:t>
            </w:r>
          </w:p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proofErr w:type="gramStart"/>
            <w:r w:rsidRPr="00477C4F">
              <w:rPr>
                <w:rFonts w:eastAsia="Calibri"/>
                <w:sz w:val="20"/>
              </w:rPr>
              <w:t>п</w:t>
            </w:r>
            <w:proofErr w:type="spellEnd"/>
            <w:proofErr w:type="gramEnd"/>
            <w:r w:rsidRPr="00477C4F">
              <w:rPr>
                <w:rFonts w:eastAsia="Calibri"/>
                <w:sz w:val="20"/>
              </w:rPr>
              <w:t>/</w:t>
            </w:r>
            <w:proofErr w:type="spellStart"/>
            <w:r w:rsidRPr="00477C4F">
              <w:rPr>
                <w:rFonts w:eastAsia="Calibri"/>
                <w:sz w:val="20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proofErr w:type="spellStart"/>
            <w:r w:rsidRPr="00477C4F">
              <w:rPr>
                <w:sz w:val="20"/>
              </w:rPr>
              <w:t>Ед</w:t>
            </w:r>
            <w:proofErr w:type="gramStart"/>
            <w:r w:rsidRPr="00477C4F">
              <w:rPr>
                <w:sz w:val="20"/>
              </w:rPr>
              <w:t>.и</w:t>
            </w:r>
            <w:proofErr w:type="gramEnd"/>
            <w:r w:rsidRPr="00477C4F">
              <w:rPr>
                <w:sz w:val="20"/>
              </w:rPr>
              <w:t>зм</w:t>
            </w:r>
            <w:proofErr w:type="spellEnd"/>
            <w:r w:rsidRPr="00477C4F">
              <w:rPr>
                <w:sz w:val="20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Кол-во</w:t>
            </w:r>
          </w:p>
        </w:tc>
      </w:tr>
      <w:tr w:rsidR="00AB45A1" w:rsidRPr="00477C4F" w:rsidTr="0024592A">
        <w:tc>
          <w:tcPr>
            <w:tcW w:w="709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АНАЛИЗАТОР ФЛЮОРАТ-02-3М С НАБОРАМИ ДЛЯ АНАЛИЗА МЕДЬ, ФЕНОЛ, НЕФТЕПРОДУКТЫ</w:t>
            </w:r>
          </w:p>
        </w:tc>
        <w:tc>
          <w:tcPr>
            <w:tcW w:w="2977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1,00</w:t>
            </w:r>
          </w:p>
        </w:tc>
      </w:tr>
      <w:tr w:rsidR="00AB45A1" w:rsidRPr="00477C4F" w:rsidTr="0024592A">
        <w:tc>
          <w:tcPr>
            <w:tcW w:w="709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>АНАЛИЗАТОР ФЛЮОРАТ-02-2М С НАБОРОМ КЮВЕТ-УРАН ТУ 4321-001-20506233-94</w:t>
            </w:r>
          </w:p>
        </w:tc>
        <w:tc>
          <w:tcPr>
            <w:tcW w:w="2977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ТУ 4321-001-20506233-94</w:t>
            </w:r>
          </w:p>
        </w:tc>
        <w:tc>
          <w:tcPr>
            <w:tcW w:w="992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1,00</w:t>
            </w:r>
          </w:p>
        </w:tc>
      </w:tr>
      <w:tr w:rsidR="00AB45A1" w:rsidRPr="00477C4F" w:rsidTr="0024592A">
        <w:tc>
          <w:tcPr>
            <w:tcW w:w="709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477C4F">
              <w:rPr>
                <w:sz w:val="20"/>
              </w:rPr>
              <w:t xml:space="preserve">СИСТЕМА КАПИЛЛЯРНОГО ЭЛЕКТРОФОРЕЗА КАПЕЛЬ-105МВ </w:t>
            </w:r>
            <w:proofErr w:type="gramStart"/>
            <w:r w:rsidRPr="00477C4F">
              <w:rPr>
                <w:sz w:val="20"/>
              </w:rPr>
              <w:t>СОСТАВЕ</w:t>
            </w:r>
            <w:proofErr w:type="gramEnd"/>
            <w:r w:rsidRPr="00477C4F">
              <w:rPr>
                <w:sz w:val="20"/>
              </w:rPr>
              <w:t xml:space="preserve"> СОГЛАСНО ТЗ №26/2119 ОТ 08.10.13</w:t>
            </w:r>
          </w:p>
        </w:tc>
        <w:tc>
          <w:tcPr>
            <w:tcW w:w="2977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AB45A1" w:rsidRPr="00477C4F" w:rsidRDefault="00AB45A1" w:rsidP="0024592A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477C4F">
              <w:rPr>
                <w:sz w:val="20"/>
                <w:lang w:val="en-US"/>
              </w:rPr>
              <w:t>2,00</w:t>
            </w:r>
          </w:p>
        </w:tc>
      </w:tr>
    </w:tbl>
    <w:p w:rsidR="00AB45A1" w:rsidRDefault="00AB45A1" w:rsidP="00AB45A1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347"/>
        <w:gridCol w:w="7790"/>
      </w:tblGrid>
      <w:tr w:rsidR="00AB45A1" w:rsidRPr="00477C4F" w:rsidTr="0024592A">
        <w:tc>
          <w:tcPr>
            <w:tcW w:w="2347" w:type="dxa"/>
          </w:tcPr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AB45A1" w:rsidRPr="00477C4F" w:rsidRDefault="00AB45A1" w:rsidP="0024592A">
            <w:pPr>
              <w:ind w:right="153"/>
              <w:rPr>
                <w:sz w:val="20"/>
              </w:rPr>
            </w:pPr>
            <w:r w:rsidRPr="00477C4F">
              <w:rPr>
                <w:sz w:val="20"/>
              </w:rPr>
              <w:t xml:space="preserve">ОАО «СХК», Томская обл. г. </w:t>
            </w:r>
            <w:proofErr w:type="spellStart"/>
            <w:r w:rsidRPr="00477C4F">
              <w:rPr>
                <w:sz w:val="20"/>
              </w:rPr>
              <w:t>Северск</w:t>
            </w:r>
            <w:proofErr w:type="spellEnd"/>
            <w:r w:rsidRPr="00477C4F">
              <w:rPr>
                <w:sz w:val="20"/>
              </w:rPr>
              <w:t xml:space="preserve">, ул. </w:t>
            </w:r>
            <w:proofErr w:type="spellStart"/>
            <w:r w:rsidRPr="00477C4F">
              <w:rPr>
                <w:sz w:val="20"/>
              </w:rPr>
              <w:t>Предзаводская</w:t>
            </w:r>
            <w:proofErr w:type="spellEnd"/>
            <w:r w:rsidRPr="00477C4F">
              <w:rPr>
                <w:sz w:val="20"/>
              </w:rPr>
              <w:t xml:space="preserve">, 9. </w:t>
            </w:r>
          </w:p>
          <w:p w:rsidR="00AB45A1" w:rsidRPr="00477C4F" w:rsidRDefault="00AB45A1" w:rsidP="0024592A">
            <w:pPr>
              <w:ind w:right="153"/>
              <w:jc w:val="both"/>
              <w:rPr>
                <w:color w:val="000000"/>
                <w:sz w:val="20"/>
              </w:rPr>
            </w:pPr>
          </w:p>
          <w:p w:rsidR="00AB45A1" w:rsidRPr="00477C4F" w:rsidRDefault="00AB45A1" w:rsidP="0024592A">
            <w:pPr>
              <w:ind w:right="153"/>
              <w:jc w:val="both"/>
              <w:rPr>
                <w:color w:val="000000"/>
                <w:sz w:val="20"/>
              </w:rPr>
            </w:pPr>
            <w:r w:rsidRPr="00477C4F">
              <w:rPr>
                <w:color w:val="000000"/>
                <w:sz w:val="20"/>
              </w:rPr>
              <w:t xml:space="preserve">Способы доставки: </w:t>
            </w:r>
          </w:p>
          <w:p w:rsidR="00AB45A1" w:rsidRPr="00477C4F" w:rsidRDefault="00AB45A1" w:rsidP="00AB45A1">
            <w:pPr>
              <w:pStyle w:val="a7"/>
              <w:numPr>
                <w:ilvl w:val="0"/>
                <w:numId w:val="3"/>
              </w:numPr>
              <w:ind w:right="153"/>
              <w:jc w:val="both"/>
              <w:rPr>
                <w:b/>
                <w:sz w:val="20"/>
                <w:szCs w:val="20"/>
              </w:rPr>
            </w:pPr>
            <w:r w:rsidRPr="00477C4F">
              <w:rPr>
                <w:b/>
                <w:sz w:val="20"/>
                <w:szCs w:val="20"/>
              </w:rPr>
              <w:t>железнодорожным транспортом:</w:t>
            </w:r>
          </w:p>
          <w:p w:rsidR="00AB45A1" w:rsidRPr="00477C4F" w:rsidRDefault="00AB45A1" w:rsidP="0024592A">
            <w:pPr>
              <w:ind w:right="153"/>
              <w:jc w:val="both"/>
              <w:rPr>
                <w:sz w:val="20"/>
              </w:rPr>
            </w:pPr>
            <w:r w:rsidRPr="00477C4F">
              <w:rPr>
                <w:sz w:val="20"/>
              </w:rPr>
              <w:t xml:space="preserve">до станции Томск грузовой </w:t>
            </w:r>
            <w:proofErr w:type="spellStart"/>
            <w:r w:rsidRPr="00477C4F">
              <w:rPr>
                <w:sz w:val="20"/>
              </w:rPr>
              <w:t>Западно-Сибирской</w:t>
            </w:r>
            <w:proofErr w:type="spellEnd"/>
            <w:r w:rsidRPr="00477C4F">
              <w:rPr>
                <w:sz w:val="20"/>
              </w:rPr>
              <w:t xml:space="preserve"> железной дороги, код станции – 874001;</w:t>
            </w:r>
          </w:p>
          <w:p w:rsidR="00AB45A1" w:rsidRPr="00477C4F" w:rsidRDefault="00AB45A1" w:rsidP="0024592A">
            <w:pPr>
              <w:ind w:right="153"/>
              <w:jc w:val="both"/>
              <w:rPr>
                <w:color w:val="FF0000"/>
                <w:sz w:val="20"/>
              </w:rPr>
            </w:pPr>
            <w:r w:rsidRPr="00477C4F">
              <w:rPr>
                <w:sz w:val="20"/>
              </w:rPr>
              <w:t xml:space="preserve">грузополучатель – Открытое акционерное общество "Сибирский химический </w:t>
            </w:r>
            <w:proofErr w:type="gramStart"/>
            <w:r w:rsidRPr="00477C4F">
              <w:rPr>
                <w:sz w:val="20"/>
              </w:rPr>
              <w:t>комбинат", ж</w:t>
            </w:r>
            <w:proofErr w:type="gramEnd"/>
            <w:r w:rsidRPr="00477C4F">
              <w:rPr>
                <w:sz w:val="20"/>
              </w:rPr>
              <w:t>.д. код – 2082.</w:t>
            </w:r>
          </w:p>
          <w:p w:rsidR="00AB45A1" w:rsidRPr="00477C4F" w:rsidRDefault="00AB45A1" w:rsidP="00AB45A1">
            <w:pPr>
              <w:pStyle w:val="a7"/>
              <w:numPr>
                <w:ilvl w:val="0"/>
                <w:numId w:val="3"/>
              </w:numPr>
              <w:rPr>
                <w:sz w:val="20"/>
                <w:szCs w:val="20"/>
              </w:rPr>
            </w:pPr>
            <w:r w:rsidRPr="00477C4F">
              <w:rPr>
                <w:b/>
                <w:sz w:val="20"/>
                <w:szCs w:val="20"/>
              </w:rPr>
              <w:t>автомобильным транспортом</w:t>
            </w:r>
            <w:r w:rsidRPr="00477C4F">
              <w:rPr>
                <w:sz w:val="20"/>
                <w:szCs w:val="20"/>
              </w:rPr>
              <w:t xml:space="preserve">: </w:t>
            </w:r>
          </w:p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 xml:space="preserve">склад транспортной компании в </w:t>
            </w:r>
            <w:proofErr w:type="gramStart"/>
            <w:r w:rsidRPr="00477C4F">
              <w:rPr>
                <w:sz w:val="20"/>
              </w:rPr>
              <w:t>г</w:t>
            </w:r>
            <w:proofErr w:type="gramEnd"/>
            <w:r w:rsidRPr="00477C4F">
              <w:rPr>
                <w:sz w:val="20"/>
              </w:rPr>
              <w:t xml:space="preserve">. Томске либо склад Поставщика в г. Томске, либо склад Покупателя, находящегося по адресу: 636000, г. </w:t>
            </w:r>
            <w:proofErr w:type="spellStart"/>
            <w:r w:rsidRPr="00477C4F">
              <w:rPr>
                <w:sz w:val="20"/>
              </w:rPr>
              <w:t>Северск</w:t>
            </w:r>
            <w:proofErr w:type="spellEnd"/>
            <w:r w:rsidRPr="00477C4F">
              <w:rPr>
                <w:sz w:val="20"/>
              </w:rPr>
              <w:t xml:space="preserve">, ул. </w:t>
            </w:r>
            <w:proofErr w:type="spellStart"/>
            <w:r w:rsidRPr="00477C4F">
              <w:rPr>
                <w:sz w:val="20"/>
              </w:rPr>
              <w:t>Предзаводская</w:t>
            </w:r>
            <w:proofErr w:type="spellEnd"/>
            <w:r w:rsidRPr="00477C4F">
              <w:rPr>
                <w:sz w:val="20"/>
              </w:rPr>
              <w:t>, 9, склад №035.</w:t>
            </w:r>
          </w:p>
        </w:tc>
      </w:tr>
      <w:tr w:rsidR="00AB45A1" w:rsidRPr="00477C4F" w:rsidTr="0024592A">
        <w:tc>
          <w:tcPr>
            <w:tcW w:w="2347" w:type="dxa"/>
          </w:tcPr>
          <w:p w:rsidR="00AB45A1" w:rsidRPr="00477C4F" w:rsidRDefault="00AB45A1" w:rsidP="0024592A">
            <w:pPr>
              <w:rPr>
                <w:sz w:val="20"/>
              </w:rPr>
            </w:pPr>
            <w:proofErr w:type="gramStart"/>
            <w:r w:rsidRPr="00477C4F">
              <w:rPr>
                <w:sz w:val="20"/>
              </w:rPr>
              <w:t xml:space="preserve">Срок поставки товара (выполнения работ, </w:t>
            </w:r>
            <w:proofErr w:type="gramEnd"/>
          </w:p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AB45A1" w:rsidRPr="00477C4F" w:rsidRDefault="00AB45A1" w:rsidP="0024592A">
            <w:pPr>
              <w:rPr>
                <w:color w:val="000000"/>
                <w:sz w:val="20"/>
              </w:rPr>
            </w:pPr>
            <w:r w:rsidRPr="00477C4F">
              <w:rPr>
                <w:color w:val="000000"/>
                <w:sz w:val="20"/>
              </w:rPr>
              <w:t xml:space="preserve">в течение 60 календарных дней с момента получения Поставщиком письменного уведомления от Покупателя о возможности осуществления поставки  </w:t>
            </w:r>
          </w:p>
          <w:p w:rsidR="00AB45A1" w:rsidRPr="00477C4F" w:rsidRDefault="00AB45A1" w:rsidP="0024592A">
            <w:pPr>
              <w:rPr>
                <w:sz w:val="20"/>
              </w:rPr>
            </w:pPr>
          </w:p>
        </w:tc>
      </w:tr>
      <w:tr w:rsidR="00AB45A1" w:rsidRPr="00477C4F" w:rsidTr="0024592A">
        <w:tc>
          <w:tcPr>
            <w:tcW w:w="2347" w:type="dxa"/>
          </w:tcPr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AB45A1" w:rsidRPr="00477C4F" w:rsidRDefault="00AB45A1" w:rsidP="0024592A">
            <w:pPr>
              <w:pStyle w:val="3"/>
              <w:tabs>
                <w:tab w:val="clear" w:pos="1307"/>
              </w:tabs>
              <w:ind w:left="0" w:right="153"/>
              <w:rPr>
                <w:sz w:val="20"/>
              </w:rPr>
            </w:pPr>
            <w:r w:rsidRPr="00477C4F">
              <w:rPr>
                <w:sz w:val="20"/>
              </w:rPr>
              <w:t>Начальная максимальная цена включает в себя стоимость самого товара, расходы на уплату налогов и других обязательных платежей,  налоги, сборы,</w:t>
            </w:r>
            <w:r w:rsidRPr="00477C4F">
              <w:rPr>
                <w:rFonts w:eastAsia="MS Mincho"/>
                <w:sz w:val="20"/>
                <w:lang w:eastAsia="ja-JP"/>
              </w:rPr>
              <w:t xml:space="preserve"> таможенное оформление, </w:t>
            </w:r>
            <w:r w:rsidRPr="00477C4F">
              <w:rPr>
                <w:sz w:val="20"/>
              </w:rPr>
              <w:t>расходы, связанные с первичной поверкой, сертификацией (сертификаты происхождения, качества, соответствия), стоимость тары, упаковки, маркировки</w:t>
            </w:r>
            <w:r w:rsidRPr="00477C4F">
              <w:rPr>
                <w:rFonts w:eastAsia="MS Mincho"/>
                <w:sz w:val="20"/>
                <w:lang w:eastAsia="ja-JP"/>
              </w:rPr>
              <w:t>, а также</w:t>
            </w:r>
            <w:r w:rsidRPr="00477C4F">
              <w:rPr>
                <w:sz w:val="20"/>
              </w:rPr>
              <w:t xml:space="preserve"> </w:t>
            </w:r>
            <w:r w:rsidRPr="00477C4F">
              <w:rPr>
                <w:rFonts w:eastAsia="MS Mincho"/>
                <w:sz w:val="20"/>
                <w:lang w:eastAsia="ja-JP"/>
              </w:rPr>
              <w:t>транспортные расходы по доставке ТМЦ Покупателю</w:t>
            </w:r>
            <w:proofErr w:type="gramStart"/>
            <w:r w:rsidRPr="00477C4F">
              <w:rPr>
                <w:rFonts w:eastAsia="MS Mincho"/>
                <w:sz w:val="20"/>
                <w:lang w:eastAsia="ja-JP"/>
              </w:rPr>
              <w:t>.</w:t>
            </w:r>
            <w:proofErr w:type="gramEnd"/>
            <w:r w:rsidRPr="00477C4F">
              <w:rPr>
                <w:rFonts w:eastAsia="MS Mincho"/>
                <w:sz w:val="20"/>
                <w:lang w:eastAsia="ja-JP"/>
              </w:rPr>
              <w:t xml:space="preserve"> (</w:t>
            </w:r>
            <w:proofErr w:type="gramStart"/>
            <w:r w:rsidRPr="00477C4F">
              <w:rPr>
                <w:rFonts w:eastAsia="MS Mincho"/>
                <w:sz w:val="20"/>
                <w:lang w:eastAsia="ja-JP"/>
              </w:rPr>
              <w:t>д</w:t>
            </w:r>
            <w:proofErr w:type="gramEnd"/>
            <w:r w:rsidRPr="00477C4F">
              <w:rPr>
                <w:rFonts w:eastAsia="MS Mincho"/>
                <w:sz w:val="20"/>
                <w:lang w:eastAsia="ja-JP"/>
              </w:rPr>
              <w:t xml:space="preserve">о </w:t>
            </w:r>
            <w:r w:rsidRPr="00477C4F">
              <w:rPr>
                <w:sz w:val="20"/>
              </w:rPr>
              <w:t xml:space="preserve">Склада транспортной компании в г. Томске, либо склад Поставщика в г. Томске, либо склад заказчика, находящегося по адресу: 636000, г. </w:t>
            </w:r>
            <w:proofErr w:type="spellStart"/>
            <w:r w:rsidRPr="00477C4F">
              <w:rPr>
                <w:sz w:val="20"/>
              </w:rPr>
              <w:t>Северск</w:t>
            </w:r>
            <w:proofErr w:type="spellEnd"/>
            <w:r w:rsidRPr="00477C4F">
              <w:rPr>
                <w:sz w:val="20"/>
              </w:rPr>
              <w:t xml:space="preserve">, ул. </w:t>
            </w:r>
            <w:proofErr w:type="spellStart"/>
            <w:r w:rsidRPr="00477C4F">
              <w:rPr>
                <w:sz w:val="20"/>
              </w:rPr>
              <w:t>Предзаводская</w:t>
            </w:r>
            <w:proofErr w:type="spellEnd"/>
            <w:r w:rsidRPr="00477C4F">
              <w:rPr>
                <w:sz w:val="20"/>
              </w:rPr>
              <w:t>, 9, склад №035).</w:t>
            </w:r>
          </w:p>
          <w:p w:rsidR="00AB45A1" w:rsidRPr="00477C4F" w:rsidRDefault="00AB45A1" w:rsidP="0024592A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</w:p>
          <w:p w:rsidR="00AB45A1" w:rsidRPr="00477C4F" w:rsidRDefault="00AB45A1" w:rsidP="0024592A">
            <w:pPr>
              <w:rPr>
                <w:sz w:val="20"/>
              </w:rPr>
            </w:pPr>
          </w:p>
        </w:tc>
      </w:tr>
      <w:tr w:rsidR="00AB45A1" w:rsidRPr="00477C4F" w:rsidTr="0024592A">
        <w:tc>
          <w:tcPr>
            <w:tcW w:w="2347" w:type="dxa"/>
          </w:tcPr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 xml:space="preserve">Сроки и условия оплаты </w:t>
            </w:r>
            <w:r w:rsidRPr="00477C4F">
              <w:rPr>
                <w:sz w:val="20"/>
              </w:rPr>
              <w:lastRenderedPageBreak/>
              <w:t>поставки товара (выполнения работ, оказания услуг)</w:t>
            </w:r>
          </w:p>
        </w:tc>
        <w:tc>
          <w:tcPr>
            <w:tcW w:w="7790" w:type="dxa"/>
          </w:tcPr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lastRenderedPageBreak/>
              <w:t xml:space="preserve">100 % оплата по факту поставки в течение  30 календарных дней с момента получения </w:t>
            </w:r>
            <w:r w:rsidRPr="00477C4F">
              <w:rPr>
                <w:sz w:val="20"/>
              </w:rPr>
              <w:lastRenderedPageBreak/>
              <w:t>товара на склад покупателя и предоставления отгрузочных документов и полного комплекта сопроводительной технической документации на русском языке.</w:t>
            </w:r>
          </w:p>
          <w:p w:rsidR="00AB45A1" w:rsidRPr="00477C4F" w:rsidRDefault="00AB45A1" w:rsidP="0024592A">
            <w:pPr>
              <w:rPr>
                <w:sz w:val="20"/>
              </w:rPr>
            </w:pPr>
          </w:p>
          <w:p w:rsidR="00AB45A1" w:rsidRPr="00477C4F" w:rsidRDefault="00AB45A1" w:rsidP="0024592A">
            <w:pPr>
              <w:rPr>
                <w:b/>
                <w:sz w:val="20"/>
                <w:u w:val="single"/>
              </w:rPr>
            </w:pPr>
            <w:r w:rsidRPr="00477C4F">
              <w:rPr>
                <w:sz w:val="20"/>
              </w:rPr>
              <w:t xml:space="preserve">Встречные предложения участников по проекту договора </w:t>
            </w:r>
            <w:r w:rsidRPr="00477C4F">
              <w:rPr>
                <w:b/>
                <w:sz w:val="20"/>
                <w:u w:val="single"/>
              </w:rPr>
              <w:t>не допускаются.</w:t>
            </w:r>
          </w:p>
          <w:p w:rsidR="00AB45A1" w:rsidRPr="00477C4F" w:rsidRDefault="00AB45A1" w:rsidP="0024592A">
            <w:pPr>
              <w:rPr>
                <w:sz w:val="20"/>
              </w:rPr>
            </w:pPr>
          </w:p>
        </w:tc>
      </w:tr>
      <w:tr w:rsidR="00AB45A1" w:rsidRPr="00477C4F" w:rsidTr="0024592A">
        <w:tc>
          <w:tcPr>
            <w:tcW w:w="2347" w:type="dxa"/>
          </w:tcPr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lastRenderedPageBreak/>
              <w:t>Начальная (максимальная) цена договора</w:t>
            </w:r>
          </w:p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AB45A1" w:rsidRPr="00477C4F" w:rsidRDefault="00AB45A1" w:rsidP="0024592A">
            <w:pPr>
              <w:rPr>
                <w:color w:val="000000"/>
                <w:sz w:val="20"/>
              </w:rPr>
            </w:pPr>
            <w:r w:rsidRPr="00477C4F">
              <w:rPr>
                <w:b/>
                <w:color w:val="000000"/>
                <w:sz w:val="20"/>
              </w:rPr>
              <w:t>2 520 485, 90 рублей (два миллиона пятьсот двадцать тысяч четыреста восемьдесят пять</w:t>
            </w:r>
            <w:r w:rsidRPr="00477C4F">
              <w:rPr>
                <w:color w:val="000000"/>
                <w:sz w:val="20"/>
              </w:rPr>
              <w:t xml:space="preserve"> рублей 90 копеек), в том числе НДС 18% </w:t>
            </w:r>
          </w:p>
          <w:p w:rsidR="00AB45A1" w:rsidRPr="00477C4F" w:rsidRDefault="00AB45A1" w:rsidP="0024592A">
            <w:pPr>
              <w:rPr>
                <w:sz w:val="20"/>
              </w:rPr>
            </w:pPr>
          </w:p>
        </w:tc>
      </w:tr>
      <w:tr w:rsidR="00AB45A1" w:rsidRPr="00477C4F" w:rsidTr="0024592A">
        <w:tc>
          <w:tcPr>
            <w:tcW w:w="2347" w:type="dxa"/>
          </w:tcPr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AB45A1" w:rsidRPr="00477C4F" w:rsidRDefault="00AB45A1" w:rsidP="0024592A">
            <w:pPr>
              <w:rPr>
                <w:color w:val="000000"/>
                <w:sz w:val="20"/>
              </w:rPr>
            </w:pPr>
            <w:r w:rsidRPr="00477C4F">
              <w:rPr>
                <w:b/>
                <w:color w:val="000000"/>
                <w:sz w:val="20"/>
              </w:rPr>
              <w:t xml:space="preserve">2 136 005, 00 (два миллиона сто тридцать шесть тысяч пять </w:t>
            </w:r>
            <w:r w:rsidRPr="00477C4F">
              <w:rPr>
                <w:color w:val="000000"/>
                <w:sz w:val="20"/>
              </w:rPr>
              <w:t>рублей 00 копеек), без учета НДС.</w:t>
            </w:r>
          </w:p>
          <w:p w:rsidR="00AB45A1" w:rsidRPr="00477C4F" w:rsidRDefault="00AB45A1" w:rsidP="0024592A">
            <w:pPr>
              <w:rPr>
                <w:sz w:val="20"/>
              </w:rPr>
            </w:pPr>
          </w:p>
        </w:tc>
      </w:tr>
      <w:tr w:rsidR="00AB45A1" w:rsidRPr="00477C4F" w:rsidTr="0024592A">
        <w:tc>
          <w:tcPr>
            <w:tcW w:w="2347" w:type="dxa"/>
          </w:tcPr>
          <w:p w:rsidR="00AB45A1" w:rsidRPr="00477C4F" w:rsidRDefault="00AB45A1" w:rsidP="0024592A">
            <w:pPr>
              <w:rPr>
                <w:sz w:val="20"/>
              </w:rPr>
            </w:pPr>
            <w:r w:rsidRPr="00477C4F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AB45A1" w:rsidRPr="00477C4F" w:rsidRDefault="00AB45A1" w:rsidP="0024592A">
            <w:pPr>
              <w:rPr>
                <w:sz w:val="20"/>
              </w:rPr>
            </w:pPr>
            <w:proofErr w:type="spellStart"/>
            <w:r w:rsidRPr="00477C4F">
              <w:rPr>
                <w:sz w:val="20"/>
                <w:lang w:val="en-US"/>
              </w:rPr>
              <w:t>Без</w:t>
            </w:r>
            <w:proofErr w:type="spellEnd"/>
            <w:r w:rsidRPr="00477C4F">
              <w:rPr>
                <w:sz w:val="20"/>
                <w:lang w:val="en-US"/>
              </w:rPr>
              <w:t xml:space="preserve"> НДС</w:t>
            </w:r>
          </w:p>
        </w:tc>
      </w:tr>
    </w:tbl>
    <w:p w:rsidR="00AB45A1" w:rsidRPr="003947BB" w:rsidRDefault="00AB45A1" w:rsidP="00AB45A1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Pr="003947BB">
        <w:rPr>
          <w:sz w:val="24"/>
          <w:szCs w:val="24"/>
        </w:rPr>
        <w:t xml:space="preserve"> запроса 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AB45A1" w:rsidTr="00AB45A1">
        <w:tc>
          <w:tcPr>
            <w:tcW w:w="567" w:type="dxa"/>
            <w:shd w:val="clear" w:color="auto" w:fill="auto"/>
          </w:tcPr>
          <w:p w:rsidR="00553E42" w:rsidRPr="00AB45A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AB45A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AB45A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AB45A1" w:rsidRDefault="00553E42" w:rsidP="006B24B2">
            <w:pPr>
              <w:jc w:val="center"/>
              <w:rPr>
                <w:snapToGrid w:val="0"/>
                <w:sz w:val="20"/>
              </w:rPr>
            </w:pPr>
            <w:r w:rsidRPr="00AB45A1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AB45A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AB45A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>Предложенная цена договора</w:t>
            </w:r>
            <w:r w:rsidR="00557DB3" w:rsidRPr="00AB45A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  <w:shd w:val="clear" w:color="auto" w:fill="auto"/>
          </w:tcPr>
          <w:p w:rsidR="00553E42" w:rsidRPr="00AB45A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AB45A1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z w:val="20"/>
              </w:rPr>
              <w:t>Обоснование решения</w:t>
            </w:r>
          </w:p>
        </w:tc>
      </w:tr>
      <w:tr w:rsidR="00D84BB6" w:rsidRPr="00AB45A1" w:rsidTr="00AB45A1">
        <w:tc>
          <w:tcPr>
            <w:tcW w:w="567" w:type="dxa"/>
            <w:shd w:val="clear" w:color="auto" w:fill="auto"/>
            <w:vAlign w:val="center"/>
          </w:tcPr>
          <w:p w:rsidR="00D84BB6" w:rsidRPr="00AB45A1" w:rsidRDefault="00D84BB6" w:rsidP="0024592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45A1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>ОБЩЕСТВО С ОГРАНИЧЕННОЙ ОТВЕТСТВЕННОСТЬЮ «КРЕЗОЛ»</w:t>
            </w:r>
          </w:p>
        </w:tc>
        <w:tc>
          <w:tcPr>
            <w:tcW w:w="851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45A1">
              <w:rPr>
                <w:snapToGrid w:val="0"/>
                <w:sz w:val="20"/>
                <w:lang w:val="en-US"/>
              </w:rPr>
              <w:t>0276097014</w:t>
            </w:r>
          </w:p>
        </w:tc>
        <w:tc>
          <w:tcPr>
            <w:tcW w:w="1559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 xml:space="preserve">450027, БАШКОРТОСТАН РЕСП, УФИМСКИЙ Р-Н, УФА Г, ИНДУСТРИАЛЬНОЕ </w:t>
            </w:r>
            <w:proofErr w:type="gramStart"/>
            <w:r w:rsidRPr="00AB45A1">
              <w:rPr>
                <w:snapToGrid w:val="0"/>
                <w:sz w:val="20"/>
              </w:rPr>
              <w:t>Ш</w:t>
            </w:r>
            <w:proofErr w:type="gramEnd"/>
            <w:r w:rsidRPr="00AB45A1">
              <w:rPr>
                <w:snapToGrid w:val="0"/>
                <w:sz w:val="20"/>
              </w:rPr>
              <w:t>, 112, 1</w:t>
            </w:r>
          </w:p>
        </w:tc>
        <w:tc>
          <w:tcPr>
            <w:tcW w:w="1036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45A1">
              <w:rPr>
                <w:snapToGrid w:val="0"/>
                <w:sz w:val="20"/>
                <w:lang w:val="en-US"/>
              </w:rPr>
              <w:t>19.09.2014 14:13:00</w:t>
            </w:r>
          </w:p>
        </w:tc>
        <w:tc>
          <w:tcPr>
            <w:tcW w:w="1614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  <w:lang w:val="en-US"/>
              </w:rPr>
              <w:t>2.392.302,50 RUB С НДС</w:t>
            </w:r>
          </w:p>
        </w:tc>
        <w:tc>
          <w:tcPr>
            <w:tcW w:w="1461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  <w:lang w:val="en-US"/>
              </w:rPr>
              <w:t>РАССМОТРЕТЬ</w:t>
            </w:r>
            <w:r w:rsidRPr="00AB45A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84BB6" w:rsidRPr="00AB45A1" w:rsidTr="00AB45A1">
        <w:tc>
          <w:tcPr>
            <w:tcW w:w="567" w:type="dxa"/>
            <w:shd w:val="clear" w:color="auto" w:fill="auto"/>
            <w:vAlign w:val="center"/>
          </w:tcPr>
          <w:p w:rsidR="00D84BB6" w:rsidRPr="00AB45A1" w:rsidRDefault="00D84BB6" w:rsidP="0024592A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B45A1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>ОБЩЕСТВО С ОГРАНИЧЕННОЙ ОТВЕТСТВЕННОСТЬЮ «НПО «МЛК-СЕРВИС»</w:t>
            </w:r>
          </w:p>
        </w:tc>
        <w:tc>
          <w:tcPr>
            <w:tcW w:w="851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45A1">
              <w:rPr>
                <w:snapToGrid w:val="0"/>
                <w:sz w:val="20"/>
                <w:lang w:val="en-US"/>
              </w:rPr>
              <w:t>5503233427</w:t>
            </w:r>
          </w:p>
        </w:tc>
        <w:tc>
          <w:tcPr>
            <w:tcW w:w="1559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</w:rPr>
              <w:t xml:space="preserve">644052, ОМСКАЯ </w:t>
            </w:r>
            <w:proofErr w:type="gramStart"/>
            <w:r w:rsidRPr="00AB45A1">
              <w:rPr>
                <w:snapToGrid w:val="0"/>
                <w:sz w:val="20"/>
              </w:rPr>
              <w:t>ОБЛ</w:t>
            </w:r>
            <w:proofErr w:type="gramEnd"/>
            <w:r w:rsidRPr="00AB45A1">
              <w:rPr>
                <w:snapToGrid w:val="0"/>
                <w:sz w:val="20"/>
              </w:rPr>
              <w:t>, ОМСК Г, СЕВЕРНАЯ 24-Я УЛ, 204, КОРП. 1, КВ. 123</w:t>
            </w:r>
          </w:p>
        </w:tc>
        <w:tc>
          <w:tcPr>
            <w:tcW w:w="1036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B45A1">
              <w:rPr>
                <w:snapToGrid w:val="0"/>
                <w:sz w:val="20"/>
                <w:lang w:val="en-US"/>
              </w:rPr>
              <w:t>19.09.2014 10:22:00</w:t>
            </w:r>
          </w:p>
        </w:tc>
        <w:tc>
          <w:tcPr>
            <w:tcW w:w="1614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both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  <w:lang w:val="en-US"/>
              </w:rPr>
              <w:t>2.445.727,00 RUB С НДС</w:t>
            </w:r>
          </w:p>
        </w:tc>
        <w:tc>
          <w:tcPr>
            <w:tcW w:w="1461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napToGrid w:val="0"/>
                <w:sz w:val="20"/>
                <w:lang w:val="en-US"/>
              </w:rPr>
              <w:t>РАССМОТРЕТЬ</w:t>
            </w:r>
            <w:r w:rsidRPr="00AB45A1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D84BB6" w:rsidRPr="00AB45A1" w:rsidRDefault="00D84BB6" w:rsidP="0024592A">
            <w:pPr>
              <w:ind w:right="141"/>
              <w:jc w:val="center"/>
              <w:rPr>
                <w:snapToGrid w:val="0"/>
                <w:sz w:val="20"/>
              </w:rPr>
            </w:pPr>
            <w:r w:rsidRPr="00AB45A1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D84BB6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AB45A1" w:rsidTr="000217DB">
        <w:tc>
          <w:tcPr>
            <w:tcW w:w="5068" w:type="dxa"/>
          </w:tcPr>
          <w:p w:rsidR="00800FD6" w:rsidRPr="00AB45A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B45A1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AB45A1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AB45A1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84BB6" w:rsidRPr="00AB45A1" w:rsidTr="0024592A">
        <w:tc>
          <w:tcPr>
            <w:tcW w:w="5068" w:type="dxa"/>
          </w:tcPr>
          <w:p w:rsidR="00D84BB6" w:rsidRPr="00AB45A1" w:rsidRDefault="00D84BB6" w:rsidP="0024592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45A1">
              <w:rPr>
                <w:snapToGrid w:val="0"/>
                <w:sz w:val="20"/>
                <w:lang w:val="en-US"/>
              </w:rPr>
              <w:t>ООО «КРЕЗОЛ»</w:t>
            </w:r>
          </w:p>
        </w:tc>
        <w:tc>
          <w:tcPr>
            <w:tcW w:w="5069" w:type="dxa"/>
          </w:tcPr>
          <w:p w:rsidR="00D84BB6" w:rsidRPr="00AB45A1" w:rsidRDefault="00D84BB6" w:rsidP="0024592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45A1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84BB6" w:rsidRPr="006F490E" w:rsidTr="0024592A">
        <w:tc>
          <w:tcPr>
            <w:tcW w:w="5068" w:type="dxa"/>
          </w:tcPr>
          <w:p w:rsidR="00D84BB6" w:rsidRPr="00AB45A1" w:rsidRDefault="00D84BB6" w:rsidP="0024592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45A1">
              <w:rPr>
                <w:snapToGrid w:val="0"/>
                <w:sz w:val="20"/>
                <w:lang w:val="en-US"/>
              </w:rPr>
              <w:t>ООО «НПО «МЛК-СЕРВИС»</w:t>
            </w:r>
          </w:p>
        </w:tc>
        <w:tc>
          <w:tcPr>
            <w:tcW w:w="5069" w:type="dxa"/>
          </w:tcPr>
          <w:p w:rsidR="00D84BB6" w:rsidRPr="006F490E" w:rsidRDefault="00D84BB6" w:rsidP="0024592A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AB45A1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AB45A1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AB45A1">
        <w:rPr>
          <w:sz w:val="24"/>
          <w:szCs w:val="24"/>
        </w:rPr>
        <w:t>Признать запрос цен состоявшимся.</w:t>
      </w:r>
    </w:p>
    <w:p w:rsidR="00553E42" w:rsidRPr="00AB45A1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b/>
          <w:sz w:val="24"/>
          <w:szCs w:val="24"/>
        </w:rPr>
      </w:pPr>
      <w:r w:rsidRPr="00AB45A1">
        <w:rPr>
          <w:b/>
          <w:sz w:val="24"/>
          <w:szCs w:val="24"/>
        </w:rPr>
        <w:t>Признать победителем запроса цен</w:t>
      </w:r>
      <w:r w:rsidR="00E116DC" w:rsidRPr="00AB45A1">
        <w:rPr>
          <w:b/>
          <w:sz w:val="24"/>
          <w:szCs w:val="24"/>
        </w:rPr>
        <w:t xml:space="preserve"> </w:t>
      </w:r>
      <w:r w:rsidR="00D84BB6" w:rsidRPr="00AB45A1">
        <w:rPr>
          <w:b/>
          <w:sz w:val="24"/>
          <w:szCs w:val="24"/>
        </w:rPr>
        <w:t>ООО «КРЕЗОЛ»</w:t>
      </w:r>
      <w:r w:rsidRPr="00AB45A1">
        <w:rPr>
          <w:b/>
          <w:sz w:val="24"/>
          <w:szCs w:val="24"/>
        </w:rPr>
        <w:t>.</w:t>
      </w:r>
    </w:p>
    <w:p w:rsidR="00553E42" w:rsidRPr="00AB45A1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AB45A1">
        <w:rPr>
          <w:sz w:val="24"/>
          <w:szCs w:val="24"/>
        </w:rPr>
        <w:t>3</w:t>
      </w:r>
      <w:r w:rsidR="00553E42" w:rsidRPr="00AB45A1">
        <w:rPr>
          <w:sz w:val="24"/>
          <w:szCs w:val="24"/>
        </w:rPr>
        <w:t xml:space="preserve">. </w:t>
      </w:r>
      <w:r w:rsidR="00D84BB6" w:rsidRPr="00AB45A1">
        <w:rPr>
          <w:sz w:val="24"/>
          <w:szCs w:val="22"/>
        </w:rPr>
        <w:t xml:space="preserve">Признать участником процедуры закупки, </w:t>
      </w:r>
      <w:proofErr w:type="gramStart"/>
      <w:r w:rsidR="00D84BB6" w:rsidRPr="00AB45A1">
        <w:rPr>
          <w:sz w:val="24"/>
          <w:szCs w:val="22"/>
        </w:rPr>
        <w:t>предложение</w:t>
      </w:r>
      <w:proofErr w:type="gramEnd"/>
      <w:r w:rsidR="00D84BB6" w:rsidRPr="00AB45A1">
        <w:rPr>
          <w:sz w:val="24"/>
          <w:szCs w:val="22"/>
        </w:rPr>
        <w:t xml:space="preserve">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AB45A1">
        <w:rPr>
          <w:sz w:val="24"/>
          <w:szCs w:val="22"/>
        </w:rPr>
        <w:t xml:space="preserve">: </w:t>
      </w:r>
      <w:r w:rsidR="00D84BB6" w:rsidRPr="00AB45A1">
        <w:rPr>
          <w:sz w:val="24"/>
          <w:szCs w:val="22"/>
        </w:rPr>
        <w:t>ООО «НПО «МЛК-СЕРВИС»</w:t>
      </w:r>
      <w:r w:rsidRPr="00AB45A1">
        <w:rPr>
          <w:sz w:val="24"/>
          <w:szCs w:val="22"/>
        </w:rPr>
        <w:t>.</w:t>
      </w:r>
      <w:r w:rsidR="00553E42" w:rsidRPr="00AB45A1">
        <w:rPr>
          <w:sz w:val="24"/>
          <w:szCs w:val="24"/>
        </w:rPr>
        <w:t xml:space="preserve"> </w:t>
      </w:r>
    </w:p>
    <w:p w:rsidR="007E1314" w:rsidRDefault="005047F6" w:rsidP="00553E42">
      <w:pPr>
        <w:suppressAutoHyphens/>
        <w:ind w:right="141"/>
        <w:jc w:val="both"/>
      </w:pPr>
      <w:r w:rsidRPr="00AB45A1">
        <w:rPr>
          <w:sz w:val="24"/>
          <w:szCs w:val="24"/>
        </w:rPr>
        <w:t>4</w:t>
      </w:r>
      <w:r w:rsidR="00553E42" w:rsidRPr="00AB45A1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AB45A1">
          <w:rPr>
            <w:rStyle w:val="a3"/>
            <w:sz w:val="24"/>
            <w:szCs w:val="24"/>
            <w:lang w:val="en-US"/>
          </w:rPr>
          <w:t>http</w:t>
        </w:r>
        <w:r w:rsidR="00553E42" w:rsidRPr="00AB45A1">
          <w:rPr>
            <w:rStyle w:val="a3"/>
            <w:sz w:val="24"/>
            <w:szCs w:val="24"/>
          </w:rPr>
          <w:t>://</w:t>
        </w:r>
        <w:proofErr w:type="spellStart"/>
        <w:r w:rsidR="00553E42" w:rsidRPr="00AB45A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553E42" w:rsidRPr="00AB45A1">
          <w:rPr>
            <w:rStyle w:val="a3"/>
            <w:sz w:val="24"/>
            <w:szCs w:val="24"/>
          </w:rPr>
          <w:t>.</w:t>
        </w:r>
        <w:proofErr w:type="spellStart"/>
        <w:r w:rsidR="00553E42" w:rsidRPr="00AB45A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553E42" w:rsidRPr="00AB45A1">
          <w:rPr>
            <w:rStyle w:val="a3"/>
            <w:sz w:val="24"/>
            <w:szCs w:val="24"/>
          </w:rPr>
          <w:t>.</w:t>
        </w:r>
        <w:proofErr w:type="spellStart"/>
        <w:r w:rsidR="00553E42" w:rsidRPr="00AB45A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E1314" w:rsidRDefault="007E1314" w:rsidP="00553E42">
      <w:pPr>
        <w:suppressAutoHyphens/>
        <w:ind w:right="141"/>
        <w:jc w:val="both"/>
      </w:pPr>
    </w:p>
    <w:p w:rsidR="007E1314" w:rsidRDefault="007E1314" w:rsidP="00553E42">
      <w:pPr>
        <w:suppressAutoHyphens/>
        <w:ind w:right="141"/>
        <w:jc w:val="both"/>
      </w:pPr>
      <w:r>
        <w:lastRenderedPageBreak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225</w:t>
            </w:r>
          </w:p>
        </w:tc>
      </w:tr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14.10.2014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19/239Д от 03.09.2013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222</w:t>
            </w:r>
          </w:p>
        </w:tc>
      </w:tr>
      <w:tr w:rsidR="007E1314" w:rsidTr="007E1314"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10.10.2014</w:t>
            </w:r>
          </w:p>
        </w:tc>
        <w:tc>
          <w:tcPr>
            <w:tcW w:w="2534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7E1314" w:rsidRDefault="007E1314" w:rsidP="00553E42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553E42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AB45A1">
      <w:pgSz w:w="11906" w:h="16838"/>
      <w:pgMar w:top="567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03753D"/>
    <w:rsid w:val="001A41A1"/>
    <w:rsid w:val="002031AD"/>
    <w:rsid w:val="0036346E"/>
    <w:rsid w:val="004A421A"/>
    <w:rsid w:val="005047F6"/>
    <w:rsid w:val="0051114B"/>
    <w:rsid w:val="00553E42"/>
    <w:rsid w:val="00557DB3"/>
    <w:rsid w:val="005832CA"/>
    <w:rsid w:val="005B0CFD"/>
    <w:rsid w:val="006B24B2"/>
    <w:rsid w:val="006F2805"/>
    <w:rsid w:val="006F490E"/>
    <w:rsid w:val="0077680D"/>
    <w:rsid w:val="007E1314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45A1"/>
    <w:rsid w:val="00AB5930"/>
    <w:rsid w:val="00AC2D65"/>
    <w:rsid w:val="00BF0F05"/>
    <w:rsid w:val="00C16AD7"/>
    <w:rsid w:val="00C700C2"/>
    <w:rsid w:val="00CA3F4A"/>
    <w:rsid w:val="00CF1FA7"/>
    <w:rsid w:val="00CF30E1"/>
    <w:rsid w:val="00CF5875"/>
    <w:rsid w:val="00D84BB6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B45A1"/>
    <w:pPr>
      <w:ind w:left="720"/>
      <w:contextualSpacing/>
    </w:pPr>
    <w:rPr>
      <w:sz w:val="24"/>
      <w:szCs w:val="24"/>
    </w:rPr>
  </w:style>
  <w:style w:type="paragraph" w:customStyle="1" w:styleId="3">
    <w:name w:val="Стиль3"/>
    <w:basedOn w:val="20"/>
    <w:rsid w:val="00AB45A1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B45A1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B45A1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885</Words>
  <Characters>5051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5925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2014-10-14T07:25:00Z</dcterms:created>
  <dcterms:modified xsi:type="dcterms:W3CDTF">2014-10-14T07:25:00Z</dcterms:modified>
</cp:coreProperties>
</file>