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B36288" w:rsidRDefault="001523A4" w:rsidP="00105873">
      <w:pPr>
        <w:shd w:val="clear" w:color="auto" w:fill="FFFFFF"/>
        <w:jc w:val="center"/>
        <w:rPr>
          <w:b/>
          <w:sz w:val="24"/>
          <w:szCs w:val="24"/>
        </w:rPr>
      </w:pPr>
      <w:r w:rsidRPr="00B3628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B36288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B36288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B36288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B36288" w:rsidRDefault="0047719C" w:rsidP="0047719C">
      <w:pPr>
        <w:pStyle w:val="2"/>
        <w:ind w:right="141"/>
        <w:rPr>
          <w:sz w:val="24"/>
          <w:szCs w:val="24"/>
        </w:rPr>
      </w:pPr>
      <w:r w:rsidRPr="00B36288">
        <w:rPr>
          <w:sz w:val="24"/>
          <w:szCs w:val="24"/>
        </w:rPr>
        <w:t xml:space="preserve">ПРОТОКОЛ № </w:t>
      </w:r>
      <w:r w:rsidR="001523A4" w:rsidRPr="00B36288">
        <w:rPr>
          <w:sz w:val="24"/>
          <w:szCs w:val="24"/>
        </w:rPr>
        <w:t>SH-2014/1913</w:t>
      </w:r>
      <w:r w:rsidRPr="00B36288">
        <w:rPr>
          <w:sz w:val="24"/>
          <w:szCs w:val="24"/>
        </w:rPr>
        <w:t xml:space="preserve"> от </w:t>
      </w:r>
      <w:r w:rsidR="001523A4" w:rsidRPr="00B36288">
        <w:rPr>
          <w:sz w:val="24"/>
          <w:szCs w:val="24"/>
        </w:rPr>
        <w:t>24.09.2014</w:t>
      </w:r>
    </w:p>
    <w:p w:rsidR="0047719C" w:rsidRPr="00B36288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B36288">
        <w:rPr>
          <w:b/>
          <w:sz w:val="24"/>
          <w:szCs w:val="24"/>
        </w:rPr>
        <w:t xml:space="preserve">Заседания  </w:t>
      </w:r>
      <w:r w:rsidR="00D40532" w:rsidRPr="00B36288">
        <w:rPr>
          <w:b/>
          <w:sz w:val="24"/>
          <w:szCs w:val="24"/>
        </w:rPr>
        <w:t>закупочной комиссии</w:t>
      </w:r>
    </w:p>
    <w:p w:rsidR="0047719C" w:rsidRPr="00B36288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B36288">
        <w:rPr>
          <w:sz w:val="24"/>
          <w:szCs w:val="24"/>
        </w:rPr>
        <w:t xml:space="preserve"> </w:t>
      </w:r>
      <w:r w:rsidR="005207D7" w:rsidRPr="00B36288">
        <w:rPr>
          <w:sz w:val="24"/>
          <w:szCs w:val="24"/>
        </w:rPr>
        <w:t xml:space="preserve"> «</w:t>
      </w:r>
      <w:r w:rsidR="00006812" w:rsidRPr="00B36288">
        <w:rPr>
          <w:b/>
          <w:sz w:val="24"/>
          <w:szCs w:val="24"/>
        </w:rPr>
        <w:t>Открытие доступа к поданным заявкам</w:t>
      </w:r>
      <w:r w:rsidR="00006812" w:rsidRPr="00B36288">
        <w:rPr>
          <w:sz w:val="24"/>
          <w:szCs w:val="24"/>
        </w:rPr>
        <w:t>»</w:t>
      </w:r>
    </w:p>
    <w:p w:rsidR="0047719C" w:rsidRPr="00B3628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B3628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B36288">
        <w:rPr>
          <w:b/>
          <w:sz w:val="24"/>
          <w:szCs w:val="24"/>
        </w:rPr>
        <w:tab/>
      </w:r>
      <w:r w:rsidRPr="00B36288">
        <w:rPr>
          <w:b/>
          <w:sz w:val="24"/>
          <w:szCs w:val="24"/>
        </w:rPr>
        <w:tab/>
      </w:r>
      <w:r w:rsidRPr="00B36288">
        <w:rPr>
          <w:b/>
          <w:sz w:val="24"/>
          <w:szCs w:val="24"/>
        </w:rPr>
        <w:tab/>
      </w:r>
      <w:r w:rsidRPr="00B36288">
        <w:rPr>
          <w:b/>
          <w:sz w:val="24"/>
          <w:szCs w:val="24"/>
        </w:rPr>
        <w:tab/>
      </w:r>
      <w:r w:rsidRPr="00B36288">
        <w:rPr>
          <w:b/>
          <w:sz w:val="24"/>
          <w:szCs w:val="24"/>
        </w:rPr>
        <w:tab/>
      </w:r>
    </w:p>
    <w:p w:rsidR="0047719C" w:rsidRPr="00B3628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B36288">
        <w:rPr>
          <w:b/>
          <w:sz w:val="24"/>
          <w:szCs w:val="24"/>
        </w:rPr>
        <w:tab/>
      </w:r>
      <w:r w:rsidRPr="00B36288">
        <w:rPr>
          <w:b/>
          <w:sz w:val="24"/>
          <w:szCs w:val="24"/>
        </w:rPr>
        <w:tab/>
      </w:r>
      <w:r w:rsidRPr="00B36288">
        <w:rPr>
          <w:b/>
          <w:sz w:val="24"/>
          <w:szCs w:val="24"/>
        </w:rPr>
        <w:tab/>
      </w:r>
      <w:r w:rsidRPr="00B36288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B36288" w:rsidTr="00171990">
        <w:tc>
          <w:tcPr>
            <w:tcW w:w="8220" w:type="dxa"/>
          </w:tcPr>
          <w:p w:rsidR="0047719C" w:rsidRPr="00B3628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b/>
                <w:sz w:val="24"/>
                <w:szCs w:val="24"/>
              </w:rPr>
              <w:t>Вид процедуры закупки</w:t>
            </w:r>
            <w:r w:rsidRPr="00B36288">
              <w:rPr>
                <w:sz w:val="24"/>
                <w:szCs w:val="24"/>
              </w:rPr>
              <w:t xml:space="preserve">: </w:t>
            </w:r>
            <w:r w:rsidR="001523A4" w:rsidRPr="00B3628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B3628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B36288" w:rsidTr="00171990">
        <w:tc>
          <w:tcPr>
            <w:tcW w:w="8220" w:type="dxa"/>
          </w:tcPr>
          <w:p w:rsidR="0047719C" w:rsidRPr="00B3628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B3628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B36288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B36288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B36288">
        <w:rPr>
          <w:b/>
          <w:sz w:val="24"/>
          <w:szCs w:val="24"/>
        </w:rPr>
        <w:t>Повестка заседания:</w:t>
      </w:r>
    </w:p>
    <w:p w:rsidR="00BF25B0" w:rsidRPr="00B36288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B36288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B36288">
        <w:rPr>
          <w:sz w:val="24"/>
          <w:szCs w:val="24"/>
        </w:rPr>
        <w:t xml:space="preserve">. </w:t>
      </w:r>
    </w:p>
    <w:p w:rsidR="00BF25B0" w:rsidRPr="00B36288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B36288">
        <w:rPr>
          <w:sz w:val="24"/>
          <w:szCs w:val="24"/>
        </w:rPr>
        <w:t xml:space="preserve">Извещение № </w:t>
      </w:r>
      <w:r w:rsidR="001523A4" w:rsidRPr="00B36288">
        <w:rPr>
          <w:sz w:val="24"/>
          <w:szCs w:val="24"/>
        </w:rPr>
        <w:t>SH-8742</w:t>
      </w:r>
      <w:r w:rsidRPr="00B36288">
        <w:rPr>
          <w:sz w:val="24"/>
          <w:szCs w:val="24"/>
        </w:rPr>
        <w:t xml:space="preserve"> о проведении </w:t>
      </w:r>
      <w:r w:rsidR="00AF5267" w:rsidRPr="00B36288">
        <w:rPr>
          <w:sz w:val="24"/>
          <w:szCs w:val="24"/>
        </w:rPr>
        <w:t>запроса цен</w:t>
      </w:r>
      <w:r w:rsidRPr="00B3628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B36288">
          <w:rPr>
            <w:rStyle w:val="a3"/>
            <w:color w:val="auto"/>
            <w:sz w:val="24"/>
            <w:szCs w:val="24"/>
            <w:lang w:val="en-US"/>
          </w:rPr>
          <w:t>http</w:t>
        </w:r>
        <w:r w:rsidRPr="00B36288">
          <w:rPr>
            <w:rStyle w:val="a3"/>
            <w:color w:val="auto"/>
            <w:sz w:val="24"/>
            <w:szCs w:val="24"/>
          </w:rPr>
          <w:t>://</w:t>
        </w:r>
        <w:r w:rsidRPr="00B3628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36288">
          <w:rPr>
            <w:rStyle w:val="a3"/>
            <w:color w:val="auto"/>
            <w:sz w:val="24"/>
            <w:szCs w:val="24"/>
          </w:rPr>
          <w:t>.</w:t>
        </w:r>
        <w:r w:rsidRPr="00B3628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36288">
          <w:rPr>
            <w:rStyle w:val="a3"/>
            <w:color w:val="auto"/>
            <w:sz w:val="24"/>
            <w:szCs w:val="24"/>
          </w:rPr>
          <w:t>.</w:t>
        </w:r>
        <w:r w:rsidRPr="00B3628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36288">
        <w:rPr>
          <w:snapToGrid w:val="0"/>
          <w:sz w:val="24"/>
          <w:szCs w:val="24"/>
        </w:rPr>
        <w:t xml:space="preserve"> </w:t>
      </w:r>
      <w:r w:rsidRPr="00B36288">
        <w:rPr>
          <w:sz w:val="24"/>
          <w:szCs w:val="24"/>
        </w:rPr>
        <w:t xml:space="preserve">№ </w:t>
      </w:r>
      <w:r w:rsidR="001523A4" w:rsidRPr="00B36288">
        <w:rPr>
          <w:sz w:val="24"/>
          <w:szCs w:val="24"/>
        </w:rPr>
        <w:t>140917/0506/689</w:t>
      </w:r>
      <w:r w:rsidRPr="00B36288">
        <w:rPr>
          <w:sz w:val="24"/>
          <w:szCs w:val="24"/>
        </w:rPr>
        <w:t xml:space="preserve"> дата</w:t>
      </w:r>
      <w:r w:rsidRPr="00B36288">
        <w:rPr>
          <w:snapToGrid w:val="0"/>
          <w:sz w:val="24"/>
          <w:szCs w:val="24"/>
        </w:rPr>
        <w:t xml:space="preserve"> </w:t>
      </w:r>
      <w:r w:rsidR="001523A4" w:rsidRPr="00B36288">
        <w:rPr>
          <w:snapToGrid w:val="0"/>
          <w:sz w:val="24"/>
          <w:szCs w:val="24"/>
        </w:rPr>
        <w:t>17.09.2014</w:t>
      </w:r>
      <w:r w:rsidRPr="00B36288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B36288" w:rsidTr="00B36288">
        <w:tc>
          <w:tcPr>
            <w:tcW w:w="709" w:type="dxa"/>
            <w:shd w:val="clear" w:color="auto" w:fill="auto"/>
          </w:tcPr>
          <w:p w:rsidR="0047719C" w:rsidRPr="00B3628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№</w:t>
            </w:r>
          </w:p>
          <w:p w:rsidR="0047719C" w:rsidRPr="00B3628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3628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3628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B3628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3628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36288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Кол-во</w:t>
            </w:r>
          </w:p>
        </w:tc>
      </w:tr>
      <w:tr w:rsidR="001523A4" w:rsidRPr="00B36288" w:rsidTr="00B36288">
        <w:tc>
          <w:tcPr>
            <w:tcW w:w="709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КОФЕМАШИНА PRONTOBAR</w:t>
            </w:r>
          </w:p>
        </w:tc>
        <w:tc>
          <w:tcPr>
            <w:tcW w:w="2977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523A4" w:rsidRPr="00B36288" w:rsidTr="00B36288">
        <w:tc>
          <w:tcPr>
            <w:tcW w:w="709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523A4" w:rsidRPr="00B36288" w:rsidRDefault="001523A4" w:rsidP="00B362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 xml:space="preserve">КОФЕМАШИНА AULIKA </w:t>
            </w:r>
          </w:p>
        </w:tc>
        <w:tc>
          <w:tcPr>
            <w:tcW w:w="2977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523A4" w:rsidRPr="00B36288" w:rsidTr="00B36288">
        <w:tc>
          <w:tcPr>
            <w:tcW w:w="709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ХОЛОДИЛЬНИК ДЛЯ КОФЕМАШИН </w:t>
            </w:r>
            <w:r w:rsidRPr="00B36288">
              <w:rPr>
                <w:sz w:val="24"/>
                <w:szCs w:val="24"/>
                <w:lang w:val="en-US"/>
              </w:rPr>
              <w:t>MYFRIDGE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MF</w:t>
            </w:r>
            <w:r w:rsidRPr="00B36288">
              <w:rPr>
                <w:sz w:val="24"/>
                <w:szCs w:val="24"/>
              </w:rPr>
              <w:t>-5</w:t>
            </w:r>
            <w:r w:rsidRPr="00B36288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977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523A4" w:rsidRPr="00B36288" w:rsidTr="00B36288">
        <w:tc>
          <w:tcPr>
            <w:tcW w:w="709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1523A4" w:rsidRPr="00B36288" w:rsidRDefault="001523A4" w:rsidP="00B362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 xml:space="preserve">ПОДОГРЕВАТЕЛЬ ЧАШЕК </w:t>
            </w:r>
          </w:p>
        </w:tc>
        <w:tc>
          <w:tcPr>
            <w:tcW w:w="2977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523A4" w:rsidRPr="00B36288" w:rsidTr="00B36288">
        <w:tc>
          <w:tcPr>
            <w:tcW w:w="709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ВОДОНАГРЕВАТЕЛЬ 20 ALTHAUS</w:t>
            </w:r>
          </w:p>
        </w:tc>
        <w:tc>
          <w:tcPr>
            <w:tcW w:w="2977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523A4" w:rsidRPr="00B36288" w:rsidTr="00B36288">
        <w:tc>
          <w:tcPr>
            <w:tcW w:w="709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1523A4" w:rsidRPr="00B36288" w:rsidRDefault="001523A4" w:rsidP="00B362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ЧАСТЬ ГОЛОВНАЯ С БАЙПАС 0-70% </w:t>
            </w:r>
          </w:p>
        </w:tc>
        <w:tc>
          <w:tcPr>
            <w:tcW w:w="2977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523A4" w:rsidRPr="00B36288" w:rsidTr="00B36288">
        <w:tc>
          <w:tcPr>
            <w:tcW w:w="709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КАТРИДЖ К ФИЛЬТРУ </w:t>
            </w:r>
            <w:r w:rsidRPr="00B36288">
              <w:rPr>
                <w:sz w:val="24"/>
                <w:szCs w:val="24"/>
                <w:lang w:val="en-US"/>
              </w:rPr>
              <w:t>PURITY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C</w:t>
            </w:r>
            <w:r w:rsidRPr="00B36288">
              <w:rPr>
                <w:sz w:val="24"/>
                <w:szCs w:val="24"/>
              </w:rPr>
              <w:t>150</w:t>
            </w:r>
          </w:p>
        </w:tc>
        <w:tc>
          <w:tcPr>
            <w:tcW w:w="2977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523A4" w:rsidRPr="003947BB" w:rsidTr="00B36288">
        <w:tc>
          <w:tcPr>
            <w:tcW w:w="709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КАТРИДЖ К ФИЛЬТРУ ОЧИСТКИ ВОДЫ </w:t>
            </w:r>
            <w:r w:rsidRPr="00B36288">
              <w:rPr>
                <w:sz w:val="24"/>
                <w:szCs w:val="24"/>
                <w:lang w:val="en-US"/>
              </w:rPr>
              <w:t>PURITY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C</w:t>
            </w:r>
            <w:r w:rsidRPr="00B36288">
              <w:rPr>
                <w:sz w:val="24"/>
                <w:szCs w:val="24"/>
              </w:rPr>
              <w:t>300</w:t>
            </w:r>
          </w:p>
        </w:tc>
        <w:tc>
          <w:tcPr>
            <w:tcW w:w="2977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523A4" w:rsidRPr="00B36288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523A4" w:rsidRPr="005C5596" w:rsidRDefault="001523A4" w:rsidP="0047304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B36288" w:rsidTr="00A3255A">
        <w:tc>
          <w:tcPr>
            <w:tcW w:w="2260" w:type="dxa"/>
          </w:tcPr>
          <w:p w:rsidR="0047719C" w:rsidRPr="00B36288" w:rsidRDefault="0047719C" w:rsidP="00B36288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663" w:type="dxa"/>
          </w:tcPr>
          <w:p w:rsidR="00B36288" w:rsidRPr="00B36288" w:rsidRDefault="00B36288" w:rsidP="00B36288">
            <w:pPr>
              <w:contextualSpacing/>
              <w:jc w:val="both"/>
              <w:rPr>
                <w:sz w:val="24"/>
                <w:szCs w:val="24"/>
              </w:rPr>
            </w:pPr>
            <w:r w:rsidRPr="00B36288">
              <w:rPr>
                <w:color w:val="000000"/>
                <w:sz w:val="24"/>
                <w:szCs w:val="24"/>
              </w:rPr>
              <w:t xml:space="preserve">НМЦД с учетом НДС: </w:t>
            </w:r>
            <w:r w:rsidRPr="00B36288">
              <w:rPr>
                <w:b/>
                <w:sz w:val="24"/>
                <w:szCs w:val="24"/>
              </w:rPr>
              <w:t>333 337,67</w:t>
            </w:r>
            <w:r w:rsidRPr="00B36288">
              <w:rPr>
                <w:b/>
                <w:bCs/>
                <w:sz w:val="24"/>
                <w:szCs w:val="24"/>
              </w:rPr>
              <w:t xml:space="preserve"> рублей </w:t>
            </w:r>
            <w:r w:rsidRPr="00B36288">
              <w:rPr>
                <w:bCs/>
                <w:sz w:val="24"/>
                <w:szCs w:val="24"/>
              </w:rPr>
              <w:t>(Триста тридцать три тысячи триста тридцать семь рублей 67 копеек)</w:t>
            </w:r>
            <w:r w:rsidRPr="00B36288">
              <w:rPr>
                <w:sz w:val="24"/>
                <w:szCs w:val="24"/>
              </w:rPr>
              <w:t>, включая НДС 18%.</w:t>
            </w:r>
          </w:p>
          <w:p w:rsidR="00B36288" w:rsidRPr="00B36288" w:rsidRDefault="00B36288" w:rsidP="00B36288">
            <w:pPr>
              <w:contextualSpacing/>
              <w:jc w:val="both"/>
              <w:rPr>
                <w:sz w:val="24"/>
                <w:szCs w:val="24"/>
              </w:rPr>
            </w:pPr>
          </w:p>
          <w:p w:rsidR="00B36288" w:rsidRPr="00B36288" w:rsidRDefault="00B36288" w:rsidP="00B36288">
            <w:pPr>
              <w:jc w:val="both"/>
              <w:rPr>
                <w:bCs/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НМЦД без учета НДС: </w:t>
            </w:r>
            <w:r w:rsidRPr="00B36288">
              <w:rPr>
                <w:b/>
                <w:sz w:val="24"/>
                <w:szCs w:val="24"/>
              </w:rPr>
              <w:t xml:space="preserve">282 489,56 рублей </w:t>
            </w:r>
            <w:r w:rsidRPr="00B36288">
              <w:rPr>
                <w:bCs/>
                <w:sz w:val="24"/>
                <w:szCs w:val="24"/>
              </w:rPr>
              <w:t>(Двести восемьдесят две тысячи четыреста восемьдесят девять рублей 56 копеек).</w:t>
            </w:r>
          </w:p>
          <w:p w:rsidR="0047719C" w:rsidRPr="00B3628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B36288" w:rsidTr="00A3255A">
        <w:tc>
          <w:tcPr>
            <w:tcW w:w="2260" w:type="dxa"/>
          </w:tcPr>
          <w:p w:rsidR="0047719C" w:rsidRPr="00B36288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B36288" w:rsidRDefault="00B3628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t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7719C" w:rsidRPr="00B36288" w:rsidTr="00A3255A">
        <w:tc>
          <w:tcPr>
            <w:tcW w:w="2260" w:type="dxa"/>
          </w:tcPr>
          <w:p w:rsidR="0047719C" w:rsidRPr="00B36288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Место доставки </w:t>
            </w:r>
            <w:r w:rsidRPr="00B36288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36288" w:rsidRPr="00B36288" w:rsidRDefault="00B36288" w:rsidP="00B36288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B36288" w:rsidRPr="00B36288" w:rsidRDefault="00B36288" w:rsidP="00B36288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lastRenderedPageBreak/>
              <w:t xml:space="preserve">Способы доставки: </w:t>
            </w:r>
          </w:p>
          <w:p w:rsidR="00B36288" w:rsidRPr="00B36288" w:rsidRDefault="00B36288" w:rsidP="00B36288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1.автотранспортом транспортной компании до г. Томск, далее самовывоз со склада перевозчика до склада ОАО «СХК», Томская обл. г. Северск, ул. Предзаводская, 9. </w:t>
            </w:r>
          </w:p>
          <w:p w:rsidR="00B36288" w:rsidRPr="00B36288" w:rsidRDefault="00B36288" w:rsidP="00B36288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2. возможен самовывоз со склада поставщика  в г. Томске.</w:t>
            </w:r>
          </w:p>
          <w:p w:rsidR="00B36288" w:rsidRPr="00B36288" w:rsidRDefault="00B36288" w:rsidP="00B36288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3. автотранспортом поставщика до склада ОАО «СХК» г. Северск, ул. Предзаводская, 9. </w:t>
            </w:r>
          </w:p>
          <w:p w:rsidR="00B36288" w:rsidRPr="00B36288" w:rsidRDefault="00B36288" w:rsidP="00B36288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  <w:p w:rsidR="0047719C" w:rsidRPr="00B3628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B36288" w:rsidTr="00A3255A">
        <w:tc>
          <w:tcPr>
            <w:tcW w:w="2260" w:type="dxa"/>
          </w:tcPr>
          <w:p w:rsidR="0047719C" w:rsidRPr="00B36288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B36288" w:rsidRDefault="00B3628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t>В течение 50 календарных дней с момента подписания договора уполномоченными представителями сторон.</w:t>
            </w:r>
          </w:p>
        </w:tc>
      </w:tr>
      <w:tr w:rsidR="0047719C" w:rsidRPr="00B36288" w:rsidTr="00A3255A">
        <w:tc>
          <w:tcPr>
            <w:tcW w:w="2260" w:type="dxa"/>
          </w:tcPr>
          <w:p w:rsidR="0047719C" w:rsidRPr="00B36288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B36288" w:rsidRDefault="00B3628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качества, гарантийных талонов, оформленных должным образом.</w:t>
            </w:r>
          </w:p>
        </w:tc>
      </w:tr>
      <w:tr w:rsidR="006B5BF5" w:rsidRPr="00B36288" w:rsidTr="00A3255A">
        <w:tc>
          <w:tcPr>
            <w:tcW w:w="2260" w:type="dxa"/>
          </w:tcPr>
          <w:p w:rsidR="006B5BF5" w:rsidRPr="00B36288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B36288" w:rsidRDefault="001523A4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36288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B36288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B36288">
        <w:rPr>
          <w:sz w:val="24"/>
          <w:szCs w:val="24"/>
        </w:rPr>
        <w:t xml:space="preserve"> </w:t>
      </w:r>
      <w:r w:rsidR="0047719C" w:rsidRPr="00B36288">
        <w:rPr>
          <w:sz w:val="24"/>
          <w:szCs w:val="24"/>
        </w:rPr>
        <w:t>«</w:t>
      </w:r>
      <w:r w:rsidR="001523A4" w:rsidRPr="00B36288">
        <w:rPr>
          <w:sz w:val="24"/>
          <w:szCs w:val="24"/>
        </w:rPr>
        <w:t>24</w:t>
      </w:r>
      <w:r w:rsidR="0047719C" w:rsidRPr="00B36288">
        <w:rPr>
          <w:sz w:val="24"/>
          <w:szCs w:val="24"/>
        </w:rPr>
        <w:t xml:space="preserve">» </w:t>
      </w:r>
      <w:r w:rsidR="001523A4" w:rsidRPr="00B36288">
        <w:rPr>
          <w:sz w:val="24"/>
          <w:szCs w:val="24"/>
        </w:rPr>
        <w:t>сентября</w:t>
      </w:r>
      <w:r w:rsidR="0047719C" w:rsidRPr="00B36288">
        <w:rPr>
          <w:sz w:val="24"/>
          <w:szCs w:val="24"/>
        </w:rPr>
        <w:t xml:space="preserve"> </w:t>
      </w:r>
      <w:r w:rsidR="001523A4" w:rsidRPr="00B36288">
        <w:rPr>
          <w:sz w:val="24"/>
          <w:szCs w:val="24"/>
        </w:rPr>
        <w:t>2014</w:t>
      </w:r>
      <w:r w:rsidR="0047719C" w:rsidRPr="00B36288">
        <w:rPr>
          <w:sz w:val="24"/>
          <w:szCs w:val="24"/>
        </w:rPr>
        <w:t xml:space="preserve"> года в </w:t>
      </w:r>
      <w:r w:rsidR="00B36288">
        <w:rPr>
          <w:sz w:val="24"/>
          <w:szCs w:val="24"/>
        </w:rPr>
        <w:t>05</w:t>
      </w:r>
      <w:r w:rsidR="001523A4" w:rsidRPr="00B36288">
        <w:rPr>
          <w:sz w:val="24"/>
          <w:szCs w:val="24"/>
        </w:rPr>
        <w:t>:00</w:t>
      </w:r>
      <w:r w:rsidR="00F140AF" w:rsidRPr="00B36288">
        <w:rPr>
          <w:sz w:val="24"/>
          <w:szCs w:val="24"/>
        </w:rPr>
        <w:t xml:space="preserve"> </w:t>
      </w:r>
      <w:r w:rsidR="00BF25B0" w:rsidRPr="00B36288">
        <w:rPr>
          <w:sz w:val="24"/>
          <w:szCs w:val="24"/>
        </w:rPr>
        <w:t xml:space="preserve">по адресу: </w:t>
      </w:r>
      <w:r w:rsidR="00B36288">
        <w:rPr>
          <w:sz w:val="24"/>
          <w:szCs w:val="24"/>
        </w:rPr>
        <w:t>ЭТП АКД</w:t>
      </w:r>
      <w:r w:rsidR="00BF25B0" w:rsidRPr="00C00F43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</w:t>
      </w:r>
      <w:r w:rsidRPr="00B36288">
        <w:rPr>
          <w:b/>
          <w:sz w:val="24"/>
          <w:szCs w:val="24"/>
        </w:rPr>
        <w:t xml:space="preserve">участие в </w:t>
      </w:r>
      <w:r w:rsidR="00006812" w:rsidRPr="00B36288">
        <w:rPr>
          <w:b/>
          <w:sz w:val="24"/>
          <w:szCs w:val="24"/>
        </w:rPr>
        <w:t>запросе ц</w:t>
      </w:r>
      <w:r w:rsidR="008365A3" w:rsidRPr="00B36288">
        <w:rPr>
          <w:b/>
          <w:sz w:val="24"/>
          <w:szCs w:val="24"/>
        </w:rPr>
        <w:t>е</w:t>
      </w:r>
      <w:r w:rsidR="00006812" w:rsidRPr="00B36288">
        <w:rPr>
          <w:b/>
          <w:sz w:val="24"/>
          <w:szCs w:val="24"/>
        </w:rPr>
        <w:t>н</w:t>
      </w:r>
      <w:r w:rsidRPr="00B36288">
        <w:rPr>
          <w:sz w:val="24"/>
          <w:szCs w:val="24"/>
        </w:rPr>
        <w:t xml:space="preserve"> </w:t>
      </w:r>
      <w:r w:rsidR="0047719C" w:rsidRPr="00B36288">
        <w:rPr>
          <w:sz w:val="24"/>
          <w:szCs w:val="24"/>
        </w:rPr>
        <w:t>–</w:t>
      </w:r>
      <w:r w:rsidRPr="00B36288">
        <w:rPr>
          <w:sz w:val="24"/>
          <w:szCs w:val="24"/>
        </w:rPr>
        <w:t xml:space="preserve"> </w:t>
      </w:r>
      <w:r w:rsidR="001523A4" w:rsidRPr="00B36288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B36288" w:rsidTr="00B36288">
        <w:tc>
          <w:tcPr>
            <w:tcW w:w="1297" w:type="pct"/>
            <w:shd w:val="clear" w:color="auto" w:fill="auto"/>
            <w:hideMark/>
          </w:tcPr>
          <w:p w:rsidR="00B84B16" w:rsidRPr="00B3628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B3628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B3628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B3628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B36288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523A4" w:rsidRPr="00B36288" w:rsidTr="00B36288">
        <w:tc>
          <w:tcPr>
            <w:tcW w:w="1297" w:type="pct"/>
            <w:shd w:val="clear" w:color="auto" w:fill="auto"/>
            <w:hideMark/>
          </w:tcPr>
          <w:p w:rsidR="001523A4" w:rsidRPr="00B36288" w:rsidRDefault="001523A4" w:rsidP="004730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624" w:type="pct"/>
            <w:shd w:val="clear" w:color="auto" w:fill="auto"/>
          </w:tcPr>
          <w:p w:rsidR="001523A4" w:rsidRPr="00B36288" w:rsidRDefault="001523A4" w:rsidP="004730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741" w:type="pct"/>
            <w:shd w:val="clear" w:color="auto" w:fill="auto"/>
          </w:tcPr>
          <w:p w:rsidR="001523A4" w:rsidRPr="00B36288" w:rsidRDefault="001523A4" w:rsidP="00473040">
            <w:pPr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  <w:lang w:val="en-US"/>
              </w:rPr>
              <w:t>24.09.2014 04:20:00</w:t>
            </w:r>
          </w:p>
        </w:tc>
        <w:tc>
          <w:tcPr>
            <w:tcW w:w="1088" w:type="pct"/>
            <w:shd w:val="clear" w:color="auto" w:fill="auto"/>
          </w:tcPr>
          <w:p w:rsidR="001523A4" w:rsidRPr="00B36288" w:rsidRDefault="001523A4" w:rsidP="004730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1250" w:type="pct"/>
            <w:shd w:val="clear" w:color="auto" w:fill="auto"/>
          </w:tcPr>
          <w:p w:rsidR="001523A4" w:rsidRPr="00B36288" w:rsidRDefault="001523A4" w:rsidP="004730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  <w:lang w:val="en-US"/>
              </w:rPr>
              <w:t>324.677,00 RUB С НДС</w:t>
            </w:r>
          </w:p>
        </w:tc>
      </w:tr>
      <w:tr w:rsidR="001523A4" w:rsidRPr="00B36288" w:rsidTr="00B36288">
        <w:tc>
          <w:tcPr>
            <w:tcW w:w="1297" w:type="pct"/>
            <w:shd w:val="clear" w:color="auto" w:fill="auto"/>
            <w:hideMark/>
          </w:tcPr>
          <w:p w:rsidR="001523A4" w:rsidRPr="00B36288" w:rsidRDefault="001523A4" w:rsidP="004730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</w:rPr>
              <w:t>ОБЩЕСТВО С ОГРАНИЧЕННОЙ ОТВЕТСТВЕННОСТЬЮ «БАР-СЕРВИС»</w:t>
            </w:r>
          </w:p>
        </w:tc>
        <w:tc>
          <w:tcPr>
            <w:tcW w:w="624" w:type="pct"/>
            <w:shd w:val="clear" w:color="auto" w:fill="auto"/>
          </w:tcPr>
          <w:p w:rsidR="001523A4" w:rsidRPr="00B36288" w:rsidRDefault="001523A4" w:rsidP="004730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  <w:lang w:val="en-US"/>
              </w:rPr>
              <w:t>7017149379</w:t>
            </w:r>
          </w:p>
        </w:tc>
        <w:tc>
          <w:tcPr>
            <w:tcW w:w="741" w:type="pct"/>
            <w:shd w:val="clear" w:color="auto" w:fill="auto"/>
          </w:tcPr>
          <w:p w:rsidR="001523A4" w:rsidRPr="00B36288" w:rsidRDefault="001523A4" w:rsidP="00473040">
            <w:pPr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  <w:lang w:val="en-US"/>
              </w:rPr>
              <w:t>23.09.2014 12:43:00</w:t>
            </w:r>
          </w:p>
        </w:tc>
        <w:tc>
          <w:tcPr>
            <w:tcW w:w="1088" w:type="pct"/>
            <w:shd w:val="clear" w:color="auto" w:fill="auto"/>
          </w:tcPr>
          <w:p w:rsidR="001523A4" w:rsidRPr="00B36288" w:rsidRDefault="001523A4" w:rsidP="004730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</w:rPr>
              <w:t>634034, ТОМСКАЯ ОБЛ, ТОМСК Г, КУЛЕВА УЛ, 3, 219</w:t>
            </w:r>
          </w:p>
        </w:tc>
        <w:tc>
          <w:tcPr>
            <w:tcW w:w="1250" w:type="pct"/>
            <w:shd w:val="clear" w:color="auto" w:fill="auto"/>
          </w:tcPr>
          <w:p w:rsidR="001523A4" w:rsidRPr="00B36288" w:rsidRDefault="001523A4" w:rsidP="004730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  <w:lang w:val="en-US"/>
              </w:rPr>
              <w:t>328.000,00 RUB С НДС</w:t>
            </w:r>
          </w:p>
        </w:tc>
      </w:tr>
      <w:tr w:rsidR="001523A4" w:rsidRPr="00C00F43" w:rsidTr="00B36288">
        <w:tc>
          <w:tcPr>
            <w:tcW w:w="1297" w:type="pct"/>
            <w:shd w:val="clear" w:color="auto" w:fill="auto"/>
            <w:hideMark/>
          </w:tcPr>
          <w:p w:rsidR="001523A4" w:rsidRPr="00B36288" w:rsidRDefault="001523A4" w:rsidP="004730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624" w:type="pct"/>
            <w:shd w:val="clear" w:color="auto" w:fill="auto"/>
          </w:tcPr>
          <w:p w:rsidR="001523A4" w:rsidRPr="00B36288" w:rsidRDefault="001523A4" w:rsidP="004730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741" w:type="pct"/>
            <w:shd w:val="clear" w:color="auto" w:fill="auto"/>
          </w:tcPr>
          <w:p w:rsidR="001523A4" w:rsidRPr="00B36288" w:rsidRDefault="001523A4" w:rsidP="00473040">
            <w:pPr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  <w:lang w:val="en-US"/>
              </w:rPr>
              <w:t>23.09.2014 15:49:00</w:t>
            </w:r>
          </w:p>
        </w:tc>
        <w:tc>
          <w:tcPr>
            <w:tcW w:w="1088" w:type="pct"/>
            <w:shd w:val="clear" w:color="auto" w:fill="auto"/>
          </w:tcPr>
          <w:p w:rsidR="001523A4" w:rsidRPr="00B36288" w:rsidRDefault="001523A4" w:rsidP="004730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1250" w:type="pct"/>
            <w:shd w:val="clear" w:color="auto" w:fill="auto"/>
          </w:tcPr>
          <w:p w:rsidR="001523A4" w:rsidRPr="00C00F43" w:rsidRDefault="001523A4" w:rsidP="004730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6288">
              <w:rPr>
                <w:snapToGrid w:val="0"/>
                <w:sz w:val="20"/>
                <w:lang w:val="en-US"/>
              </w:rPr>
              <w:t>314.960,00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Рассмотрение заявок на участие в </w:t>
      </w:r>
      <w:r w:rsidR="00A40CE2">
        <w:rPr>
          <w:b/>
          <w:sz w:val="24"/>
          <w:szCs w:val="24"/>
        </w:rPr>
        <w:t>запрос</w:t>
      </w:r>
      <w:r w:rsidRPr="00C00F43">
        <w:rPr>
          <w:b/>
          <w:sz w:val="24"/>
          <w:szCs w:val="24"/>
        </w:rPr>
        <w:t>е</w:t>
      </w:r>
      <w:r w:rsidR="00A40CE2">
        <w:rPr>
          <w:b/>
          <w:sz w:val="24"/>
          <w:szCs w:val="24"/>
        </w:rPr>
        <w:t xml:space="preserve"> цен</w:t>
      </w:r>
      <w:r w:rsidRPr="00C00F43">
        <w:rPr>
          <w:b/>
          <w:sz w:val="24"/>
          <w:szCs w:val="24"/>
        </w:rPr>
        <w:t xml:space="preserve"> состоится не </w:t>
      </w:r>
      <w:r w:rsidRPr="00B36288">
        <w:rPr>
          <w:b/>
          <w:sz w:val="24"/>
          <w:szCs w:val="24"/>
        </w:rPr>
        <w:t>позднее:</w:t>
      </w:r>
      <w:r w:rsidRPr="00B36288">
        <w:rPr>
          <w:sz w:val="24"/>
          <w:szCs w:val="24"/>
        </w:rPr>
        <w:t xml:space="preserve"> </w:t>
      </w:r>
      <w:r w:rsidR="0047719C" w:rsidRPr="00B36288">
        <w:rPr>
          <w:sz w:val="24"/>
          <w:szCs w:val="24"/>
        </w:rPr>
        <w:t>«</w:t>
      </w:r>
      <w:r w:rsidR="001523A4" w:rsidRPr="00B36288">
        <w:rPr>
          <w:sz w:val="24"/>
          <w:szCs w:val="24"/>
        </w:rPr>
        <w:t>24</w:t>
      </w:r>
      <w:r w:rsidR="0047719C" w:rsidRPr="00B36288">
        <w:rPr>
          <w:sz w:val="24"/>
          <w:szCs w:val="24"/>
        </w:rPr>
        <w:t xml:space="preserve">» </w:t>
      </w:r>
      <w:r w:rsidR="001523A4" w:rsidRPr="00B36288">
        <w:rPr>
          <w:sz w:val="24"/>
          <w:szCs w:val="24"/>
        </w:rPr>
        <w:t>октября</w:t>
      </w:r>
      <w:r w:rsidR="0047719C" w:rsidRPr="00B36288">
        <w:rPr>
          <w:sz w:val="24"/>
          <w:szCs w:val="24"/>
        </w:rPr>
        <w:t xml:space="preserve"> </w:t>
      </w:r>
      <w:r w:rsidR="001523A4" w:rsidRPr="00B36288">
        <w:rPr>
          <w:sz w:val="24"/>
          <w:szCs w:val="24"/>
        </w:rPr>
        <w:t>2014</w:t>
      </w:r>
      <w:r w:rsidRPr="00B36288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="0047719C" w:rsidRPr="003D5086">
        <w:rPr>
          <w:sz w:val="24"/>
          <w:szCs w:val="24"/>
        </w:rPr>
        <w:t>1</w:t>
      </w:r>
      <w:r w:rsidR="00F17BE2" w:rsidRPr="00F17BE2">
        <w:rPr>
          <w:sz w:val="24"/>
          <w:szCs w:val="24"/>
        </w:rPr>
        <w:t>2</w:t>
      </w:r>
      <w:r w:rsidR="0047719C" w:rsidRPr="003D5086">
        <w:rPr>
          <w:sz w:val="24"/>
          <w:szCs w:val="24"/>
        </w:rPr>
        <w:t>:00</w:t>
      </w:r>
      <w:r w:rsidR="0047719C" w:rsidRPr="00BF26E6">
        <w:rPr>
          <w:sz w:val="24"/>
          <w:szCs w:val="24"/>
        </w:rPr>
        <w:t xml:space="preserve"> (время </w:t>
      </w:r>
      <w:r w:rsidR="0047719C">
        <w:rPr>
          <w:sz w:val="24"/>
          <w:szCs w:val="24"/>
        </w:rPr>
        <w:t>московское</w:t>
      </w:r>
      <w:r w:rsidR="0047719C" w:rsidRPr="00BF26E6">
        <w:rPr>
          <w:sz w:val="24"/>
          <w:szCs w:val="24"/>
        </w:rPr>
        <w:t>)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971E32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971E32" w:rsidRDefault="00971E32" w:rsidP="006F7305">
      <w:pPr>
        <w:shd w:val="clear" w:color="auto" w:fill="FFFFFF"/>
        <w:jc w:val="center"/>
        <w:rPr>
          <w:sz w:val="20"/>
        </w:rPr>
      </w:pPr>
    </w:p>
    <w:p w:rsidR="00971E32" w:rsidRDefault="00971E32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71E32" w:rsidTr="00971E32">
        <w:tc>
          <w:tcPr>
            <w:tcW w:w="2534" w:type="dxa"/>
            <w:shd w:val="clear" w:color="auto" w:fill="auto"/>
          </w:tcPr>
          <w:p w:rsidR="00971E32" w:rsidRDefault="00971E32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71E32" w:rsidRDefault="00971E32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71E32" w:rsidRDefault="00971E32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71E32" w:rsidRDefault="00971E32" w:rsidP="006F7305">
            <w:pPr>
              <w:jc w:val="center"/>
            </w:pPr>
            <w:r>
              <w:t>ЭП</w:t>
            </w:r>
          </w:p>
        </w:tc>
      </w:tr>
      <w:tr w:rsidR="00971E32" w:rsidTr="00971E32">
        <w:tc>
          <w:tcPr>
            <w:tcW w:w="2534" w:type="dxa"/>
            <w:shd w:val="clear" w:color="auto" w:fill="auto"/>
          </w:tcPr>
          <w:p w:rsidR="00971E32" w:rsidRDefault="00971E32" w:rsidP="006F7305">
            <w:pPr>
              <w:jc w:val="center"/>
            </w:pPr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971E32" w:rsidRDefault="00971E32" w:rsidP="006F7305">
            <w:pPr>
              <w:jc w:val="center"/>
            </w:pPr>
            <w: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971E32" w:rsidRDefault="00971E32" w:rsidP="006F7305">
            <w:pPr>
              <w:jc w:val="center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971E32" w:rsidRDefault="00971E32" w:rsidP="006F7305">
            <w:pPr>
              <w:jc w:val="center"/>
            </w:pPr>
            <w:r>
              <w:t>№ 249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523A4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F27D8"/>
    <w:rsid w:val="0081084B"/>
    <w:rsid w:val="008365A3"/>
    <w:rsid w:val="008715AA"/>
    <w:rsid w:val="008F6943"/>
    <w:rsid w:val="009030C1"/>
    <w:rsid w:val="00906DE8"/>
    <w:rsid w:val="0091130D"/>
    <w:rsid w:val="0093364D"/>
    <w:rsid w:val="00936231"/>
    <w:rsid w:val="00951F61"/>
    <w:rsid w:val="00971E32"/>
    <w:rsid w:val="009A788D"/>
    <w:rsid w:val="00A3255A"/>
    <w:rsid w:val="00A40CE2"/>
    <w:rsid w:val="00A66EA0"/>
    <w:rsid w:val="00AF5267"/>
    <w:rsid w:val="00B36288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B092A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C1E46-D52D-4AE4-A3D0-23AB3E81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4139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dcterms:created xsi:type="dcterms:W3CDTF">2014-09-25T02:06:00Z</dcterms:created>
  <dcterms:modified xsi:type="dcterms:W3CDTF">2014-09-25T02:06:00Z</dcterms:modified>
</cp:coreProperties>
</file>