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050903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050903">
        <w:rPr>
          <w:sz w:val="24"/>
          <w:szCs w:val="24"/>
        </w:rPr>
        <w:t>Протокол №</w:t>
      </w:r>
      <w:r w:rsidR="00744BA7">
        <w:rPr>
          <w:sz w:val="24"/>
          <w:szCs w:val="24"/>
        </w:rPr>
        <w:t>1103</w:t>
      </w:r>
      <w:r w:rsidR="00070972" w:rsidRPr="00050903">
        <w:rPr>
          <w:sz w:val="24"/>
          <w:szCs w:val="24"/>
        </w:rPr>
        <w:t xml:space="preserve"> Р</w:t>
      </w:r>
      <w:r w:rsidR="00070972" w:rsidRPr="007D09D4">
        <w:rPr>
          <w:sz w:val="24"/>
          <w:szCs w:val="24"/>
        </w:rPr>
        <w:t>3</w:t>
      </w:r>
      <w:r w:rsidR="00070972" w:rsidRPr="00050903">
        <w:rPr>
          <w:sz w:val="24"/>
          <w:szCs w:val="24"/>
        </w:rPr>
        <w:t>/</w:t>
      </w:r>
      <w:r w:rsidR="00070972" w:rsidRPr="007D09D4">
        <w:rPr>
          <w:sz w:val="24"/>
          <w:szCs w:val="24"/>
        </w:rPr>
        <w:t>З</w:t>
      </w:r>
      <w:r w:rsidR="00332D1B" w:rsidRPr="00050903">
        <w:rPr>
          <w:sz w:val="24"/>
          <w:szCs w:val="24"/>
        </w:rPr>
        <w:t>-</w:t>
      </w:r>
      <w:r w:rsidR="00660C9E" w:rsidRPr="00050903">
        <w:rPr>
          <w:sz w:val="24"/>
          <w:szCs w:val="24"/>
        </w:rPr>
        <w:t>14-3</w:t>
      </w:r>
      <w:r w:rsidRPr="00050903">
        <w:rPr>
          <w:sz w:val="24"/>
          <w:szCs w:val="24"/>
        </w:rPr>
        <w:t xml:space="preserve"> </w:t>
      </w:r>
    </w:p>
    <w:p w:rsidR="00DE7DEF" w:rsidRPr="00050903" w:rsidRDefault="00DE7DEF" w:rsidP="008332DD">
      <w:pPr>
        <w:pStyle w:val="31"/>
        <w:spacing w:after="0"/>
        <w:ind w:left="0"/>
        <w:jc w:val="center"/>
        <w:rPr>
          <w:b/>
          <w:sz w:val="24"/>
          <w:szCs w:val="24"/>
        </w:rPr>
      </w:pPr>
      <w:r w:rsidRPr="00050903">
        <w:rPr>
          <w:sz w:val="24"/>
          <w:szCs w:val="24"/>
        </w:rPr>
        <w:t xml:space="preserve"> </w:t>
      </w:r>
      <w:r w:rsidRPr="00050903">
        <w:rPr>
          <w:b/>
          <w:sz w:val="24"/>
          <w:szCs w:val="24"/>
        </w:rPr>
        <w:t xml:space="preserve">заседания </w:t>
      </w:r>
      <w:r w:rsidR="00314A07" w:rsidRPr="00050903">
        <w:rPr>
          <w:b/>
          <w:sz w:val="24"/>
          <w:szCs w:val="24"/>
        </w:rPr>
        <w:t>закупочной</w:t>
      </w:r>
      <w:r w:rsidRPr="00050903">
        <w:rPr>
          <w:b/>
          <w:sz w:val="24"/>
          <w:szCs w:val="24"/>
        </w:rPr>
        <w:t xml:space="preserve"> комиссии ОАО «НИАЭП»</w:t>
      </w:r>
    </w:p>
    <w:p w:rsidR="00DE7DEF" w:rsidRPr="00050903" w:rsidRDefault="009818AD" w:rsidP="008332DD">
      <w:pPr>
        <w:jc w:val="center"/>
        <w:rPr>
          <w:b/>
        </w:rPr>
      </w:pPr>
      <w:r w:rsidRPr="00050903">
        <w:rPr>
          <w:b/>
        </w:rPr>
        <w:t xml:space="preserve">по размещению заказов на поставку товаров, выполнение работ </w:t>
      </w:r>
      <w:r w:rsidR="00332D1B" w:rsidRPr="00050903">
        <w:rPr>
          <w:b/>
        </w:rPr>
        <w:t>или оказание услуг, необходимых для сооружения энергоблоков №3, 4 Ростовской АЭС</w:t>
      </w:r>
      <w:r w:rsidR="00F029E5" w:rsidRPr="00050903">
        <w:rPr>
          <w:b/>
        </w:rPr>
        <w:t xml:space="preserve"> по проведению преддоговорных переговоров по лоту </w:t>
      </w:r>
      <w:r w:rsidR="00DE7DEF" w:rsidRPr="00050903">
        <w:rPr>
          <w:b/>
        </w:rPr>
        <w:t>«</w:t>
      </w:r>
      <w:r w:rsidR="00744BA7" w:rsidRPr="00744BA7">
        <w:rPr>
          <w:b/>
        </w:rPr>
        <w:t>Поставка датчиков перемещения ультразвуковых с аналоговым/цифровым выходом для сооружения энергоблока № 3 Ростовской АЭС</w:t>
      </w:r>
      <w:r w:rsidR="00DE7DEF" w:rsidRPr="00050903">
        <w:rPr>
          <w:b/>
        </w:rPr>
        <w:t xml:space="preserve">» </w:t>
      </w:r>
    </w:p>
    <w:p w:rsidR="00B961E9" w:rsidRPr="00050903" w:rsidRDefault="00B961E9" w:rsidP="008332DD">
      <w:pPr>
        <w:jc w:val="center"/>
        <w:rPr>
          <w:b/>
        </w:rPr>
      </w:pPr>
    </w:p>
    <w:p w:rsidR="00660C9E" w:rsidRPr="00050903" w:rsidRDefault="00660C9E" w:rsidP="00660C9E">
      <w:pPr>
        <w:pStyle w:val="a4"/>
        <w:spacing w:after="0"/>
        <w:jc w:val="center"/>
        <w:rPr>
          <w:bCs/>
          <w:noProof/>
        </w:rPr>
      </w:pPr>
      <w:r w:rsidRPr="00050903">
        <w:rPr>
          <w:bCs/>
          <w:noProof/>
        </w:rPr>
        <w:t xml:space="preserve">г. Н.Новгород </w:t>
      </w:r>
      <w:r w:rsidRPr="00050903">
        <w:rPr>
          <w:bCs/>
          <w:noProof/>
        </w:rPr>
        <w:tab/>
      </w:r>
      <w:r w:rsidRPr="00050903">
        <w:rPr>
          <w:bCs/>
          <w:noProof/>
        </w:rPr>
        <w:tab/>
        <w:t xml:space="preserve">                    </w:t>
      </w:r>
      <w:r w:rsidR="00050903" w:rsidRPr="00050903">
        <w:rPr>
          <w:bCs/>
          <w:noProof/>
        </w:rPr>
        <w:t xml:space="preserve">        </w:t>
      </w:r>
      <w:r w:rsidRPr="00050903">
        <w:rPr>
          <w:bCs/>
          <w:noProof/>
        </w:rPr>
        <w:t xml:space="preserve">                </w:t>
      </w:r>
      <w:r w:rsidR="00070972" w:rsidRPr="00050903">
        <w:rPr>
          <w:bCs/>
          <w:noProof/>
        </w:rPr>
        <w:t xml:space="preserve">           </w:t>
      </w:r>
      <w:r w:rsidR="00050903">
        <w:rPr>
          <w:bCs/>
          <w:noProof/>
        </w:rPr>
        <w:t xml:space="preserve">         </w:t>
      </w:r>
      <w:r w:rsidR="00744BA7">
        <w:rPr>
          <w:bCs/>
          <w:noProof/>
        </w:rPr>
        <w:t xml:space="preserve">                  «26</w:t>
      </w:r>
      <w:r w:rsidRPr="00050903">
        <w:rPr>
          <w:bCs/>
          <w:noProof/>
        </w:rPr>
        <w:t>» сентября 2014 г.</w:t>
      </w:r>
    </w:p>
    <w:p w:rsidR="00660C9E" w:rsidRPr="00050903" w:rsidRDefault="00660C9E" w:rsidP="00660C9E">
      <w:pPr>
        <w:pStyle w:val="a4"/>
        <w:spacing w:after="0"/>
        <w:jc w:val="center"/>
        <w:rPr>
          <w:bCs/>
          <w:noProof/>
        </w:rPr>
      </w:pPr>
    </w:p>
    <w:p w:rsidR="00660C9E" w:rsidRPr="000509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050903">
        <w:rPr>
          <w:i/>
        </w:rPr>
        <w:t>Время начала з</w:t>
      </w:r>
      <w:r w:rsidR="00177C59">
        <w:rPr>
          <w:i/>
        </w:rPr>
        <w:t>аседания  закупочной комиссии 14</w:t>
      </w:r>
      <w:r w:rsidRPr="00050903">
        <w:rPr>
          <w:i/>
        </w:rPr>
        <w:t xml:space="preserve"> часов 00 минут (время московское).</w:t>
      </w:r>
    </w:p>
    <w:p w:rsidR="00660C9E" w:rsidRPr="000509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050903">
        <w:rPr>
          <w:i/>
        </w:rPr>
        <w:t xml:space="preserve">Время окончания </w:t>
      </w:r>
      <w:r w:rsidR="00177C59">
        <w:rPr>
          <w:i/>
        </w:rPr>
        <w:t>заседания закупочной комиссии 14 часов 3</w:t>
      </w:r>
      <w:r w:rsidRPr="00050903">
        <w:rPr>
          <w:i/>
        </w:rPr>
        <w:t>0 минут (время московское).</w:t>
      </w:r>
    </w:p>
    <w:p w:rsidR="00660C9E" w:rsidRPr="000509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</w:rPr>
      </w:pPr>
      <w:r w:rsidRPr="00050903">
        <w:rPr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660C9E" w:rsidRPr="00050903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050903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50903">
          <w:rPr>
            <w:i/>
          </w:rPr>
          <w:t>603006, г</w:t>
        </w:r>
      </w:smartTag>
      <w:r w:rsidRPr="00050903">
        <w:rPr>
          <w:i/>
        </w:rPr>
        <w:t>. Н.Новгород, пл. Свободы, д. 3.</w:t>
      </w:r>
    </w:p>
    <w:p w:rsidR="00660C9E" w:rsidRPr="00050903" w:rsidRDefault="00660C9E" w:rsidP="00660C9E">
      <w:pPr>
        <w:spacing w:before="120"/>
        <w:outlineLvl w:val="0"/>
      </w:pPr>
      <w:r w:rsidRPr="00050903">
        <w:rPr>
          <w:b/>
          <w:bCs/>
        </w:rPr>
        <w:t>В заседании принимают участие:</w:t>
      </w:r>
      <w:r w:rsidRPr="00050903"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070972" w:rsidRPr="004743A4" w:rsidTr="00F91633">
        <w:trPr>
          <w:trHeight w:val="173"/>
        </w:trPr>
        <w:tc>
          <w:tcPr>
            <w:tcW w:w="2835" w:type="dxa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4743A4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highlight w:val="yellow"/>
              </w:rPr>
            </w:pPr>
            <w:r w:rsidRPr="004743A4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070972" w:rsidRPr="004743A4" w:rsidTr="00F91633">
        <w:trPr>
          <w:trHeight w:val="299"/>
        </w:trPr>
        <w:tc>
          <w:tcPr>
            <w:tcW w:w="10206" w:type="dxa"/>
            <w:gridSpan w:val="2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4743A4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070972" w:rsidRPr="004743A4" w:rsidTr="00F91633">
        <w:trPr>
          <w:trHeight w:val="515"/>
        </w:trPr>
        <w:tc>
          <w:tcPr>
            <w:tcW w:w="2835" w:type="dxa"/>
            <w:vAlign w:val="center"/>
          </w:tcPr>
          <w:p w:rsidR="00070972" w:rsidRPr="004743A4" w:rsidRDefault="001C73E6" w:rsidP="00F91633">
            <w:pPr>
              <w:rPr>
                <w:color w:val="000000"/>
                <w:sz w:val="26"/>
                <w:szCs w:val="26"/>
                <w:highlight w:val="yellow"/>
              </w:rPr>
            </w:pPr>
            <w:r w:rsidRPr="004743A4">
              <w:rPr>
                <w:color w:val="000000"/>
                <w:sz w:val="26"/>
                <w:szCs w:val="26"/>
              </w:rPr>
              <w:t>Иванов</w:t>
            </w:r>
            <w:r w:rsidR="004743A4" w:rsidRPr="004743A4">
              <w:rPr>
                <w:color w:val="000000"/>
                <w:sz w:val="26"/>
                <w:szCs w:val="26"/>
              </w:rPr>
              <w:t xml:space="preserve"> Юрий Алексеевич</w:t>
            </w:r>
          </w:p>
        </w:tc>
        <w:tc>
          <w:tcPr>
            <w:tcW w:w="7371" w:type="dxa"/>
            <w:vAlign w:val="center"/>
          </w:tcPr>
          <w:p w:rsidR="00070972" w:rsidRPr="004743A4" w:rsidRDefault="001C73E6" w:rsidP="00F91633">
            <w:pPr>
              <w:rPr>
                <w:color w:val="000000"/>
                <w:sz w:val="26"/>
                <w:szCs w:val="26"/>
                <w:highlight w:val="yellow"/>
              </w:rPr>
            </w:pPr>
            <w:r w:rsidRPr="004743A4">
              <w:rPr>
                <w:color w:val="000000"/>
                <w:sz w:val="26"/>
                <w:szCs w:val="26"/>
              </w:rPr>
              <w:t>Старший вице-президент-директор по проектированию ОАО «НИАЭП»</w:t>
            </w:r>
          </w:p>
        </w:tc>
      </w:tr>
      <w:tr w:rsidR="00070972" w:rsidRPr="004743A4" w:rsidTr="00F91633">
        <w:trPr>
          <w:trHeight w:val="289"/>
        </w:trPr>
        <w:tc>
          <w:tcPr>
            <w:tcW w:w="10206" w:type="dxa"/>
            <w:gridSpan w:val="2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4743A4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070972" w:rsidRPr="004743A4" w:rsidTr="00F91633">
        <w:trPr>
          <w:trHeight w:val="420"/>
        </w:trPr>
        <w:tc>
          <w:tcPr>
            <w:tcW w:w="2835" w:type="dxa"/>
            <w:vAlign w:val="center"/>
          </w:tcPr>
          <w:p w:rsidR="00070972" w:rsidRPr="004743A4" w:rsidRDefault="00070972" w:rsidP="00F91633">
            <w:pPr>
              <w:rPr>
                <w:color w:val="000000"/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070972" w:rsidRPr="004743A4" w:rsidTr="00F91633">
        <w:trPr>
          <w:trHeight w:val="265"/>
        </w:trPr>
        <w:tc>
          <w:tcPr>
            <w:tcW w:w="10206" w:type="dxa"/>
            <w:gridSpan w:val="2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4743A4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070972" w:rsidRPr="004743A4" w:rsidTr="00F91633">
        <w:trPr>
          <w:trHeight w:val="420"/>
        </w:trPr>
        <w:tc>
          <w:tcPr>
            <w:tcW w:w="2835" w:type="dxa"/>
            <w:vAlign w:val="center"/>
          </w:tcPr>
          <w:p w:rsidR="00070972" w:rsidRPr="004743A4" w:rsidRDefault="00070972" w:rsidP="00F91633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743A4">
              <w:rPr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4743A4">
              <w:rPr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4743A4">
              <w:rPr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4743A4">
              <w:rPr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070972" w:rsidRPr="004743A4" w:rsidTr="00F91633">
        <w:trPr>
          <w:trHeight w:val="420"/>
        </w:trPr>
        <w:tc>
          <w:tcPr>
            <w:tcW w:w="2835" w:type="dxa"/>
            <w:vAlign w:val="center"/>
          </w:tcPr>
          <w:p w:rsidR="00070972" w:rsidRPr="004743A4" w:rsidRDefault="00070972" w:rsidP="00F91633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743A4">
              <w:rPr>
                <w:color w:val="000000"/>
                <w:sz w:val="26"/>
                <w:szCs w:val="26"/>
              </w:rPr>
              <w:t>Шкитилев</w:t>
            </w:r>
            <w:proofErr w:type="spellEnd"/>
            <w:r w:rsidRPr="004743A4">
              <w:rPr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Главный инженер ОАО «НИАЭП»</w:t>
            </w:r>
          </w:p>
        </w:tc>
      </w:tr>
      <w:tr w:rsidR="00070972" w:rsidRPr="004743A4" w:rsidTr="00F91633">
        <w:trPr>
          <w:trHeight w:val="420"/>
        </w:trPr>
        <w:tc>
          <w:tcPr>
            <w:tcW w:w="2835" w:type="dxa"/>
            <w:vAlign w:val="center"/>
          </w:tcPr>
          <w:p w:rsidR="00070972" w:rsidRPr="004743A4" w:rsidRDefault="00070972" w:rsidP="00F91633">
            <w:pPr>
              <w:rPr>
                <w:color w:val="000000"/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Начальник управления договорной работы</w:t>
            </w:r>
          </w:p>
        </w:tc>
      </w:tr>
      <w:tr w:rsidR="00070972" w:rsidRPr="004743A4" w:rsidTr="00F91633">
        <w:trPr>
          <w:trHeight w:val="423"/>
        </w:trPr>
        <w:tc>
          <w:tcPr>
            <w:tcW w:w="2835" w:type="dxa"/>
            <w:vAlign w:val="center"/>
          </w:tcPr>
          <w:p w:rsidR="00070972" w:rsidRPr="004743A4" w:rsidRDefault="00070972" w:rsidP="00F91633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743A4">
              <w:rPr>
                <w:color w:val="000000"/>
                <w:sz w:val="26"/>
                <w:szCs w:val="26"/>
              </w:rPr>
              <w:t>Трофименко</w:t>
            </w:r>
            <w:proofErr w:type="spellEnd"/>
            <w:r w:rsidRPr="004743A4">
              <w:rPr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4743A4">
              <w:rPr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4743A4">
              <w:rPr>
                <w:color w:val="000000"/>
                <w:sz w:val="26"/>
                <w:szCs w:val="26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177C59" w:rsidRPr="004743A4" w:rsidTr="000F334C">
        <w:trPr>
          <w:trHeight w:val="420"/>
        </w:trPr>
        <w:tc>
          <w:tcPr>
            <w:tcW w:w="2835" w:type="dxa"/>
            <w:vAlign w:val="center"/>
          </w:tcPr>
          <w:p w:rsidR="00177C59" w:rsidRPr="004743A4" w:rsidRDefault="00177C59" w:rsidP="000F334C">
            <w:pPr>
              <w:rPr>
                <w:bCs/>
                <w:sz w:val="26"/>
                <w:szCs w:val="26"/>
              </w:rPr>
            </w:pPr>
            <w:r w:rsidRPr="004743A4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177C59" w:rsidRPr="004743A4" w:rsidRDefault="00177C59" w:rsidP="000F334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77C59" w:rsidRPr="004743A4" w:rsidTr="000F334C">
        <w:trPr>
          <w:trHeight w:val="420"/>
        </w:trPr>
        <w:tc>
          <w:tcPr>
            <w:tcW w:w="2835" w:type="dxa"/>
            <w:vAlign w:val="center"/>
          </w:tcPr>
          <w:p w:rsidR="00177C59" w:rsidRPr="004743A4" w:rsidRDefault="00177C59" w:rsidP="000F334C">
            <w:pPr>
              <w:rPr>
                <w:color w:val="000000"/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177C59" w:rsidRPr="004743A4" w:rsidRDefault="00177C59" w:rsidP="000F334C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Начальник отдела методологии и организации закупок ОАО «НИАЭП»</w:t>
            </w:r>
          </w:p>
        </w:tc>
      </w:tr>
      <w:tr w:rsidR="00070972" w:rsidRPr="004743A4" w:rsidTr="00F91633">
        <w:trPr>
          <w:trHeight w:val="420"/>
        </w:trPr>
        <w:tc>
          <w:tcPr>
            <w:tcW w:w="2835" w:type="dxa"/>
            <w:vAlign w:val="center"/>
          </w:tcPr>
          <w:p w:rsidR="00070972" w:rsidRPr="004743A4" w:rsidRDefault="00070972" w:rsidP="00F91633">
            <w:pPr>
              <w:rPr>
                <w:color w:val="000000"/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Начальник финансового отдела ОАО «НИАЭП»</w:t>
            </w:r>
          </w:p>
        </w:tc>
      </w:tr>
      <w:tr w:rsidR="00070972" w:rsidRPr="004743A4" w:rsidTr="00F91633">
        <w:trPr>
          <w:trHeight w:val="220"/>
        </w:trPr>
        <w:tc>
          <w:tcPr>
            <w:tcW w:w="10206" w:type="dxa"/>
            <w:gridSpan w:val="2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4743A4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070972" w:rsidRPr="004743A4" w:rsidTr="00F91633">
        <w:trPr>
          <w:trHeight w:val="420"/>
        </w:trPr>
        <w:tc>
          <w:tcPr>
            <w:tcW w:w="2835" w:type="dxa"/>
            <w:vAlign w:val="center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743A4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070972" w:rsidRPr="004743A4" w:rsidRDefault="00070972" w:rsidP="00F9163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070972" w:rsidRPr="00050903" w:rsidRDefault="00070972" w:rsidP="00070972">
      <w:pPr>
        <w:widowControl w:val="0"/>
        <w:spacing w:line="20" w:lineRule="atLeast"/>
        <w:ind w:firstLine="539"/>
        <w:jc w:val="both"/>
      </w:pPr>
    </w:p>
    <w:p w:rsidR="00070972" w:rsidRPr="00050903" w:rsidRDefault="00070972" w:rsidP="00070972">
      <w:pPr>
        <w:widowControl w:val="0"/>
        <w:spacing w:line="20" w:lineRule="atLeast"/>
        <w:ind w:firstLine="540"/>
        <w:jc w:val="both"/>
      </w:pPr>
      <w:r w:rsidRPr="00050903">
        <w:t xml:space="preserve"> Засед</w:t>
      </w:r>
      <w:r w:rsidR="00355A99">
        <w:t>ание проводится в присутствии 9</w:t>
      </w:r>
      <w:r w:rsidRPr="00050903">
        <w:t xml:space="preserve"> из 16 членов закупо</w:t>
      </w:r>
      <w:r w:rsidR="00355A99">
        <w:t>чной комиссии, что составляет 56</w:t>
      </w:r>
      <w:r w:rsidRPr="00050903">
        <w:t> % от общего количества членов закупочной комиссии. Кворум имеется. Заседание правомочно.</w:t>
      </w:r>
    </w:p>
    <w:p w:rsidR="00070972" w:rsidRPr="00050903" w:rsidRDefault="00070972" w:rsidP="00070972">
      <w:pPr>
        <w:widowControl w:val="0"/>
        <w:spacing w:line="20" w:lineRule="atLeast"/>
        <w:ind w:firstLine="540"/>
        <w:jc w:val="both"/>
      </w:pPr>
    </w:p>
    <w:p w:rsidR="00070972" w:rsidRPr="00050903" w:rsidRDefault="00070972" w:rsidP="00070972">
      <w:pPr>
        <w:widowControl w:val="0"/>
        <w:spacing w:line="20" w:lineRule="atLeast"/>
        <w:ind w:firstLine="540"/>
        <w:jc w:val="both"/>
      </w:pPr>
    </w:p>
    <w:p w:rsidR="00070972" w:rsidRDefault="00070972" w:rsidP="00070972">
      <w:pPr>
        <w:widowControl w:val="0"/>
        <w:spacing w:line="20" w:lineRule="atLeast"/>
        <w:ind w:firstLine="540"/>
        <w:jc w:val="both"/>
      </w:pPr>
    </w:p>
    <w:p w:rsidR="00355A99" w:rsidRDefault="00355A99" w:rsidP="00070972">
      <w:pPr>
        <w:widowControl w:val="0"/>
        <w:spacing w:line="20" w:lineRule="atLeast"/>
        <w:ind w:firstLine="540"/>
        <w:jc w:val="both"/>
      </w:pPr>
    </w:p>
    <w:p w:rsidR="00355A99" w:rsidRDefault="00355A99" w:rsidP="00070972">
      <w:pPr>
        <w:widowControl w:val="0"/>
        <w:spacing w:line="20" w:lineRule="atLeast"/>
        <w:ind w:firstLine="540"/>
        <w:jc w:val="both"/>
      </w:pPr>
    </w:p>
    <w:p w:rsidR="00355A99" w:rsidRPr="00050903" w:rsidRDefault="00355A99" w:rsidP="00070972">
      <w:pPr>
        <w:widowControl w:val="0"/>
        <w:spacing w:line="20" w:lineRule="atLeast"/>
        <w:ind w:firstLine="540"/>
        <w:jc w:val="both"/>
      </w:pPr>
    </w:p>
    <w:p w:rsidR="00DE7DEF" w:rsidRPr="00050903" w:rsidRDefault="00DE7DEF" w:rsidP="001D35B7">
      <w:pPr>
        <w:spacing w:line="360" w:lineRule="auto"/>
        <w:ind w:firstLine="709"/>
        <w:jc w:val="both"/>
        <w:rPr>
          <w:b/>
        </w:rPr>
      </w:pPr>
      <w:r w:rsidRPr="00050903">
        <w:rPr>
          <w:b/>
        </w:rPr>
        <w:t>Повестка дня:</w:t>
      </w:r>
    </w:p>
    <w:p w:rsidR="00DE7DEF" w:rsidRPr="00050903" w:rsidRDefault="00DE7DEF" w:rsidP="001D35B7">
      <w:pPr>
        <w:spacing w:line="360" w:lineRule="auto"/>
        <w:ind w:firstLine="851"/>
        <w:jc w:val="both"/>
      </w:pPr>
      <w:proofErr w:type="gramStart"/>
      <w:r w:rsidRPr="00050903">
        <w:t xml:space="preserve">Проведение преддоговорных переговоров в соответствии с </w:t>
      </w:r>
      <w:proofErr w:type="spellStart"/>
      <w:r w:rsidRPr="00050903">
        <w:t>пп</w:t>
      </w:r>
      <w:proofErr w:type="spellEnd"/>
      <w:r w:rsidRPr="00050903">
        <w:t xml:space="preserve">. а) п.28.4.2 Единого отраслевого стандарта закупок </w:t>
      </w:r>
      <w:proofErr w:type="spellStart"/>
      <w:r w:rsidRPr="00050903">
        <w:t>Госкорпорации</w:t>
      </w:r>
      <w:proofErr w:type="spellEnd"/>
      <w:r w:rsidRPr="00050903">
        <w:t xml:space="preserve"> «</w:t>
      </w:r>
      <w:proofErr w:type="spellStart"/>
      <w:r w:rsidRPr="00050903">
        <w:t>Росатом</w:t>
      </w:r>
      <w:proofErr w:type="spellEnd"/>
      <w:r w:rsidRPr="00050903">
        <w:t>» (Положения о закупке) по лоту «</w:t>
      </w:r>
      <w:r w:rsidR="00744BA7" w:rsidRPr="00744BA7">
        <w:t>Поставка датчиков перемещения ультразвуковых с аналоговым/цифровым выходом для сооружения энергоблока № 3 Ростовской АЭС</w:t>
      </w:r>
      <w:r w:rsidR="00FB17B1" w:rsidRPr="00050903">
        <w:t xml:space="preserve">» с </w:t>
      </w:r>
      <w:r w:rsidR="00744BA7">
        <w:t>ООО «НПО «</w:t>
      </w:r>
      <w:proofErr w:type="spellStart"/>
      <w:r w:rsidR="00744BA7">
        <w:t>Вилор</w:t>
      </w:r>
      <w:proofErr w:type="spellEnd"/>
      <w:r w:rsidR="00744BA7">
        <w:t>»</w:t>
      </w:r>
      <w:r w:rsidRPr="00050903">
        <w:t xml:space="preserve"> по снижению цены договора, предложенной в заявке:</w:t>
      </w:r>
      <w:r w:rsidR="00FB17B1" w:rsidRPr="00050903">
        <w:t xml:space="preserve"> </w:t>
      </w:r>
      <w:r w:rsidR="00744BA7" w:rsidRPr="003144AD">
        <w:rPr>
          <w:rFonts w:eastAsiaTheme="minorHAnsi"/>
          <w:sz w:val="26"/>
          <w:szCs w:val="26"/>
        </w:rPr>
        <w:t>1 195 497,44 (Один миллион сто девяносто пять тысяч четыреста девяносто семь) рублей 44</w:t>
      </w:r>
      <w:proofErr w:type="gramEnd"/>
      <w:r w:rsidR="00744BA7" w:rsidRPr="003144AD">
        <w:rPr>
          <w:rFonts w:eastAsiaTheme="minorHAnsi"/>
          <w:sz w:val="26"/>
          <w:szCs w:val="26"/>
        </w:rPr>
        <w:t xml:space="preserve"> копейки, включая НДС</w:t>
      </w:r>
      <w:r w:rsidRPr="00050903">
        <w:t>.</w:t>
      </w:r>
    </w:p>
    <w:p w:rsidR="00DB5DD1" w:rsidRPr="00050903" w:rsidRDefault="009269D3" w:rsidP="001D35B7">
      <w:pPr>
        <w:spacing w:line="360" w:lineRule="auto"/>
        <w:ind w:firstLine="720"/>
        <w:jc w:val="both"/>
        <w:rPr>
          <w:b/>
        </w:rPr>
      </w:pPr>
      <w:r w:rsidRPr="00050903">
        <w:rPr>
          <w:b/>
        </w:rPr>
        <w:t>Рассмотрели</w:t>
      </w:r>
      <w:r w:rsidR="00DB5DD1" w:rsidRPr="00050903">
        <w:rPr>
          <w:b/>
        </w:rPr>
        <w:t>:</w:t>
      </w:r>
    </w:p>
    <w:p w:rsidR="000566D2" w:rsidRPr="00050903" w:rsidRDefault="000566D2" w:rsidP="001D35B7">
      <w:pPr>
        <w:spacing w:line="360" w:lineRule="auto"/>
        <w:ind w:firstLine="720"/>
        <w:jc w:val="both"/>
      </w:pPr>
      <w:proofErr w:type="gramStart"/>
      <w:r w:rsidRPr="00050903">
        <w:t xml:space="preserve">По результатам проведенных преддоговорных переговоров, участник запроса предложений </w:t>
      </w:r>
      <w:r w:rsidR="00744BA7">
        <w:t>ООО «НПО «</w:t>
      </w:r>
      <w:proofErr w:type="spellStart"/>
      <w:r w:rsidR="00744BA7">
        <w:t>Вилор</w:t>
      </w:r>
      <w:proofErr w:type="spellEnd"/>
      <w:r w:rsidR="00744BA7">
        <w:t>»</w:t>
      </w:r>
      <w:r w:rsidR="00744BA7" w:rsidRPr="00050903">
        <w:t xml:space="preserve"> </w:t>
      </w:r>
      <w:r w:rsidR="005935CD" w:rsidRPr="00050903">
        <w:t>(</w:t>
      </w:r>
      <w:r w:rsidR="005935CD" w:rsidRPr="00050903">
        <w:rPr>
          <w:shd w:val="clear" w:color="auto" w:fill="FFFFFF" w:themeFill="background1"/>
        </w:rPr>
        <w:t>РФ, </w:t>
      </w:r>
      <w:r w:rsidR="001C73E6">
        <w:rPr>
          <w:shd w:val="clear" w:color="auto" w:fill="FFFFFF" w:themeFill="background1"/>
        </w:rPr>
        <w:t>620024</w:t>
      </w:r>
      <w:r w:rsidR="005935CD" w:rsidRPr="00050903">
        <w:rPr>
          <w:shd w:val="clear" w:color="auto" w:fill="FFFFFF" w:themeFill="background1"/>
        </w:rPr>
        <w:t xml:space="preserve">, г. </w:t>
      </w:r>
      <w:r w:rsidR="001C73E6">
        <w:rPr>
          <w:shd w:val="clear" w:color="auto" w:fill="FFFFFF" w:themeFill="background1"/>
        </w:rPr>
        <w:t>Екатеринбург</w:t>
      </w:r>
      <w:r w:rsidR="005935CD" w:rsidRPr="00050903">
        <w:rPr>
          <w:shd w:val="clear" w:color="auto" w:fill="FFFFFF" w:themeFill="background1"/>
        </w:rPr>
        <w:t xml:space="preserve">, </w:t>
      </w:r>
      <w:r w:rsidR="001C73E6">
        <w:rPr>
          <w:shd w:val="clear" w:color="auto" w:fill="FFFFFF" w:themeFill="background1"/>
        </w:rPr>
        <w:t xml:space="preserve">ул. </w:t>
      </w:r>
      <w:proofErr w:type="spellStart"/>
      <w:r w:rsidR="001C73E6">
        <w:rPr>
          <w:shd w:val="clear" w:color="auto" w:fill="FFFFFF" w:themeFill="background1"/>
        </w:rPr>
        <w:t>Новинская</w:t>
      </w:r>
      <w:proofErr w:type="spellEnd"/>
      <w:r w:rsidR="001C73E6">
        <w:rPr>
          <w:shd w:val="clear" w:color="auto" w:fill="FFFFFF" w:themeFill="background1"/>
        </w:rPr>
        <w:t>, д. 2, литер Д</w:t>
      </w:r>
      <w:r w:rsidR="005935CD" w:rsidRPr="00050903">
        <w:t>)</w:t>
      </w:r>
      <w:r w:rsidRPr="00050903">
        <w:t xml:space="preserve"> отказался от снижения цены договора, указанной в заявке: </w:t>
      </w:r>
      <w:r w:rsidR="001C73E6" w:rsidRPr="003144AD">
        <w:rPr>
          <w:rFonts w:eastAsiaTheme="minorHAnsi"/>
          <w:sz w:val="26"/>
          <w:szCs w:val="26"/>
        </w:rPr>
        <w:t xml:space="preserve">1 195 497,44 (Один миллион сто девяносто пять тысяч четыреста девяносто семь) рублей 44 копейки, </w:t>
      </w:r>
      <w:r w:rsidR="001C73E6">
        <w:rPr>
          <w:rFonts w:eastAsiaTheme="minorHAnsi"/>
          <w:sz w:val="26"/>
          <w:szCs w:val="26"/>
        </w:rPr>
        <w:t>с учетом</w:t>
      </w:r>
      <w:r w:rsidR="001C73E6" w:rsidRPr="003144AD">
        <w:rPr>
          <w:rFonts w:eastAsiaTheme="minorHAnsi"/>
          <w:sz w:val="26"/>
          <w:szCs w:val="26"/>
        </w:rPr>
        <w:t xml:space="preserve"> НДС</w:t>
      </w:r>
      <w:r w:rsidR="001C73E6" w:rsidRPr="00050903">
        <w:t xml:space="preserve"> </w:t>
      </w:r>
      <w:r w:rsidR="0028680B" w:rsidRPr="00050903">
        <w:t>(</w:t>
      </w:r>
      <w:r w:rsidR="001C73E6">
        <w:t>письмо от 25</w:t>
      </w:r>
      <w:r w:rsidR="005935CD" w:rsidRPr="00050903">
        <w:t>.09</w:t>
      </w:r>
      <w:r w:rsidR="0028680B" w:rsidRPr="00050903">
        <w:t>.2014г. №</w:t>
      </w:r>
      <w:r w:rsidR="001C73E6">
        <w:t>308</w:t>
      </w:r>
      <w:r w:rsidR="0028680B" w:rsidRPr="00050903">
        <w:t>)</w:t>
      </w:r>
      <w:r w:rsidRPr="00050903">
        <w:t>.</w:t>
      </w:r>
      <w:proofErr w:type="gramEnd"/>
      <w:r w:rsidRPr="00050903"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9269D3" w:rsidRPr="00050903" w:rsidRDefault="009269D3" w:rsidP="009269D3">
      <w:pPr>
        <w:widowControl w:val="0"/>
        <w:spacing w:line="20" w:lineRule="atLeast"/>
        <w:ind w:firstLine="539"/>
        <w:rPr>
          <w:b/>
        </w:rPr>
      </w:pPr>
      <w:r w:rsidRPr="00050903">
        <w:rPr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935CD" w:rsidRPr="004743A4" w:rsidTr="00F91633">
        <w:trPr>
          <w:trHeight w:val="293"/>
        </w:trPr>
        <w:tc>
          <w:tcPr>
            <w:tcW w:w="4950" w:type="dxa"/>
            <w:vAlign w:val="center"/>
          </w:tcPr>
          <w:p w:rsidR="005935CD" w:rsidRPr="004743A4" w:rsidRDefault="005935CD" w:rsidP="00F91633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4743A4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5935CD" w:rsidRPr="004743A4" w:rsidRDefault="005935CD" w:rsidP="00F91633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4743A4">
              <w:rPr>
                <w:b/>
                <w:sz w:val="26"/>
                <w:szCs w:val="26"/>
              </w:rPr>
              <w:t>Подпись</w:t>
            </w:r>
          </w:p>
        </w:tc>
      </w:tr>
      <w:tr w:rsidR="005935CD" w:rsidRPr="004743A4" w:rsidTr="00F91633">
        <w:trPr>
          <w:trHeight w:val="269"/>
        </w:trPr>
        <w:tc>
          <w:tcPr>
            <w:tcW w:w="9900" w:type="dxa"/>
            <w:gridSpan w:val="2"/>
            <w:vAlign w:val="center"/>
          </w:tcPr>
          <w:p w:rsidR="005935CD" w:rsidRPr="004743A4" w:rsidRDefault="005935CD" w:rsidP="00F91633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highlight w:val="yellow"/>
              </w:rPr>
            </w:pPr>
            <w:r w:rsidRPr="004743A4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935CD" w:rsidRPr="004743A4" w:rsidTr="00F91633">
        <w:trPr>
          <w:trHeight w:val="432"/>
        </w:trPr>
        <w:tc>
          <w:tcPr>
            <w:tcW w:w="4950" w:type="dxa"/>
            <w:vAlign w:val="center"/>
          </w:tcPr>
          <w:p w:rsidR="005935CD" w:rsidRPr="004743A4" w:rsidRDefault="00355A99" w:rsidP="00F91633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4743A4">
              <w:rPr>
                <w:color w:val="000000"/>
                <w:sz w:val="26"/>
                <w:szCs w:val="26"/>
              </w:rPr>
              <w:t>Иванов</w:t>
            </w:r>
            <w:r w:rsidR="004743A4" w:rsidRPr="004743A4">
              <w:rPr>
                <w:color w:val="000000"/>
                <w:sz w:val="26"/>
                <w:szCs w:val="26"/>
              </w:rPr>
              <w:t xml:space="preserve"> Юрий Алексеевич</w:t>
            </w:r>
          </w:p>
        </w:tc>
        <w:tc>
          <w:tcPr>
            <w:tcW w:w="4950" w:type="dxa"/>
          </w:tcPr>
          <w:p w:rsidR="005935CD" w:rsidRPr="004743A4" w:rsidRDefault="005935CD" w:rsidP="00F91633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</w:p>
        </w:tc>
      </w:tr>
      <w:tr w:rsidR="005935CD" w:rsidRPr="004743A4" w:rsidTr="00F91633">
        <w:trPr>
          <w:trHeight w:val="237"/>
        </w:trPr>
        <w:tc>
          <w:tcPr>
            <w:tcW w:w="9900" w:type="dxa"/>
            <w:gridSpan w:val="2"/>
            <w:vAlign w:val="center"/>
          </w:tcPr>
          <w:p w:rsidR="005935CD" w:rsidRPr="004743A4" w:rsidRDefault="005935CD" w:rsidP="00F91633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4743A4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935CD" w:rsidRPr="004743A4" w:rsidTr="00F91633">
        <w:trPr>
          <w:trHeight w:val="432"/>
        </w:trPr>
        <w:tc>
          <w:tcPr>
            <w:tcW w:w="4950" w:type="dxa"/>
            <w:vAlign w:val="center"/>
          </w:tcPr>
          <w:p w:rsidR="005935CD" w:rsidRPr="004743A4" w:rsidRDefault="005935CD" w:rsidP="00F91633">
            <w:pPr>
              <w:rPr>
                <w:color w:val="000000"/>
                <w:sz w:val="26"/>
                <w:szCs w:val="26"/>
                <w:highlight w:val="yellow"/>
              </w:rPr>
            </w:pPr>
            <w:r w:rsidRPr="004743A4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5935CD" w:rsidRPr="004743A4" w:rsidRDefault="005935CD" w:rsidP="00F91633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935CD" w:rsidRPr="004743A4" w:rsidTr="00F91633">
        <w:trPr>
          <w:trHeight w:val="234"/>
        </w:trPr>
        <w:tc>
          <w:tcPr>
            <w:tcW w:w="9900" w:type="dxa"/>
            <w:gridSpan w:val="2"/>
            <w:vAlign w:val="center"/>
          </w:tcPr>
          <w:p w:rsidR="005935CD" w:rsidRPr="004743A4" w:rsidRDefault="005935CD" w:rsidP="00F91633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4743A4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55A99" w:rsidRPr="004743A4" w:rsidTr="00F91633">
        <w:trPr>
          <w:trHeight w:val="432"/>
        </w:trPr>
        <w:tc>
          <w:tcPr>
            <w:tcW w:w="4950" w:type="dxa"/>
            <w:vAlign w:val="center"/>
          </w:tcPr>
          <w:p w:rsidR="00355A99" w:rsidRPr="004743A4" w:rsidRDefault="00355A99" w:rsidP="00EA79C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743A4">
              <w:rPr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4743A4">
              <w:rPr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355A99" w:rsidRPr="004743A4" w:rsidRDefault="00355A99" w:rsidP="00F91633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355A99" w:rsidRPr="004743A4" w:rsidTr="00F91633">
        <w:trPr>
          <w:trHeight w:val="432"/>
        </w:trPr>
        <w:tc>
          <w:tcPr>
            <w:tcW w:w="4950" w:type="dxa"/>
            <w:vAlign w:val="center"/>
          </w:tcPr>
          <w:p w:rsidR="00355A99" w:rsidRPr="004743A4" w:rsidRDefault="00355A99" w:rsidP="00EA79C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743A4">
              <w:rPr>
                <w:color w:val="000000"/>
                <w:sz w:val="26"/>
                <w:szCs w:val="26"/>
              </w:rPr>
              <w:t>Шкитилев</w:t>
            </w:r>
            <w:proofErr w:type="spellEnd"/>
            <w:r w:rsidRPr="004743A4">
              <w:rPr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355A99" w:rsidRPr="004743A4" w:rsidRDefault="00355A99" w:rsidP="00F91633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355A99" w:rsidRPr="004743A4" w:rsidTr="00F91633">
        <w:trPr>
          <w:trHeight w:val="432"/>
        </w:trPr>
        <w:tc>
          <w:tcPr>
            <w:tcW w:w="4950" w:type="dxa"/>
            <w:vAlign w:val="center"/>
          </w:tcPr>
          <w:p w:rsidR="00355A99" w:rsidRPr="004743A4" w:rsidRDefault="00355A99" w:rsidP="00EA79C2">
            <w:pPr>
              <w:rPr>
                <w:color w:val="000000"/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355A99" w:rsidRPr="004743A4" w:rsidRDefault="00355A99" w:rsidP="00F91633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355A99" w:rsidRPr="004743A4" w:rsidTr="00F91633">
        <w:trPr>
          <w:trHeight w:val="432"/>
        </w:trPr>
        <w:tc>
          <w:tcPr>
            <w:tcW w:w="4950" w:type="dxa"/>
            <w:vAlign w:val="center"/>
          </w:tcPr>
          <w:p w:rsidR="00355A99" w:rsidRPr="004743A4" w:rsidRDefault="00355A99" w:rsidP="00EA79C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4743A4">
              <w:rPr>
                <w:color w:val="000000"/>
                <w:sz w:val="26"/>
                <w:szCs w:val="26"/>
              </w:rPr>
              <w:t>Трофименко</w:t>
            </w:r>
            <w:proofErr w:type="spellEnd"/>
            <w:r w:rsidRPr="004743A4">
              <w:rPr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355A99" w:rsidRPr="004743A4" w:rsidRDefault="00355A99" w:rsidP="00F91633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177C59" w:rsidRPr="004743A4" w:rsidTr="000F334C">
        <w:trPr>
          <w:trHeight w:val="432"/>
        </w:trPr>
        <w:tc>
          <w:tcPr>
            <w:tcW w:w="4950" w:type="dxa"/>
            <w:vAlign w:val="center"/>
          </w:tcPr>
          <w:p w:rsidR="00177C59" w:rsidRPr="004743A4" w:rsidRDefault="00177C59" w:rsidP="000F334C">
            <w:pPr>
              <w:rPr>
                <w:bCs/>
                <w:sz w:val="26"/>
                <w:szCs w:val="26"/>
              </w:rPr>
            </w:pPr>
            <w:r w:rsidRPr="004743A4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177C59" w:rsidRPr="004743A4" w:rsidRDefault="00177C59" w:rsidP="000F33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177C59" w:rsidRPr="004743A4" w:rsidTr="000F334C">
        <w:trPr>
          <w:trHeight w:val="432"/>
        </w:trPr>
        <w:tc>
          <w:tcPr>
            <w:tcW w:w="4950" w:type="dxa"/>
            <w:vAlign w:val="center"/>
          </w:tcPr>
          <w:p w:rsidR="00177C59" w:rsidRPr="004743A4" w:rsidRDefault="00177C59" w:rsidP="000F334C">
            <w:pPr>
              <w:rPr>
                <w:color w:val="000000"/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177C59" w:rsidRPr="004743A4" w:rsidRDefault="00177C59" w:rsidP="000F334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355A99" w:rsidRPr="004743A4" w:rsidTr="00F91633">
        <w:trPr>
          <w:trHeight w:val="432"/>
        </w:trPr>
        <w:tc>
          <w:tcPr>
            <w:tcW w:w="4950" w:type="dxa"/>
            <w:vAlign w:val="center"/>
          </w:tcPr>
          <w:p w:rsidR="00355A99" w:rsidRPr="004743A4" w:rsidRDefault="00355A99" w:rsidP="00EA79C2">
            <w:pPr>
              <w:rPr>
                <w:color w:val="000000"/>
                <w:sz w:val="26"/>
                <w:szCs w:val="26"/>
              </w:rPr>
            </w:pPr>
            <w:r w:rsidRPr="004743A4">
              <w:rPr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355A99" w:rsidRPr="004743A4" w:rsidRDefault="00355A99" w:rsidP="00F91633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935CD" w:rsidRPr="004743A4" w:rsidTr="00F91633">
        <w:trPr>
          <w:trHeight w:val="245"/>
        </w:trPr>
        <w:tc>
          <w:tcPr>
            <w:tcW w:w="9900" w:type="dxa"/>
            <w:gridSpan w:val="2"/>
            <w:vAlign w:val="center"/>
          </w:tcPr>
          <w:p w:rsidR="005935CD" w:rsidRPr="004743A4" w:rsidRDefault="005935CD" w:rsidP="00F91633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4743A4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5935CD" w:rsidRPr="004743A4" w:rsidTr="00F91633">
        <w:trPr>
          <w:trHeight w:val="432"/>
        </w:trPr>
        <w:tc>
          <w:tcPr>
            <w:tcW w:w="4950" w:type="dxa"/>
            <w:vAlign w:val="center"/>
          </w:tcPr>
          <w:p w:rsidR="005935CD" w:rsidRPr="004743A4" w:rsidRDefault="005935CD" w:rsidP="00F91633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4743A4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5935CD" w:rsidRPr="004743A4" w:rsidRDefault="005935CD" w:rsidP="00F91633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5935CD" w:rsidRPr="007D09D4" w:rsidRDefault="005935CD" w:rsidP="005935CD">
      <w:pPr>
        <w:widowControl w:val="0"/>
        <w:tabs>
          <w:tab w:val="left" w:pos="7965"/>
        </w:tabs>
        <w:spacing w:line="20" w:lineRule="atLeast"/>
        <w:rPr>
          <w:sz w:val="16"/>
          <w:szCs w:val="16"/>
        </w:rPr>
      </w:pPr>
      <w:r w:rsidRPr="007D09D4">
        <w:rPr>
          <w:sz w:val="16"/>
          <w:szCs w:val="16"/>
        </w:rPr>
        <w:t>Курганова Е.П., 30-56</w:t>
      </w:r>
    </w:p>
    <w:p w:rsidR="00DE7DEF" w:rsidRPr="00050903" w:rsidRDefault="00DE7DEF" w:rsidP="008332DD">
      <w:pPr>
        <w:autoSpaceDE w:val="0"/>
        <w:autoSpaceDN w:val="0"/>
        <w:adjustRightInd w:val="0"/>
        <w:jc w:val="both"/>
      </w:pPr>
    </w:p>
    <w:sectPr w:rsidR="00DE7DEF" w:rsidRPr="00050903" w:rsidSect="002758C1">
      <w:footerReference w:type="default" r:id="rId8"/>
      <w:pgSz w:w="11906" w:h="16838"/>
      <w:pgMar w:top="851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725" w:rsidRDefault="00914725" w:rsidP="00C94997">
      <w:r>
        <w:separator/>
      </w:r>
    </w:p>
  </w:endnote>
  <w:endnote w:type="continuationSeparator" w:id="0">
    <w:p w:rsidR="00914725" w:rsidRDefault="00914725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1D1E4B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77C59">
      <w:rPr>
        <w:rStyle w:val="ac"/>
        <w:noProof/>
      </w:rPr>
      <w:t>2</w:t>
    </w:r>
    <w:r>
      <w:rPr>
        <w:rStyle w:val="ac"/>
      </w:rPr>
      <w:fldChar w:fldCharType="end"/>
    </w:r>
  </w:p>
  <w:p w:rsidR="00712CE1" w:rsidRPr="00744BA7" w:rsidRDefault="00744BA7" w:rsidP="00744BA7">
    <w:pPr>
      <w:pStyle w:val="1"/>
      <w:spacing w:before="0" w:beforeAutospacing="0" w:after="0" w:afterAutospacing="0"/>
      <w:jc w:val="both"/>
      <w:rPr>
        <w:b w:val="0"/>
        <w:color w:val="FF0000"/>
        <w:sz w:val="16"/>
        <w:szCs w:val="16"/>
      </w:rPr>
    </w:pPr>
    <w:r w:rsidRPr="00744BA7">
      <w:rPr>
        <w:b w:val="0"/>
        <w:color w:val="FF0000"/>
        <w:sz w:val="16"/>
        <w:szCs w:val="16"/>
      </w:rPr>
      <w:t>Протокол №1103 Р3/З-14-3 заседания закупочной комиссии ОАО «НИАЭП»</w:t>
    </w:r>
    <w:r>
      <w:rPr>
        <w:b w:val="0"/>
        <w:color w:val="FF0000"/>
        <w:sz w:val="16"/>
        <w:szCs w:val="16"/>
      </w:rPr>
      <w:t xml:space="preserve"> </w:t>
    </w:r>
    <w:r w:rsidRPr="00744BA7">
      <w:rPr>
        <w:b w:val="0"/>
        <w:color w:val="FF0000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№3, 4 Ростовской АЭС по проведению пре</w:t>
    </w:r>
    <w:r>
      <w:rPr>
        <w:b w:val="0"/>
        <w:color w:val="FF0000"/>
        <w:sz w:val="16"/>
        <w:szCs w:val="16"/>
      </w:rPr>
      <w:t xml:space="preserve">ддоговорных переговоров по лоту </w:t>
    </w:r>
    <w:r w:rsidRPr="00744BA7">
      <w:rPr>
        <w:b w:val="0"/>
        <w:color w:val="FF0000"/>
        <w:sz w:val="16"/>
        <w:szCs w:val="16"/>
      </w:rPr>
      <w:t>«Поставка датчиков перемещения ультразвуковых с аналоговым/цифровым выходом для сооружения энергоблока № 3 Ростовской АЭС»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725" w:rsidRDefault="00914725" w:rsidP="00C94997">
      <w:r>
        <w:separator/>
      </w:r>
    </w:p>
  </w:footnote>
  <w:footnote w:type="continuationSeparator" w:id="0">
    <w:p w:rsidR="00914725" w:rsidRDefault="00914725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0903"/>
    <w:rsid w:val="000566D2"/>
    <w:rsid w:val="00061E32"/>
    <w:rsid w:val="000636A1"/>
    <w:rsid w:val="00066916"/>
    <w:rsid w:val="00070972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77C59"/>
    <w:rsid w:val="001841A8"/>
    <w:rsid w:val="001A1E6C"/>
    <w:rsid w:val="001A3C88"/>
    <w:rsid w:val="001A4E70"/>
    <w:rsid w:val="001B02A0"/>
    <w:rsid w:val="001B6C6F"/>
    <w:rsid w:val="001C547C"/>
    <w:rsid w:val="001C73E6"/>
    <w:rsid w:val="001C7740"/>
    <w:rsid w:val="001D1E4B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758C1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18E"/>
    <w:rsid w:val="00332D1B"/>
    <w:rsid w:val="00333B8C"/>
    <w:rsid w:val="0033503C"/>
    <w:rsid w:val="00341DB6"/>
    <w:rsid w:val="00344827"/>
    <w:rsid w:val="00355A99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743A4"/>
    <w:rsid w:val="004824BC"/>
    <w:rsid w:val="004956DE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9274D"/>
    <w:rsid w:val="005935CD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468F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4BA7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09D4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14725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85906"/>
    <w:rsid w:val="00DA2EEA"/>
    <w:rsid w:val="00DA78E7"/>
    <w:rsid w:val="00DB5DD1"/>
    <w:rsid w:val="00DD00B0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868B9"/>
    <w:rsid w:val="00E9383E"/>
    <w:rsid w:val="00EA7BD5"/>
    <w:rsid w:val="00EB3114"/>
    <w:rsid w:val="00EB427A"/>
    <w:rsid w:val="00EC18C3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E8C17-B63D-422B-839C-FEC46E01B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8762</cp:lastModifiedBy>
  <cp:revision>11</cp:revision>
  <cp:lastPrinted>2014-09-29T10:28:00Z</cp:lastPrinted>
  <dcterms:created xsi:type="dcterms:W3CDTF">2014-09-02T16:31:00Z</dcterms:created>
  <dcterms:modified xsi:type="dcterms:W3CDTF">2014-09-29T10:29:00Z</dcterms:modified>
</cp:coreProperties>
</file>