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BD1469" w:rsidRDefault="003D67B8" w:rsidP="00065F71">
      <w:pPr>
        <w:widowControl w:val="0"/>
        <w:spacing w:after="0" w:line="20" w:lineRule="atLeast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BD1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D925CC" w:rsidRPr="00BD1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BD1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7E2ABA" w:rsidRPr="00BD1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980</w:t>
      </w:r>
      <w:r w:rsidR="00A559F5" w:rsidRPr="00BD1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Р4-14</w:t>
      </w:r>
      <w:r w:rsidRPr="00BD1469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-</w:t>
      </w:r>
      <w:r w:rsidR="00EF2DF2" w:rsidRPr="00BD1469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2</w:t>
      </w:r>
    </w:p>
    <w:p w:rsidR="006208F4" w:rsidRPr="00BD1469" w:rsidRDefault="00EF2DF2" w:rsidP="00065F71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8"/>
          <w:szCs w:val="28"/>
        </w:rPr>
      </w:pPr>
      <w:r w:rsidRPr="00BD1469">
        <w:rPr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BD1469">
        <w:rPr>
          <w:b/>
          <w:bCs/>
          <w:sz w:val="28"/>
          <w:szCs w:val="28"/>
        </w:rPr>
        <w:t xml:space="preserve">по рассмотрению заявок на отборочной стадии по открытому конкурсу </w:t>
      </w:r>
      <w:r w:rsidR="00A559F5" w:rsidRPr="00BD1469">
        <w:rPr>
          <w:rFonts w:eastAsia="Times New Roman"/>
          <w:b/>
          <w:bCs/>
          <w:sz w:val="28"/>
          <w:szCs w:val="28"/>
        </w:rPr>
        <w:t>на право заключения догов</w:t>
      </w:r>
      <w:r w:rsidR="00374FB6">
        <w:rPr>
          <w:rFonts w:eastAsia="Times New Roman"/>
          <w:b/>
          <w:bCs/>
          <w:sz w:val="28"/>
          <w:szCs w:val="28"/>
        </w:rPr>
        <w:t>ора на поставку</w:t>
      </w:r>
      <w:proofErr w:type="gramEnd"/>
      <w:r w:rsidR="00374FB6">
        <w:rPr>
          <w:rFonts w:eastAsia="Times New Roman"/>
          <w:b/>
          <w:bCs/>
          <w:sz w:val="28"/>
          <w:szCs w:val="28"/>
        </w:rPr>
        <w:t xml:space="preserve"> товара по лоту </w:t>
      </w:r>
      <w:r w:rsidR="00A559F5" w:rsidRPr="00BD1469">
        <w:rPr>
          <w:rFonts w:eastAsia="Times New Roman"/>
          <w:b/>
          <w:bCs/>
          <w:sz w:val="28"/>
          <w:szCs w:val="28"/>
        </w:rPr>
        <w:t xml:space="preserve"> </w:t>
      </w:r>
      <w:r w:rsidR="007E2ABA" w:rsidRPr="00BD1469">
        <w:rPr>
          <w:rFonts w:eastAsia="Times New Roman"/>
          <w:b/>
          <w:bCs/>
          <w:sz w:val="28"/>
          <w:szCs w:val="28"/>
        </w:rPr>
        <w:t>№ 980 Р4-14 «Поставка клапанов запорных для сооружения энергоблока №4 Ростовской АЭС»</w:t>
      </w:r>
    </w:p>
    <w:p w:rsidR="00A559F5" w:rsidRPr="00BD1469" w:rsidRDefault="00A559F5" w:rsidP="00065F71">
      <w:pPr>
        <w:pStyle w:val="a8"/>
        <w:widowControl w:val="0"/>
        <w:spacing w:before="0" w:beforeAutospacing="0" w:after="0" w:afterAutospacing="0" w:line="20" w:lineRule="atLeast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BD1469" w:rsidTr="000E6AE4">
        <w:trPr>
          <w:trHeight w:val="475"/>
        </w:trPr>
        <w:tc>
          <w:tcPr>
            <w:tcW w:w="5149" w:type="dxa"/>
            <w:hideMark/>
          </w:tcPr>
          <w:p w:rsidR="00B67F72" w:rsidRPr="00BD1469" w:rsidRDefault="00B67F72" w:rsidP="00065F71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BD14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BD1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 w:rsidR="007D1753" w:rsidRPr="00BD14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Нижний</w:t>
            </w:r>
            <w:r w:rsidRPr="00BD1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BD1469" w:rsidRDefault="00B67F72" w:rsidP="00065F71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065F71" w:rsidRPr="00BD14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28</w:t>
            </w:r>
            <w:r w:rsidRPr="00BD1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A559F5" w:rsidRPr="00BD14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октября</w:t>
            </w:r>
            <w:r w:rsidRPr="00BD1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BD14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0293E" w:rsidRDefault="0090293E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F72" w:rsidRPr="00BD1469" w:rsidRDefault="001C26A6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3D67B8"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59F5"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</w:t>
      </w:r>
      <w:r w:rsidR="00A559F5" w:rsidRPr="00BD1469">
        <w:rPr>
          <w:rFonts w:ascii="Times New Roman" w:hAnsi="Times New Roman" w:cs="Times New Roman"/>
          <w:sz w:val="28"/>
          <w:szCs w:val="28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</w:t>
      </w:r>
      <w:r w:rsidR="00A559F5" w:rsidRPr="00BD14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7F72" w:rsidRPr="0090293E" w:rsidRDefault="00B67F72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BD1469" w:rsidRDefault="007D1753" w:rsidP="00065F71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1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B67F72" w:rsidRPr="00BD1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65F71" w:rsidRPr="00BD1469" w:rsidRDefault="00E56B77" w:rsidP="00065F71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065F71" w:rsidRPr="00BD1469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</w:t>
      </w:r>
      <w:r w:rsidR="0090293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5F71" w:rsidRPr="0090293E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65F71" w:rsidRPr="00BD1469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        Организатор </w:t>
      </w:r>
      <w:r w:rsidRPr="00BD146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BD1469">
        <w:rPr>
          <w:rFonts w:ascii="Times New Roman" w:hAnsi="Times New Roman" w:cs="Times New Roman"/>
          <w:sz w:val="28"/>
          <w:szCs w:val="28"/>
          <w:lang w:eastAsia="ru-RU"/>
        </w:rPr>
        <w:t>: АО «НИАЭП»</w:t>
      </w:r>
      <w:r w:rsidR="0090293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5F71" w:rsidRPr="00BD1469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65F71" w:rsidRPr="00BD1469" w:rsidRDefault="00065F71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BD1469">
        <w:rPr>
          <w:sz w:val="28"/>
          <w:szCs w:val="28"/>
        </w:rPr>
        <w:t xml:space="preserve">          Предмет конкурса: право заключения договора на поставку по лоту                 № 980 Р4-14 «Поставка клапанов запорных для сооружения энергоблока №4 Ростовской АЭС».</w:t>
      </w:r>
    </w:p>
    <w:p w:rsidR="00065F71" w:rsidRPr="00BD1469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065F71" w:rsidRPr="00BD1469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BD14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Предмет договора: Поставка клапанов запорных для сооружения энергоблока №4 Ростовской АЭС.</w:t>
      </w:r>
    </w:p>
    <w:p w:rsidR="00065F71" w:rsidRPr="00BD1469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5F71" w:rsidRPr="00BD1469" w:rsidRDefault="00065F71" w:rsidP="00065F71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        Начальная (максимальная) цена договора: 77 699 611,93 (Семьдесят семь миллионов шестьсот девяносто девять тысяч шестьсот одиннадцать) рублей 93 копейки, включая НДС.</w:t>
      </w:r>
    </w:p>
    <w:p w:rsidR="00065F71" w:rsidRPr="00BD1469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65F71" w:rsidRPr="00BD1469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BD1469">
        <w:rPr>
          <w:rFonts w:ascii="Times New Roman" w:hAnsi="Times New Roman"/>
          <w:sz w:val="28"/>
          <w:szCs w:val="28"/>
        </w:rPr>
        <w:t xml:space="preserve">        </w:t>
      </w:r>
      <w:r w:rsidRPr="00BD1469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065F71" w:rsidRPr="00BD1469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</w:p>
    <w:p w:rsidR="00B67F72" w:rsidRPr="00BD1469" w:rsidRDefault="00065F71" w:rsidP="00065F71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         Извещение о проведении </w:t>
      </w:r>
      <w:r w:rsidRPr="00BD146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BD146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«18» сентября 2014 года в информационно</w:t>
      </w:r>
      <w:r w:rsidRPr="00BD1469"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</w:t>
      </w:r>
      <w:r w:rsidRPr="00BD1469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Pr="00BD1469">
        <w:rPr>
          <w:rStyle w:val="a7"/>
          <w:rFonts w:ascii="Times New Roman" w:hAnsi="Times New Roman"/>
          <w:sz w:val="28"/>
          <w:szCs w:val="28"/>
          <w:u w:val="none"/>
        </w:rPr>
        <w:t>http://www.zakupki.gov.ru/</w:t>
      </w:r>
      <w:r w:rsidRPr="00BD1469">
        <w:rPr>
          <w:rFonts w:ascii="Times New Roman" w:hAnsi="Times New Roman"/>
          <w:sz w:val="28"/>
          <w:szCs w:val="28"/>
        </w:rPr>
        <w:t xml:space="preserve"> закупка №</w:t>
      </w:r>
      <w:r w:rsidRPr="00BD1469">
        <w:rPr>
          <w:rFonts w:ascii="Times New Roman" w:hAnsi="Times New Roman"/>
          <w:sz w:val="28"/>
          <w:szCs w:val="28"/>
          <w:lang w:val="en-US"/>
        </w:rPr>
        <w:t> </w:t>
      </w:r>
      <w:r w:rsidRPr="00BD1469">
        <w:rPr>
          <w:rFonts w:ascii="Times New Roman" w:hAnsi="Times New Roman"/>
          <w:sz w:val="28"/>
          <w:szCs w:val="28"/>
          <w:lang w:eastAsia="ru-RU"/>
        </w:rPr>
        <w:t>31401527590</w:t>
      </w:r>
      <w:r w:rsidRPr="00BD1469">
        <w:rPr>
          <w:rFonts w:ascii="Times New Roman" w:hAnsi="Times New Roman"/>
          <w:sz w:val="28"/>
          <w:szCs w:val="28"/>
        </w:rPr>
        <w:t xml:space="preserve">, </w:t>
      </w: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BD1469">
          <w:rPr>
            <w:rStyle w:val="a7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BD1469">
        <w:rPr>
          <w:rFonts w:ascii="Times New Roman" w:hAnsi="Times New Roman" w:cs="Times New Roman"/>
          <w:sz w:val="28"/>
          <w:szCs w:val="28"/>
          <w:lang w:eastAsia="ru-RU"/>
        </w:rPr>
        <w:t>, закупка № 140918/0536/870,</w:t>
      </w:r>
      <w:r w:rsidRPr="00BD146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hyperlink r:id="rId7" w:history="1">
        <w:r w:rsidRPr="00BD1469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АКД</w:t>
        </w:r>
      </w:hyperlink>
      <w:r w:rsidRPr="00BD1469">
        <w:rPr>
          <w:rFonts w:ascii="Times New Roman" w:hAnsi="Times New Roman" w:cs="Times New Roman"/>
          <w:sz w:val="28"/>
          <w:szCs w:val="28"/>
          <w:lang w:eastAsia="ru-RU"/>
        </w:rPr>
        <w:t>, закупка № C020798</w:t>
      </w:r>
      <w:r w:rsidR="00B67F72" w:rsidRPr="00BD14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E5B" w:rsidRPr="00BD1469" w:rsidRDefault="00097E5B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E6AE4" w:rsidRPr="00BD1469" w:rsidRDefault="007D1753" w:rsidP="00065F71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D1469"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  <w:r w:rsidR="00EF2DF2" w:rsidRPr="00BD1469">
        <w:rPr>
          <w:rFonts w:ascii="Times New Roman" w:hAnsi="Times New Roman" w:cs="Times New Roman"/>
          <w:bCs/>
          <w:sz w:val="28"/>
          <w:szCs w:val="28"/>
        </w:rPr>
        <w:t>Заседание закупочной комиссии проводится в очной форме в 10:00 (время московское) «</w:t>
      </w:r>
      <w:r w:rsidR="00065F71" w:rsidRPr="00BD1469">
        <w:rPr>
          <w:rFonts w:ascii="Times New Roman" w:hAnsi="Times New Roman" w:cs="Times New Roman"/>
          <w:bCs/>
          <w:sz w:val="28"/>
          <w:szCs w:val="28"/>
        </w:rPr>
        <w:t>28</w:t>
      </w:r>
      <w:r w:rsidR="00EF2DF2" w:rsidRPr="00BD1469">
        <w:rPr>
          <w:rFonts w:ascii="Times New Roman" w:hAnsi="Times New Roman" w:cs="Times New Roman"/>
          <w:bCs/>
          <w:sz w:val="28"/>
          <w:szCs w:val="28"/>
        </w:rPr>
        <w:t>» </w:t>
      </w:r>
      <w:r w:rsidR="00A559F5" w:rsidRPr="00BD1469">
        <w:rPr>
          <w:rFonts w:ascii="Times New Roman" w:hAnsi="Times New Roman" w:cs="Times New Roman"/>
          <w:bCs/>
          <w:sz w:val="28"/>
          <w:szCs w:val="28"/>
        </w:rPr>
        <w:t>октября</w:t>
      </w:r>
      <w:r w:rsidR="00EF2DF2" w:rsidRPr="00BD1469">
        <w:rPr>
          <w:rFonts w:ascii="Times New Roman" w:hAnsi="Times New Roman" w:cs="Times New Roman"/>
          <w:bCs/>
          <w:sz w:val="28"/>
          <w:szCs w:val="28"/>
        </w:rPr>
        <w:t xml:space="preserve">  2014 года, по адресу: </w:t>
      </w:r>
      <w:proofErr w:type="gramStart"/>
      <w:r w:rsidR="00EF2DF2" w:rsidRPr="00BD1469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EF2DF2" w:rsidRPr="00BD1469">
        <w:rPr>
          <w:rFonts w:ascii="Times New Roman" w:hAnsi="Times New Roman" w:cs="Times New Roman"/>
          <w:bCs/>
          <w:sz w:val="28"/>
          <w:szCs w:val="28"/>
        </w:rPr>
        <w:t>. Нижний Новгород, пл. Свободы, д.3, малый актовый зал.</w:t>
      </w:r>
    </w:p>
    <w:p w:rsidR="00737711" w:rsidRPr="00BD1469" w:rsidRDefault="0073771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50E" w:rsidRPr="00BD1469" w:rsidRDefault="00E56B77" w:rsidP="00065F71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D1469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EF2DF2" w:rsidRPr="00BD1469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="00B67F72" w:rsidRPr="00BD14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F2DF2" w:rsidRPr="00BD1469" w:rsidTr="009A2125">
        <w:trPr>
          <w:trHeight w:val="173"/>
        </w:trPr>
        <w:tc>
          <w:tcPr>
            <w:tcW w:w="2835" w:type="dxa"/>
            <w:vAlign w:val="center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7371" w:type="dxa"/>
            <w:vAlign w:val="center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F2DF2" w:rsidRPr="00BD1469" w:rsidTr="009A2125">
        <w:trPr>
          <w:trHeight w:val="299"/>
        </w:trPr>
        <w:tc>
          <w:tcPr>
            <w:tcW w:w="10206" w:type="dxa"/>
            <w:gridSpan w:val="2"/>
            <w:vAlign w:val="center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F2DF2" w:rsidRPr="00BD1469" w:rsidTr="009A2125">
        <w:trPr>
          <w:trHeight w:val="515"/>
        </w:trPr>
        <w:tc>
          <w:tcPr>
            <w:tcW w:w="2835" w:type="dxa"/>
            <w:vAlign w:val="center"/>
          </w:tcPr>
          <w:p w:rsidR="00EF2DF2" w:rsidRPr="00BD1469" w:rsidRDefault="00065F71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EF2DF2" w:rsidRPr="00BD1469" w:rsidRDefault="00065F71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EF2DF2" w:rsidRPr="00BD1469" w:rsidTr="009A2125">
        <w:trPr>
          <w:trHeight w:val="289"/>
        </w:trPr>
        <w:tc>
          <w:tcPr>
            <w:tcW w:w="10206" w:type="dxa"/>
            <w:gridSpan w:val="2"/>
            <w:vAlign w:val="center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F2DF2" w:rsidRPr="00BD1469" w:rsidTr="009A2125">
        <w:trPr>
          <w:trHeight w:val="420"/>
        </w:trPr>
        <w:tc>
          <w:tcPr>
            <w:tcW w:w="2835" w:type="dxa"/>
            <w:vAlign w:val="center"/>
          </w:tcPr>
          <w:p w:rsidR="00EF2DF2" w:rsidRPr="00BD1469" w:rsidRDefault="00EF2DF2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</w:t>
            </w:r>
            <w:r w:rsidR="00A25291"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65F71"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 </w:t>
            </w:r>
            <w:r w:rsidR="00A25291"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«НИАЭП»</w:t>
            </w:r>
          </w:p>
        </w:tc>
      </w:tr>
      <w:tr w:rsidR="00EF2DF2" w:rsidRPr="00BD1469" w:rsidTr="009A2125">
        <w:trPr>
          <w:trHeight w:val="265"/>
        </w:trPr>
        <w:tc>
          <w:tcPr>
            <w:tcW w:w="10206" w:type="dxa"/>
            <w:gridSpan w:val="2"/>
            <w:vAlign w:val="center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F2DF2" w:rsidRPr="00BD1469" w:rsidTr="009A2125">
        <w:trPr>
          <w:trHeight w:val="420"/>
        </w:trPr>
        <w:tc>
          <w:tcPr>
            <w:tcW w:w="2835" w:type="dxa"/>
            <w:vAlign w:val="center"/>
          </w:tcPr>
          <w:p w:rsidR="00EF2DF2" w:rsidRPr="00BD1469" w:rsidRDefault="00EF2DF2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208F4" w:rsidRPr="00BD1469" w:rsidTr="009A2125">
        <w:trPr>
          <w:trHeight w:val="420"/>
        </w:trPr>
        <w:tc>
          <w:tcPr>
            <w:tcW w:w="2835" w:type="dxa"/>
            <w:vAlign w:val="center"/>
          </w:tcPr>
          <w:p w:rsidR="006208F4" w:rsidRPr="00BD1469" w:rsidRDefault="006208F4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6208F4" w:rsidRPr="00BD1469" w:rsidRDefault="006208F4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инженер</w:t>
            </w:r>
            <w:r w:rsidR="00A25291"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065F71" w:rsidRPr="00BD1469" w:rsidTr="009A2125">
        <w:trPr>
          <w:trHeight w:val="420"/>
        </w:trPr>
        <w:tc>
          <w:tcPr>
            <w:tcW w:w="2835" w:type="dxa"/>
            <w:vAlign w:val="center"/>
          </w:tcPr>
          <w:p w:rsidR="00065F71" w:rsidRPr="00BD1469" w:rsidRDefault="00065F71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E56B77" w:rsidRPr="00BD1469" w:rsidTr="009A2125">
        <w:trPr>
          <w:trHeight w:val="420"/>
        </w:trPr>
        <w:tc>
          <w:tcPr>
            <w:tcW w:w="2835" w:type="dxa"/>
            <w:vAlign w:val="center"/>
          </w:tcPr>
          <w:p w:rsidR="00E56B77" w:rsidRPr="00BD1469" w:rsidRDefault="00E56B77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E56B77" w:rsidRPr="00BD1469" w:rsidRDefault="00E56B77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управления договорной работы </w:t>
            </w: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EF2DF2" w:rsidRPr="00BD1469" w:rsidTr="00A25291">
        <w:trPr>
          <w:trHeight w:val="423"/>
        </w:trPr>
        <w:tc>
          <w:tcPr>
            <w:tcW w:w="2835" w:type="dxa"/>
            <w:vAlign w:val="center"/>
          </w:tcPr>
          <w:p w:rsidR="00EF2DF2" w:rsidRPr="00BD1469" w:rsidRDefault="00A25291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EF2DF2" w:rsidRPr="00BD1469" w:rsidRDefault="00A2529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филиала </w:t>
            </w:r>
            <w:r w:rsidR="00065F71"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95AC4"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АО «НИАЭП»  </w:t>
            </w: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(присутствовала в режиме видеоконференции)</w:t>
            </w:r>
          </w:p>
        </w:tc>
      </w:tr>
      <w:tr w:rsidR="00065F71" w:rsidRPr="00BD1469" w:rsidTr="00A25291">
        <w:trPr>
          <w:trHeight w:val="423"/>
        </w:trPr>
        <w:tc>
          <w:tcPr>
            <w:tcW w:w="2835" w:type="dxa"/>
            <w:vAlign w:val="center"/>
          </w:tcPr>
          <w:p w:rsidR="00065F71" w:rsidRPr="00BD1469" w:rsidRDefault="00065F71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E56B77" w:rsidRPr="00BD1469" w:rsidTr="009A2125">
        <w:trPr>
          <w:trHeight w:val="420"/>
        </w:trPr>
        <w:tc>
          <w:tcPr>
            <w:tcW w:w="2835" w:type="dxa"/>
            <w:vAlign w:val="center"/>
          </w:tcPr>
          <w:p w:rsidR="00E56B77" w:rsidRPr="00BD1469" w:rsidRDefault="003963FE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E56B77" w:rsidRPr="00BD1469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E56B77"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E56B77" w:rsidRPr="00BD1469" w:rsidRDefault="003963FE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E56B77" w:rsidRPr="00BD1469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E56B77"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="00E56B77"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EF2DF2" w:rsidRPr="00BD1469" w:rsidTr="009A2125">
        <w:trPr>
          <w:trHeight w:val="420"/>
        </w:trPr>
        <w:tc>
          <w:tcPr>
            <w:tcW w:w="2835" w:type="dxa"/>
            <w:vAlign w:val="center"/>
          </w:tcPr>
          <w:p w:rsidR="00EF2DF2" w:rsidRPr="00BD1469" w:rsidRDefault="00EF2DF2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финансового отдела</w:t>
            </w:r>
            <w:r w:rsidR="00195AC4"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EF2DF2" w:rsidRPr="00BD1469" w:rsidTr="009A2125">
        <w:trPr>
          <w:trHeight w:val="220"/>
        </w:trPr>
        <w:tc>
          <w:tcPr>
            <w:tcW w:w="10206" w:type="dxa"/>
            <w:gridSpan w:val="2"/>
            <w:vAlign w:val="center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F2DF2" w:rsidRPr="00BD1469" w:rsidTr="009A2125">
        <w:trPr>
          <w:trHeight w:val="420"/>
        </w:trPr>
        <w:tc>
          <w:tcPr>
            <w:tcW w:w="2835" w:type="dxa"/>
            <w:vAlign w:val="center"/>
          </w:tcPr>
          <w:p w:rsidR="00EF2DF2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EF2DF2" w:rsidRPr="00BD1469" w:rsidRDefault="00EF2DF2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  <w:r w:rsidR="00717678"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</w:tbl>
    <w:p w:rsidR="00B67F72" w:rsidRPr="00BD1469" w:rsidRDefault="00E02FBB" w:rsidP="00065F71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14"/>
          <w:szCs w:val="14"/>
          <w:lang w:eastAsia="ru-RU"/>
        </w:rPr>
      </w:pPr>
      <w:r w:rsidRPr="00BD146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</w:p>
    <w:p w:rsidR="00EF2DF2" w:rsidRPr="00BD1469" w:rsidRDefault="00EF2DF2" w:rsidP="00065F71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1469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E56B77" w:rsidRPr="00BD1469">
        <w:rPr>
          <w:rFonts w:ascii="Times New Roman" w:hAnsi="Times New Roman" w:cs="Times New Roman"/>
          <w:sz w:val="28"/>
          <w:szCs w:val="28"/>
        </w:rPr>
        <w:t>10</w:t>
      </w:r>
      <w:r w:rsidRPr="00BD1469">
        <w:rPr>
          <w:rFonts w:ascii="Times New Roman" w:hAnsi="Times New Roman" w:cs="Times New Roman"/>
          <w:sz w:val="28"/>
          <w:szCs w:val="28"/>
        </w:rPr>
        <w:t xml:space="preserve"> из 16 членов закупочной комиссии, что составляет </w:t>
      </w:r>
      <w:r w:rsidR="00FF351A" w:rsidRPr="00BD1469">
        <w:rPr>
          <w:rFonts w:ascii="Times New Roman" w:hAnsi="Times New Roman" w:cs="Times New Roman"/>
          <w:sz w:val="28"/>
          <w:szCs w:val="28"/>
        </w:rPr>
        <w:t>62</w:t>
      </w:r>
      <w:r w:rsidRPr="00BD1469">
        <w:rPr>
          <w:rFonts w:ascii="Times New Roman" w:hAnsi="Times New Roman" w:cs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EF2DF2" w:rsidRPr="00BD1469" w:rsidRDefault="00EF2DF2" w:rsidP="00065F71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14"/>
          <w:szCs w:val="14"/>
        </w:rPr>
      </w:pPr>
    </w:p>
    <w:p w:rsidR="00EF2DF2" w:rsidRPr="00BD1469" w:rsidRDefault="00EF2DF2" w:rsidP="00065F71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146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BD1469">
        <w:rPr>
          <w:rFonts w:ascii="Times New Roman" w:hAnsi="Times New Roman" w:cs="Times New Roman"/>
          <w:sz w:val="28"/>
          <w:szCs w:val="28"/>
        </w:rPr>
        <w:t xml:space="preserve">  1. Согласно протоколу  открытия доступа к заявкам на участие в </w:t>
      </w:r>
      <w:r w:rsidR="006469E1" w:rsidRPr="00BD1469">
        <w:rPr>
          <w:rFonts w:ascii="Times New Roman" w:hAnsi="Times New Roman" w:cs="Times New Roman"/>
          <w:sz w:val="28"/>
          <w:szCs w:val="28"/>
        </w:rPr>
        <w:t>конкурсе</w:t>
      </w:r>
      <w:r w:rsidRPr="00BD1469">
        <w:rPr>
          <w:rFonts w:ascii="Times New Roman" w:hAnsi="Times New Roman" w:cs="Times New Roman"/>
          <w:sz w:val="28"/>
          <w:szCs w:val="28"/>
        </w:rPr>
        <w:t xml:space="preserve"> от «</w:t>
      </w:r>
      <w:r w:rsidR="00065F71" w:rsidRPr="00BD1469">
        <w:rPr>
          <w:rFonts w:ascii="Times New Roman" w:hAnsi="Times New Roman" w:cs="Times New Roman"/>
          <w:sz w:val="28"/>
          <w:szCs w:val="28"/>
        </w:rPr>
        <w:t>21</w:t>
      </w:r>
      <w:r w:rsidR="001C26A6" w:rsidRPr="00BD1469">
        <w:rPr>
          <w:rFonts w:ascii="Times New Roman" w:hAnsi="Times New Roman" w:cs="Times New Roman"/>
          <w:sz w:val="28"/>
          <w:szCs w:val="28"/>
        </w:rPr>
        <w:t>» </w:t>
      </w:r>
      <w:r w:rsidR="00065F71" w:rsidRPr="00BD1469">
        <w:rPr>
          <w:rFonts w:ascii="Times New Roman" w:hAnsi="Times New Roman" w:cs="Times New Roman"/>
          <w:sz w:val="28"/>
          <w:szCs w:val="28"/>
        </w:rPr>
        <w:t>октября</w:t>
      </w:r>
      <w:r w:rsidR="001C26A6" w:rsidRPr="00BD1469">
        <w:rPr>
          <w:rFonts w:ascii="Times New Roman" w:hAnsi="Times New Roman" w:cs="Times New Roman"/>
          <w:sz w:val="28"/>
          <w:szCs w:val="28"/>
        </w:rPr>
        <w:t> 2014 </w:t>
      </w:r>
      <w:r w:rsidRPr="00BD1469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065F71" w:rsidRPr="00BD1469">
        <w:rPr>
          <w:rFonts w:ascii="Times New Roman" w:hAnsi="Times New Roman" w:cs="Times New Roman"/>
          <w:sz w:val="28"/>
          <w:szCs w:val="28"/>
        </w:rPr>
        <w:t>980 Р4-14-1</w:t>
      </w:r>
      <w:r w:rsidR="008B0A13" w:rsidRPr="00BD1469">
        <w:rPr>
          <w:rFonts w:ascii="Times New Roman" w:hAnsi="Times New Roman" w:cs="Times New Roman"/>
          <w:sz w:val="28"/>
          <w:szCs w:val="28"/>
        </w:rPr>
        <w:t xml:space="preserve"> </w:t>
      </w:r>
      <w:r w:rsidRPr="00BD1469">
        <w:rPr>
          <w:rFonts w:ascii="Times New Roman" w:hAnsi="Times New Roman" w:cs="Times New Roman"/>
          <w:sz w:val="28"/>
          <w:szCs w:val="28"/>
        </w:rPr>
        <w:t xml:space="preserve">были поданы заявки на участие в </w:t>
      </w:r>
      <w:r w:rsidR="006469E1" w:rsidRPr="00BD1469">
        <w:rPr>
          <w:rFonts w:ascii="Times New Roman" w:hAnsi="Times New Roman" w:cs="Times New Roman"/>
          <w:sz w:val="28"/>
          <w:szCs w:val="28"/>
        </w:rPr>
        <w:t>конкурсе</w:t>
      </w:r>
      <w:r w:rsidRPr="00BD1469">
        <w:rPr>
          <w:rFonts w:ascii="Times New Roman" w:hAnsi="Times New Roman" w:cs="Times New Roman"/>
          <w:sz w:val="28"/>
          <w:szCs w:val="28"/>
        </w:rPr>
        <w:t xml:space="preserve"> следующими участниками </w:t>
      </w:r>
      <w:r w:rsidR="006469E1" w:rsidRPr="00BD1469">
        <w:rPr>
          <w:rFonts w:ascii="Times New Roman" w:hAnsi="Times New Roman" w:cs="Times New Roman"/>
          <w:sz w:val="28"/>
          <w:szCs w:val="28"/>
        </w:rPr>
        <w:t>конкурса</w:t>
      </w:r>
      <w:r w:rsidRPr="00BD1469">
        <w:rPr>
          <w:rFonts w:ascii="Times New Roman" w:hAnsi="Times New Roman" w:cs="Times New Roman"/>
          <w:sz w:val="28"/>
          <w:szCs w:val="28"/>
        </w:rPr>
        <w:t>:</w:t>
      </w:r>
    </w:p>
    <w:p w:rsidR="00065F71" w:rsidRPr="00BD1469" w:rsidRDefault="00E02FBB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  <w:r w:rsidRPr="00BD1469">
        <w:rPr>
          <w:rFonts w:eastAsia="Times New Roman"/>
          <w:sz w:val="28"/>
          <w:szCs w:val="28"/>
        </w:rPr>
        <w:t xml:space="preserve">  </w:t>
      </w: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2336"/>
        <w:gridCol w:w="3150"/>
        <w:gridCol w:w="4909"/>
      </w:tblGrid>
      <w:tr w:rsidR="00065F71" w:rsidRPr="00BD1469" w:rsidTr="003E320C">
        <w:trPr>
          <w:trHeight w:val="811"/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65F71" w:rsidRPr="00BD1469" w:rsidTr="003E320C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60188357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Астиаг</w:t>
            </w:r>
            <w:proofErr w:type="spellEnd"/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4714002508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70 841 187,78 (Семьдесят миллионов восемьсот сорок одна тысяча сто восемьдесят семь) рублей 78 копеек, включая НДС</w:t>
            </w:r>
          </w:p>
        </w:tc>
      </w:tr>
      <w:tr w:rsidR="00065F71" w:rsidRPr="00BD1469" w:rsidTr="003E320C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60188366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«Атомэнергомаш»</w:t>
            </w:r>
          </w:p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7706614573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BD1469" w:rsidRDefault="00065F71" w:rsidP="00065F7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1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77 638 336,00 (Семьдесят семь миллионов шестьсот тридцать восемь тысяч триста тридцать шесть) рублей 00 копеек, включая НДС</w:t>
            </w:r>
          </w:p>
        </w:tc>
      </w:tr>
    </w:tbl>
    <w:p w:rsidR="00737711" w:rsidRPr="00BD1469" w:rsidRDefault="00E02FBB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  <w:r w:rsidRPr="00BD1469">
        <w:rPr>
          <w:rFonts w:eastAsia="Times New Roman"/>
          <w:sz w:val="28"/>
          <w:szCs w:val="28"/>
        </w:rPr>
        <w:t xml:space="preserve">    </w:t>
      </w:r>
      <w:r w:rsidR="00737711" w:rsidRPr="00BD1469">
        <w:rPr>
          <w:rFonts w:eastAsia="Times New Roman"/>
          <w:sz w:val="28"/>
          <w:szCs w:val="28"/>
        </w:rPr>
        <w:t xml:space="preserve">          </w:t>
      </w:r>
    </w:p>
    <w:p w:rsidR="006469E1" w:rsidRPr="00BD1469" w:rsidRDefault="00737711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BD1469">
        <w:rPr>
          <w:rFonts w:eastAsia="Times New Roman"/>
          <w:sz w:val="28"/>
          <w:szCs w:val="28"/>
        </w:rPr>
        <w:t xml:space="preserve">          </w:t>
      </w:r>
      <w:r w:rsidR="006469E1" w:rsidRPr="00BD1469">
        <w:rPr>
          <w:rFonts w:eastAsia="Times New Roman"/>
          <w:sz w:val="28"/>
          <w:szCs w:val="28"/>
        </w:rPr>
        <w:t xml:space="preserve">2. </w:t>
      </w:r>
      <w:r w:rsidR="006469E1" w:rsidRPr="00BD1469">
        <w:rPr>
          <w:sz w:val="28"/>
          <w:szCs w:val="28"/>
        </w:rPr>
        <w:t xml:space="preserve">По результатам рассмотрения заявок на участие в </w:t>
      </w:r>
      <w:r w:rsidR="001C26A6" w:rsidRPr="00BD1469">
        <w:rPr>
          <w:sz w:val="28"/>
          <w:szCs w:val="28"/>
        </w:rPr>
        <w:t>конкурсе</w:t>
      </w:r>
      <w:r w:rsidR="006469E1" w:rsidRPr="00BD1469">
        <w:rPr>
          <w:sz w:val="28"/>
          <w:szCs w:val="28"/>
        </w:rPr>
        <w:t xml:space="preserve">  на отборочной стадии закупочной комиссией были приняты следующие решения:</w:t>
      </w:r>
    </w:p>
    <w:p w:rsidR="00B63EDA" w:rsidRPr="00BD1469" w:rsidRDefault="00B63EDA" w:rsidP="00065F71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14"/>
          <w:szCs w:val="14"/>
        </w:rPr>
      </w:pPr>
    </w:p>
    <w:p w:rsidR="00B63EDA" w:rsidRPr="00BD1469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BD1469">
        <w:rPr>
          <w:sz w:val="28"/>
          <w:szCs w:val="28"/>
        </w:rPr>
        <w:t xml:space="preserve">         2.</w:t>
      </w:r>
      <w:r w:rsidR="00065F71" w:rsidRPr="00BD1469">
        <w:rPr>
          <w:sz w:val="28"/>
          <w:szCs w:val="28"/>
        </w:rPr>
        <w:t>1</w:t>
      </w:r>
      <w:proofErr w:type="gramStart"/>
      <w:r w:rsidRPr="00BD1469">
        <w:rPr>
          <w:sz w:val="28"/>
          <w:szCs w:val="28"/>
        </w:rPr>
        <w:t xml:space="preserve"> </w:t>
      </w:r>
      <w:r w:rsidRPr="00BD1469">
        <w:rPr>
          <w:rFonts w:eastAsia="Times New Roman"/>
          <w:sz w:val="28"/>
          <w:szCs w:val="28"/>
        </w:rPr>
        <w:t>В</w:t>
      </w:r>
      <w:proofErr w:type="gramEnd"/>
      <w:r w:rsidRPr="00BD1469">
        <w:rPr>
          <w:rFonts w:eastAsia="Times New Roman"/>
          <w:sz w:val="28"/>
          <w:szCs w:val="28"/>
        </w:rPr>
        <w:t xml:space="preserve">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B63EDA" w:rsidRPr="00BD1469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  <w:r w:rsidRPr="00BD1469">
        <w:rPr>
          <w:sz w:val="28"/>
          <w:szCs w:val="28"/>
        </w:rPr>
        <w:t xml:space="preserve">        </w:t>
      </w:r>
    </w:p>
    <w:p w:rsidR="00B63EDA" w:rsidRPr="00BD1469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BD1469">
        <w:rPr>
          <w:sz w:val="28"/>
          <w:szCs w:val="28"/>
        </w:rPr>
        <w:t xml:space="preserve">         2.</w:t>
      </w:r>
      <w:r w:rsidR="00065F71" w:rsidRPr="00BD1469">
        <w:rPr>
          <w:sz w:val="28"/>
          <w:szCs w:val="28"/>
        </w:rPr>
        <w:t>1</w:t>
      </w:r>
      <w:r w:rsidRPr="00BD1469">
        <w:rPr>
          <w:sz w:val="28"/>
          <w:szCs w:val="28"/>
        </w:rPr>
        <w:t>.1</w:t>
      </w:r>
      <w:proofErr w:type="gramStart"/>
      <w:r w:rsidRPr="00BD1469">
        <w:rPr>
          <w:sz w:val="28"/>
          <w:szCs w:val="28"/>
        </w:rPr>
        <w:t xml:space="preserve"> Н</w:t>
      </w:r>
      <w:proofErr w:type="gramEnd"/>
      <w:r w:rsidRPr="00BD1469">
        <w:rPr>
          <w:sz w:val="28"/>
          <w:szCs w:val="28"/>
        </w:rPr>
        <w:t xml:space="preserve">аправить участнику конкурса </w:t>
      </w:r>
      <w:r w:rsidR="00065F71" w:rsidRPr="00BD1469">
        <w:rPr>
          <w:sz w:val="28"/>
          <w:szCs w:val="28"/>
        </w:rPr>
        <w:t>ЗАО «</w:t>
      </w:r>
      <w:proofErr w:type="spellStart"/>
      <w:r w:rsidR="00065F71" w:rsidRPr="00BD1469">
        <w:rPr>
          <w:sz w:val="28"/>
          <w:szCs w:val="28"/>
        </w:rPr>
        <w:t>Астиаг</w:t>
      </w:r>
      <w:proofErr w:type="spellEnd"/>
      <w:r w:rsidR="00065F71" w:rsidRPr="00BD1469">
        <w:rPr>
          <w:sz w:val="28"/>
          <w:szCs w:val="28"/>
        </w:rPr>
        <w:t>»</w:t>
      </w:r>
      <w:r w:rsidRPr="00BD1469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B63EDA" w:rsidRPr="00BD1469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</w:p>
    <w:p w:rsidR="00B63EDA" w:rsidRPr="00BD1469" w:rsidRDefault="00B63EDA" w:rsidP="00065F71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D1469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BD1469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- 10 голосов</w:t>
      </w:r>
      <w:r w:rsidRPr="00BD1469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BD1469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B63EDA" w:rsidRPr="00BD1469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</w:p>
    <w:p w:rsidR="00B63EDA" w:rsidRPr="00BD1469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BD1469">
        <w:rPr>
          <w:rFonts w:eastAsia="Times New Roman"/>
          <w:sz w:val="28"/>
          <w:szCs w:val="28"/>
        </w:rPr>
        <w:t xml:space="preserve">        2.</w:t>
      </w:r>
      <w:r w:rsidR="00BD1469">
        <w:rPr>
          <w:rFonts w:eastAsia="Times New Roman"/>
          <w:sz w:val="28"/>
          <w:szCs w:val="28"/>
        </w:rPr>
        <w:t>1</w:t>
      </w:r>
      <w:r w:rsidRPr="00BD1469">
        <w:rPr>
          <w:rFonts w:eastAsia="Times New Roman"/>
          <w:sz w:val="28"/>
          <w:szCs w:val="28"/>
        </w:rPr>
        <w:t>.2</w:t>
      </w:r>
      <w:proofErr w:type="gramStart"/>
      <w:r w:rsidRPr="00BD1469">
        <w:rPr>
          <w:rFonts w:eastAsia="Times New Roman"/>
          <w:sz w:val="28"/>
          <w:szCs w:val="28"/>
        </w:rPr>
        <w:t xml:space="preserve"> </w:t>
      </w:r>
      <w:r w:rsidRPr="00BD1469">
        <w:rPr>
          <w:sz w:val="28"/>
          <w:szCs w:val="28"/>
        </w:rPr>
        <w:t>Н</w:t>
      </w:r>
      <w:proofErr w:type="gramEnd"/>
      <w:r w:rsidRPr="00BD1469">
        <w:rPr>
          <w:sz w:val="28"/>
          <w:szCs w:val="28"/>
        </w:rPr>
        <w:t xml:space="preserve">аправить участнику конкурса </w:t>
      </w:r>
      <w:r w:rsidR="00065F71" w:rsidRPr="00BD1469">
        <w:rPr>
          <w:sz w:val="28"/>
          <w:szCs w:val="28"/>
        </w:rPr>
        <w:t>ОАО «Атомэнергомаш»</w:t>
      </w:r>
      <w:r w:rsidRPr="00BD1469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B63EDA" w:rsidRPr="00BD1469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</w:p>
    <w:p w:rsidR="00B63EDA" w:rsidRDefault="00B63EDA" w:rsidP="00065F71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 w:rsidRPr="00BD1469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BD1469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- 10 голосов</w:t>
      </w:r>
      <w:r w:rsidRPr="00BD1469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BD1469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DD3B3C" w:rsidRPr="00BD1469" w:rsidRDefault="00DD3B3C" w:rsidP="00065F71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065F71" w:rsidRPr="00BD1469" w:rsidRDefault="00DD3B3C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2413A0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469E1" w:rsidRPr="00BD1469" w:rsidTr="009A2125">
        <w:trPr>
          <w:trHeight w:val="293"/>
        </w:trPr>
        <w:tc>
          <w:tcPr>
            <w:tcW w:w="4950" w:type="dxa"/>
            <w:vAlign w:val="center"/>
          </w:tcPr>
          <w:p w:rsidR="006469E1" w:rsidRPr="00BD1469" w:rsidRDefault="006469E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6469E1" w:rsidRPr="00BD1469" w:rsidRDefault="006469E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6469E1" w:rsidRPr="00BD1469" w:rsidTr="009A2125">
        <w:trPr>
          <w:trHeight w:val="269"/>
        </w:trPr>
        <w:tc>
          <w:tcPr>
            <w:tcW w:w="9900" w:type="dxa"/>
            <w:gridSpan w:val="2"/>
            <w:vAlign w:val="center"/>
          </w:tcPr>
          <w:p w:rsidR="006469E1" w:rsidRPr="00BD1469" w:rsidRDefault="006469E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469E1" w:rsidRPr="00BD1469" w:rsidTr="00717678">
        <w:trPr>
          <w:trHeight w:val="404"/>
        </w:trPr>
        <w:tc>
          <w:tcPr>
            <w:tcW w:w="4950" w:type="dxa"/>
            <w:vAlign w:val="center"/>
          </w:tcPr>
          <w:p w:rsidR="006469E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6469E1" w:rsidRPr="00BD1469" w:rsidRDefault="006469E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469E1" w:rsidRPr="00BD1469" w:rsidTr="009A2125">
        <w:trPr>
          <w:trHeight w:val="237"/>
        </w:trPr>
        <w:tc>
          <w:tcPr>
            <w:tcW w:w="9900" w:type="dxa"/>
            <w:gridSpan w:val="2"/>
            <w:vAlign w:val="center"/>
          </w:tcPr>
          <w:p w:rsidR="006469E1" w:rsidRPr="00BD1469" w:rsidRDefault="006469E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469E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6469E1" w:rsidRPr="00BD1469" w:rsidRDefault="006208F4" w:rsidP="00065F7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6469E1" w:rsidRPr="00BD1469" w:rsidRDefault="006469E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469E1" w:rsidRPr="00BD1469" w:rsidTr="009A2125">
        <w:trPr>
          <w:trHeight w:val="234"/>
        </w:trPr>
        <w:tc>
          <w:tcPr>
            <w:tcW w:w="9900" w:type="dxa"/>
            <w:gridSpan w:val="2"/>
            <w:vAlign w:val="center"/>
          </w:tcPr>
          <w:p w:rsidR="006469E1" w:rsidRPr="00BD1469" w:rsidRDefault="006469E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65F7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065F71" w:rsidRPr="00BD1469" w:rsidRDefault="00065F71" w:rsidP="003E320C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065F7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065F71" w:rsidRPr="00BD1469" w:rsidRDefault="00065F71" w:rsidP="003E320C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065F7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065F71" w:rsidRPr="00BD1469" w:rsidRDefault="00065F71" w:rsidP="003E320C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065F7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065F71" w:rsidRPr="00BD1469" w:rsidRDefault="00065F71" w:rsidP="003E320C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065F7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065F71" w:rsidRPr="00BD1469" w:rsidRDefault="00065F71" w:rsidP="003E320C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065F7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065F71" w:rsidRPr="00BD1469" w:rsidRDefault="00065F71" w:rsidP="003E320C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065F7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065F71" w:rsidRPr="00BD1469" w:rsidRDefault="003963FE" w:rsidP="003E320C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065F71" w:rsidRPr="00BD1469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065F71"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065F7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065F71" w:rsidRPr="00BD1469" w:rsidRDefault="00065F71" w:rsidP="003E320C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065F71" w:rsidRPr="00BD1469" w:rsidRDefault="00065F7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469E1" w:rsidRPr="00BD1469" w:rsidTr="009A2125">
        <w:trPr>
          <w:trHeight w:val="245"/>
        </w:trPr>
        <w:tc>
          <w:tcPr>
            <w:tcW w:w="9900" w:type="dxa"/>
            <w:gridSpan w:val="2"/>
            <w:vAlign w:val="center"/>
          </w:tcPr>
          <w:p w:rsidR="006469E1" w:rsidRPr="00BD1469" w:rsidRDefault="006469E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469E1" w:rsidRPr="00BD1469" w:rsidTr="009A2125">
        <w:trPr>
          <w:trHeight w:val="432"/>
        </w:trPr>
        <w:tc>
          <w:tcPr>
            <w:tcW w:w="4950" w:type="dxa"/>
            <w:vAlign w:val="center"/>
          </w:tcPr>
          <w:p w:rsidR="006469E1" w:rsidRPr="00BD1469" w:rsidRDefault="00BD1469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6469E1" w:rsidRPr="00BD1469" w:rsidRDefault="006469E1" w:rsidP="00065F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139C" w:rsidRPr="00BD1469" w:rsidRDefault="0027139C" w:rsidP="00065F71">
      <w:pPr>
        <w:widowControl w:val="0"/>
        <w:spacing w:after="0" w:line="20" w:lineRule="atLeast"/>
        <w:rPr>
          <w:rFonts w:ascii="Times New Roman" w:hAnsi="Times New Roman" w:cs="Times New Roman"/>
        </w:rPr>
      </w:pPr>
    </w:p>
    <w:p w:rsidR="00625A11" w:rsidRPr="00BD1469" w:rsidRDefault="0027139C" w:rsidP="00065F71">
      <w:pPr>
        <w:widowControl w:val="0"/>
        <w:spacing w:after="0" w:line="20" w:lineRule="atLeast"/>
        <w:rPr>
          <w:rFonts w:ascii="Times New Roman" w:hAnsi="Times New Roman" w:cs="Times New Roman"/>
        </w:rPr>
      </w:pPr>
      <w:r w:rsidRPr="00BD1469">
        <w:rPr>
          <w:rFonts w:ascii="Times New Roman" w:hAnsi="Times New Roman" w:cs="Times New Roman"/>
        </w:rPr>
        <w:t>Тетерина С.В. т. 22-77</w:t>
      </w:r>
    </w:p>
    <w:sectPr w:rsidR="00625A11" w:rsidRPr="00BD1469" w:rsidSect="00BD1469">
      <w:footerReference w:type="default" r:id="rId11"/>
      <w:pgSz w:w="11906" w:h="16838"/>
      <w:pgMar w:top="567" w:right="567" w:bottom="567" w:left="1134" w:header="709" w:footer="2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F11" w:rsidRDefault="00CE5F11" w:rsidP="00DE5BFD">
      <w:pPr>
        <w:spacing w:after="0" w:line="240" w:lineRule="auto"/>
      </w:pPr>
      <w:r>
        <w:separator/>
      </w:r>
    </w:p>
  </w:endnote>
  <w:endnote w:type="continuationSeparator" w:id="0">
    <w:p w:rsidR="00CE5F11" w:rsidRDefault="00CE5F11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065F71" w:rsidRDefault="000957EC" w:rsidP="00065F71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Протокол  № </w:t>
    </w:r>
    <w:r w:rsidR="00065F71" w:rsidRPr="00065F71">
      <w:rPr>
        <w:rFonts w:ascii="Times New Roman" w:hAnsi="Times New Roman" w:cs="Times New Roman"/>
        <w:sz w:val="16"/>
        <w:szCs w:val="16"/>
      </w:rPr>
      <w:t>980 Р4-14-2</w:t>
    </w:r>
    <w:r w:rsidR="00065F71">
      <w:rPr>
        <w:rFonts w:ascii="Times New Roman" w:hAnsi="Times New Roman" w:cs="Times New Roman"/>
        <w:sz w:val="16"/>
        <w:szCs w:val="16"/>
      </w:rPr>
      <w:t xml:space="preserve"> </w:t>
    </w:r>
    <w:r w:rsidR="00065F71" w:rsidRPr="00065F71">
      <w:rPr>
        <w:rFonts w:ascii="Times New Roman" w:hAnsi="Times New Roman" w:cs="Times New Roman"/>
        <w:sz w:val="16"/>
        <w:szCs w:val="16"/>
      </w:rPr>
      <w:t xml:space="preserve">заседания закупочной комиссии </w:t>
    </w:r>
    <w:proofErr w:type="gramStart"/>
    <w:r w:rsidR="00065F71" w:rsidRPr="00065F71">
      <w:rPr>
        <w:rFonts w:ascii="Times New Roman" w:hAnsi="Times New Roman" w:cs="Times New Roman"/>
        <w:sz w:val="16"/>
        <w:szCs w:val="16"/>
      </w:rPr>
      <w:t>по рассмотрению заявок на отборочной стадии по открытому конкурсу на право заключения договора на поставку</w:t>
    </w:r>
    <w:proofErr w:type="gramEnd"/>
    <w:r w:rsidR="00065F71" w:rsidRPr="00065F71">
      <w:rPr>
        <w:rFonts w:ascii="Times New Roman" w:hAnsi="Times New Roman" w:cs="Times New Roman"/>
        <w:sz w:val="16"/>
        <w:szCs w:val="16"/>
      </w:rPr>
      <w:t xml:space="preserve"> товара по лоту № № 980 Р4-14 «Поставка клапанов запорных для сооружения энергоблока №4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3963FE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3963FE" w:rsidRPr="0027139C">
      <w:rPr>
        <w:rFonts w:ascii="Times New Roman" w:hAnsi="Times New Roman" w:cs="Times New Roman"/>
        <w:sz w:val="16"/>
        <w:szCs w:val="16"/>
      </w:rPr>
      <w:fldChar w:fldCharType="separate"/>
    </w:r>
    <w:r w:rsidR="0090293E">
      <w:rPr>
        <w:rFonts w:ascii="Times New Roman" w:hAnsi="Times New Roman" w:cs="Times New Roman"/>
        <w:noProof/>
        <w:sz w:val="16"/>
        <w:szCs w:val="16"/>
      </w:rPr>
      <w:t>3</w:t>
    </w:r>
    <w:r w:rsidR="003963FE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3963FE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3963FE" w:rsidRPr="0027139C">
      <w:rPr>
        <w:rFonts w:ascii="Times New Roman" w:hAnsi="Times New Roman" w:cs="Times New Roman"/>
        <w:sz w:val="16"/>
        <w:szCs w:val="16"/>
      </w:rPr>
      <w:fldChar w:fldCharType="separate"/>
    </w:r>
    <w:r w:rsidR="0090293E">
      <w:rPr>
        <w:rFonts w:ascii="Times New Roman" w:hAnsi="Times New Roman" w:cs="Times New Roman"/>
        <w:noProof/>
        <w:sz w:val="16"/>
        <w:szCs w:val="16"/>
      </w:rPr>
      <w:t>3</w:t>
    </w:r>
    <w:r w:rsidR="003963FE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F11" w:rsidRDefault="00CE5F11" w:rsidP="00DE5BFD">
      <w:pPr>
        <w:spacing w:after="0" w:line="240" w:lineRule="auto"/>
      </w:pPr>
      <w:r>
        <w:separator/>
      </w:r>
    </w:p>
  </w:footnote>
  <w:footnote w:type="continuationSeparator" w:id="0">
    <w:p w:rsidR="00CE5F11" w:rsidRDefault="00CE5F11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65F71"/>
    <w:rsid w:val="00066C68"/>
    <w:rsid w:val="000957EC"/>
    <w:rsid w:val="00097E5B"/>
    <w:rsid w:val="000B1D01"/>
    <w:rsid w:val="000D6CCD"/>
    <w:rsid w:val="000E47CC"/>
    <w:rsid w:val="000E6AE4"/>
    <w:rsid w:val="00115026"/>
    <w:rsid w:val="00132988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2541F2"/>
    <w:rsid w:val="00257DC8"/>
    <w:rsid w:val="0027139C"/>
    <w:rsid w:val="00274728"/>
    <w:rsid w:val="002D5D15"/>
    <w:rsid w:val="002E1083"/>
    <w:rsid w:val="002F2973"/>
    <w:rsid w:val="002F7FCD"/>
    <w:rsid w:val="003163B8"/>
    <w:rsid w:val="0033426E"/>
    <w:rsid w:val="00365CDC"/>
    <w:rsid w:val="00374FB6"/>
    <w:rsid w:val="003963FE"/>
    <w:rsid w:val="003A0E64"/>
    <w:rsid w:val="003C6006"/>
    <w:rsid w:val="003C6269"/>
    <w:rsid w:val="003D67B8"/>
    <w:rsid w:val="003F00FD"/>
    <w:rsid w:val="00401400"/>
    <w:rsid w:val="0041463B"/>
    <w:rsid w:val="00416FDA"/>
    <w:rsid w:val="00482B89"/>
    <w:rsid w:val="004D0461"/>
    <w:rsid w:val="00510317"/>
    <w:rsid w:val="0057523D"/>
    <w:rsid w:val="005B4031"/>
    <w:rsid w:val="005D5D7B"/>
    <w:rsid w:val="005E5770"/>
    <w:rsid w:val="006208F4"/>
    <w:rsid w:val="006222A2"/>
    <w:rsid w:val="00625A11"/>
    <w:rsid w:val="0063050E"/>
    <w:rsid w:val="006469E1"/>
    <w:rsid w:val="006769A3"/>
    <w:rsid w:val="00687F84"/>
    <w:rsid w:val="006B0784"/>
    <w:rsid w:val="006E03D9"/>
    <w:rsid w:val="006F28CA"/>
    <w:rsid w:val="00717678"/>
    <w:rsid w:val="00737711"/>
    <w:rsid w:val="00753916"/>
    <w:rsid w:val="00774244"/>
    <w:rsid w:val="00780A83"/>
    <w:rsid w:val="00780FF4"/>
    <w:rsid w:val="00793CD8"/>
    <w:rsid w:val="00796765"/>
    <w:rsid w:val="007B7ABA"/>
    <w:rsid w:val="007C2DEB"/>
    <w:rsid w:val="007C5B16"/>
    <w:rsid w:val="007C7792"/>
    <w:rsid w:val="007D1753"/>
    <w:rsid w:val="007E2ABA"/>
    <w:rsid w:val="007F7BE0"/>
    <w:rsid w:val="00821C92"/>
    <w:rsid w:val="0085293D"/>
    <w:rsid w:val="008845FC"/>
    <w:rsid w:val="008860B8"/>
    <w:rsid w:val="008A2B5F"/>
    <w:rsid w:val="008A77B7"/>
    <w:rsid w:val="008B0A13"/>
    <w:rsid w:val="008B5C1E"/>
    <w:rsid w:val="008D3AFD"/>
    <w:rsid w:val="0090293E"/>
    <w:rsid w:val="00926CD4"/>
    <w:rsid w:val="009316AB"/>
    <w:rsid w:val="00933504"/>
    <w:rsid w:val="00934EC7"/>
    <w:rsid w:val="009945F1"/>
    <w:rsid w:val="009C3F8C"/>
    <w:rsid w:val="009D2AF6"/>
    <w:rsid w:val="009E27B3"/>
    <w:rsid w:val="00A043CB"/>
    <w:rsid w:val="00A25291"/>
    <w:rsid w:val="00A403C5"/>
    <w:rsid w:val="00A404E4"/>
    <w:rsid w:val="00A559F5"/>
    <w:rsid w:val="00A75F56"/>
    <w:rsid w:val="00A85458"/>
    <w:rsid w:val="00AD6C19"/>
    <w:rsid w:val="00B0694C"/>
    <w:rsid w:val="00B4020D"/>
    <w:rsid w:val="00B63EDA"/>
    <w:rsid w:val="00B67F72"/>
    <w:rsid w:val="00B9501E"/>
    <w:rsid w:val="00BA0C85"/>
    <w:rsid w:val="00BD1469"/>
    <w:rsid w:val="00C2710A"/>
    <w:rsid w:val="00CA4522"/>
    <w:rsid w:val="00CC2D23"/>
    <w:rsid w:val="00CD5DFA"/>
    <w:rsid w:val="00CE5F11"/>
    <w:rsid w:val="00D7728B"/>
    <w:rsid w:val="00D925CC"/>
    <w:rsid w:val="00DA0156"/>
    <w:rsid w:val="00DC6085"/>
    <w:rsid w:val="00DD3B3C"/>
    <w:rsid w:val="00DD57AA"/>
    <w:rsid w:val="00DE5BFD"/>
    <w:rsid w:val="00E02FBB"/>
    <w:rsid w:val="00E11E97"/>
    <w:rsid w:val="00E56B77"/>
    <w:rsid w:val="00E90E0B"/>
    <w:rsid w:val="00EF29D1"/>
    <w:rsid w:val="00EF2DF2"/>
    <w:rsid w:val="00F235C0"/>
    <w:rsid w:val="00F243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46</cp:revision>
  <cp:lastPrinted>2014-10-28T09:54:00Z</cp:lastPrinted>
  <dcterms:created xsi:type="dcterms:W3CDTF">2014-06-03T13:27:00Z</dcterms:created>
  <dcterms:modified xsi:type="dcterms:W3CDTF">2014-10-28T09:54:00Z</dcterms:modified>
</cp:coreProperties>
</file>