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972A1C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512C0" w:rsidRPr="00972A1C">
        <w:rPr>
          <w:rFonts w:ascii="Times New Roman" w:hAnsi="Times New Roman"/>
          <w:b/>
          <w:bCs/>
          <w:sz w:val="28"/>
          <w:szCs w:val="28"/>
        </w:rPr>
        <w:t>63</w:t>
      </w:r>
      <w:r w:rsidR="003618EE">
        <w:rPr>
          <w:rFonts w:ascii="Times New Roman" w:hAnsi="Times New Roman"/>
          <w:b/>
          <w:bCs/>
          <w:sz w:val="28"/>
          <w:szCs w:val="28"/>
        </w:rPr>
        <w:t>7</w:t>
      </w:r>
    </w:p>
    <w:p w:rsidR="0095232E" w:rsidRPr="0095232E" w:rsidRDefault="00972A1C" w:rsidP="0095232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</w:t>
      </w:r>
      <w:r w:rsidR="00594DEB">
        <w:rPr>
          <w:rFonts w:ascii="Times New Roman" w:hAnsi="Times New Roman"/>
          <w:b/>
          <w:bCs/>
          <w:sz w:val="28"/>
          <w:szCs w:val="28"/>
        </w:rPr>
        <w:t>о</w:t>
      </w:r>
      <w:r w:rsidR="00A51E9B" w:rsidRPr="00236B68">
        <w:rPr>
          <w:rFonts w:ascii="Times New Roman" w:hAnsi="Times New Roman"/>
          <w:b/>
          <w:bCs/>
          <w:sz w:val="28"/>
          <w:szCs w:val="28"/>
        </w:rPr>
        <w:t>чно</w:t>
      </w:r>
      <w:r w:rsidR="001A671F">
        <w:rPr>
          <w:rFonts w:ascii="Times New Roman" w:hAnsi="Times New Roman"/>
          <w:b/>
          <w:bCs/>
          <w:sz w:val="28"/>
          <w:szCs w:val="28"/>
        </w:rPr>
        <w:t>го</w:t>
      </w:r>
      <w:r w:rsidR="00A51E9B" w:rsidRPr="005C5182">
        <w:rPr>
          <w:rFonts w:ascii="Times New Roman" w:hAnsi="Times New Roman"/>
          <w:b/>
          <w:bCs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236B6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5232E" w:rsidRPr="0095232E">
        <w:rPr>
          <w:rFonts w:ascii="Times New Roman" w:hAnsi="Times New Roman"/>
          <w:b/>
          <w:bCs/>
          <w:sz w:val="28"/>
          <w:szCs w:val="28"/>
        </w:rPr>
        <w:t>в открытом запросе предложений</w:t>
      </w:r>
    </w:p>
    <w:p w:rsidR="00394D46" w:rsidRPr="0095232E" w:rsidRDefault="003618EE" w:rsidP="0095232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618EE">
        <w:rPr>
          <w:rFonts w:ascii="Times New Roman" w:hAnsi="Times New Roman"/>
          <w:b/>
          <w:bCs/>
          <w:sz w:val="28"/>
          <w:szCs w:val="28"/>
        </w:rPr>
        <w:t>на право заключения договора на оказание услуг по организационно-техническому обеспечению  служебных  командировок работников  ОАО «НИИТФА».</w:t>
      </w:r>
    </w:p>
    <w:p w:rsidR="00394D46" w:rsidRPr="00B10524" w:rsidRDefault="00394D46" w:rsidP="00B1052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CB023A">
        <w:rPr>
          <w:rFonts w:ascii="Times New Roman" w:hAnsi="Times New Roman"/>
          <w:bCs/>
          <w:sz w:val="28"/>
          <w:szCs w:val="28"/>
        </w:rPr>
        <w:t xml:space="preserve"> </w:t>
      </w:r>
      <w:r w:rsidR="00236B68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E14576">
        <w:rPr>
          <w:rFonts w:ascii="Times New Roman" w:hAnsi="Times New Roman"/>
          <w:bCs/>
          <w:sz w:val="28"/>
          <w:szCs w:val="28"/>
        </w:rPr>
        <w:t xml:space="preserve">            </w:t>
      </w:r>
      <w:r w:rsidR="00965DA8">
        <w:rPr>
          <w:rFonts w:ascii="Times New Roman" w:hAnsi="Times New Roman"/>
          <w:bCs/>
          <w:sz w:val="28"/>
          <w:szCs w:val="28"/>
        </w:rPr>
        <w:t xml:space="preserve">   </w:t>
      </w:r>
      <w:r w:rsidR="00236B68">
        <w:rPr>
          <w:rFonts w:ascii="Times New Roman" w:hAnsi="Times New Roman"/>
          <w:bCs/>
          <w:sz w:val="28"/>
          <w:szCs w:val="28"/>
        </w:rPr>
        <w:t xml:space="preserve">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7512C0" w:rsidRPr="00972A1C">
        <w:rPr>
          <w:rFonts w:ascii="Times New Roman" w:hAnsi="Times New Roman"/>
          <w:bCs/>
          <w:sz w:val="28"/>
          <w:szCs w:val="28"/>
        </w:rPr>
        <w:t>1</w:t>
      </w:r>
      <w:r w:rsidR="003618EE">
        <w:rPr>
          <w:rFonts w:ascii="Times New Roman" w:hAnsi="Times New Roman"/>
          <w:bCs/>
          <w:sz w:val="28"/>
          <w:szCs w:val="28"/>
        </w:rPr>
        <w:t>7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7512C0" w:rsidRPr="00972A1C">
        <w:rPr>
          <w:rFonts w:ascii="Times New Roman" w:hAnsi="Times New Roman"/>
          <w:bCs/>
          <w:sz w:val="28"/>
          <w:szCs w:val="28"/>
        </w:rPr>
        <w:t>ок</w:t>
      </w:r>
      <w:r w:rsidR="0095232E" w:rsidRPr="0095232E">
        <w:rPr>
          <w:rFonts w:ascii="Times New Roman" w:hAnsi="Times New Roman"/>
          <w:bCs/>
          <w:sz w:val="28"/>
          <w:szCs w:val="28"/>
        </w:rPr>
        <w:t>тября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36B68">
        <w:rPr>
          <w:rFonts w:ascii="Times New Roman" w:hAnsi="Times New Roman"/>
          <w:bCs/>
          <w:sz w:val="28"/>
          <w:szCs w:val="28"/>
        </w:rPr>
        <w:t>1</w:t>
      </w:r>
      <w:r w:rsidR="00005100">
        <w:rPr>
          <w:rFonts w:ascii="Times New Roman" w:hAnsi="Times New Roman"/>
          <w:bCs/>
          <w:sz w:val="28"/>
          <w:szCs w:val="28"/>
        </w:rPr>
        <w:t>4</w:t>
      </w:r>
      <w:r w:rsidR="00E14576">
        <w:rPr>
          <w:rFonts w:ascii="Times New Roman" w:hAnsi="Times New Roman"/>
          <w:bCs/>
          <w:sz w:val="28"/>
          <w:szCs w:val="28"/>
        </w:rPr>
        <w:t>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618EE" w:rsidRPr="003618EE" w:rsidRDefault="003618EE" w:rsidP="003618EE">
      <w:pPr>
        <w:ind w:firstLine="709"/>
        <w:rPr>
          <w:rFonts w:ascii="Times New Roman" w:hAnsi="Times New Roman"/>
          <w:bCs/>
          <w:sz w:val="28"/>
          <w:szCs w:val="28"/>
        </w:rPr>
      </w:pPr>
      <w:r w:rsidRPr="003618EE">
        <w:rPr>
          <w:rFonts w:ascii="Times New Roman" w:hAnsi="Times New Roman"/>
          <w:bCs/>
          <w:sz w:val="28"/>
          <w:szCs w:val="28"/>
        </w:rPr>
        <w:t>Открытый одноэтапный запрос предложений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 «А-к-д» согласно регламенту ее работы.</w:t>
      </w:r>
    </w:p>
    <w:p w:rsidR="003618EE" w:rsidRPr="003618EE" w:rsidRDefault="003618EE" w:rsidP="003618EE">
      <w:pPr>
        <w:ind w:firstLine="709"/>
        <w:rPr>
          <w:rFonts w:ascii="Times New Roman" w:hAnsi="Times New Roman"/>
          <w:bCs/>
          <w:sz w:val="28"/>
          <w:szCs w:val="28"/>
        </w:rPr>
      </w:pPr>
      <w:r w:rsidRPr="003618EE">
        <w:rPr>
          <w:rFonts w:ascii="Times New Roman" w:hAnsi="Times New Roman"/>
          <w:bCs/>
          <w:sz w:val="28"/>
          <w:szCs w:val="28"/>
        </w:rPr>
        <w:t>Информация о закупке:</w:t>
      </w:r>
    </w:p>
    <w:p w:rsidR="003618EE" w:rsidRPr="003618EE" w:rsidRDefault="003618EE" w:rsidP="003618EE">
      <w:pPr>
        <w:ind w:firstLine="709"/>
        <w:rPr>
          <w:rFonts w:ascii="Times New Roman" w:hAnsi="Times New Roman"/>
          <w:bCs/>
          <w:sz w:val="28"/>
          <w:szCs w:val="28"/>
        </w:rPr>
      </w:pPr>
      <w:r w:rsidRPr="003618EE">
        <w:rPr>
          <w:rFonts w:ascii="Times New Roman" w:hAnsi="Times New Roman"/>
          <w:bCs/>
          <w:sz w:val="28"/>
          <w:szCs w:val="28"/>
        </w:rPr>
        <w:t>Заказчик: ОАО «НИИТФА»</w:t>
      </w:r>
    </w:p>
    <w:p w:rsidR="003618EE" w:rsidRPr="003618EE" w:rsidRDefault="003618EE" w:rsidP="003618EE">
      <w:pPr>
        <w:ind w:firstLine="709"/>
        <w:rPr>
          <w:rFonts w:ascii="Times New Roman" w:hAnsi="Times New Roman"/>
          <w:bCs/>
          <w:sz w:val="28"/>
          <w:szCs w:val="28"/>
        </w:rPr>
      </w:pPr>
      <w:r w:rsidRPr="003618EE">
        <w:rPr>
          <w:rFonts w:ascii="Times New Roman" w:hAnsi="Times New Roman"/>
          <w:bCs/>
          <w:sz w:val="28"/>
          <w:szCs w:val="28"/>
        </w:rPr>
        <w:t>Организатор запроса предложений: ОАО «НИИТФА»</w:t>
      </w:r>
    </w:p>
    <w:p w:rsidR="003618EE" w:rsidRPr="003618EE" w:rsidRDefault="003618EE" w:rsidP="003618EE">
      <w:pPr>
        <w:ind w:firstLine="709"/>
        <w:rPr>
          <w:rFonts w:ascii="Times New Roman" w:hAnsi="Times New Roman"/>
          <w:bCs/>
          <w:sz w:val="28"/>
          <w:szCs w:val="28"/>
        </w:rPr>
      </w:pPr>
      <w:r w:rsidRPr="003618EE">
        <w:rPr>
          <w:rFonts w:ascii="Times New Roman" w:hAnsi="Times New Roman"/>
          <w:bCs/>
          <w:sz w:val="28"/>
          <w:szCs w:val="28"/>
        </w:rPr>
        <w:t xml:space="preserve">Предмет договора: оказание услуг по организационно-техническому обеспечению  служебных  командировок работников  ОАО «НИИТФА». </w:t>
      </w:r>
    </w:p>
    <w:p w:rsidR="003618EE" w:rsidRPr="003618EE" w:rsidRDefault="003618EE" w:rsidP="003618EE">
      <w:pPr>
        <w:ind w:firstLine="709"/>
        <w:rPr>
          <w:rFonts w:ascii="Times New Roman" w:hAnsi="Times New Roman"/>
          <w:bCs/>
          <w:sz w:val="28"/>
          <w:szCs w:val="28"/>
        </w:rPr>
      </w:pPr>
      <w:r w:rsidRPr="003618EE">
        <w:rPr>
          <w:rFonts w:ascii="Times New Roman" w:hAnsi="Times New Roman"/>
          <w:bCs/>
          <w:sz w:val="28"/>
          <w:szCs w:val="28"/>
        </w:rPr>
        <w:t xml:space="preserve">Извещение о проведении запроса предложений опубликовано 24 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618EE">
          <w:rPr>
            <w:rFonts w:ascii="Times New Roman" w:hAnsi="Times New Roman"/>
            <w:bCs/>
            <w:sz w:val="28"/>
            <w:szCs w:val="28"/>
          </w:rPr>
          <w:t>http://www.zakupki.gov.ru</w:t>
        </w:r>
      </w:hyperlink>
      <w:r w:rsidRPr="003618EE">
        <w:rPr>
          <w:rFonts w:ascii="Times New Roman" w:hAnsi="Times New Roman"/>
          <w:bCs/>
          <w:sz w:val="28"/>
          <w:szCs w:val="28"/>
        </w:rPr>
        <w:t xml:space="preserve">/, закупка № 31401542454,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618EE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3618EE">
        <w:rPr>
          <w:rFonts w:ascii="Times New Roman" w:hAnsi="Times New Roman"/>
          <w:bCs/>
          <w:sz w:val="28"/>
          <w:szCs w:val="28"/>
        </w:rPr>
        <w:t>, закупка № 140924/0515/184, на ЭТП «А-к-д», закупка № R025125.</w:t>
      </w:r>
    </w:p>
    <w:p w:rsidR="00394D46" w:rsidRDefault="00BA70AE" w:rsidP="002810E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A51E9B" w:rsidRPr="00236B68">
        <w:rPr>
          <w:rFonts w:ascii="Times New Roman" w:hAnsi="Times New Roman"/>
          <w:sz w:val="28"/>
          <w:szCs w:val="28"/>
        </w:rPr>
        <w:t>в очной</w:t>
      </w:r>
      <w:r w:rsidR="00236B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11561C">
        <w:rPr>
          <w:rFonts w:ascii="Times New Roman" w:hAnsi="Times New Roman"/>
          <w:sz w:val="28"/>
          <w:szCs w:val="28"/>
        </w:rPr>
        <w:t>1</w:t>
      </w:r>
      <w:r w:rsidR="00972A1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</w:t>
      </w:r>
      <w:r w:rsidR="0011561C">
        <w:rPr>
          <w:rFonts w:ascii="Times New Roman" w:hAnsi="Times New Roman"/>
          <w:sz w:val="28"/>
          <w:szCs w:val="28"/>
        </w:rPr>
        <w:t>0</w:t>
      </w:r>
      <w:r w:rsidR="001869E1">
        <w:rPr>
          <w:rFonts w:ascii="Times New Roman" w:hAnsi="Times New Roman"/>
          <w:sz w:val="28"/>
          <w:szCs w:val="28"/>
        </w:rPr>
        <w:t>0</w:t>
      </w:r>
      <w:r w:rsidR="00B460FB">
        <w:rPr>
          <w:rFonts w:ascii="Times New Roman" w:hAnsi="Times New Roman"/>
          <w:sz w:val="28"/>
          <w:szCs w:val="28"/>
        </w:rPr>
        <w:t xml:space="preserve"> (время московское) </w:t>
      </w:r>
      <w:r w:rsidR="00B460FB" w:rsidRPr="000A17F3">
        <w:rPr>
          <w:rFonts w:ascii="Times New Roman" w:hAnsi="Times New Roman"/>
          <w:sz w:val="28"/>
          <w:szCs w:val="28"/>
        </w:rPr>
        <w:t xml:space="preserve"> «</w:t>
      </w:r>
      <w:r w:rsidR="0095232E">
        <w:rPr>
          <w:rFonts w:ascii="Times New Roman" w:hAnsi="Times New Roman"/>
          <w:bCs/>
          <w:sz w:val="28"/>
          <w:szCs w:val="28"/>
        </w:rPr>
        <w:t>«</w:t>
      </w:r>
      <w:r w:rsidR="00972A1C">
        <w:rPr>
          <w:rFonts w:ascii="Times New Roman" w:hAnsi="Times New Roman"/>
          <w:bCs/>
          <w:sz w:val="28"/>
          <w:szCs w:val="28"/>
        </w:rPr>
        <w:t>1</w:t>
      </w:r>
      <w:r w:rsidR="003618EE">
        <w:rPr>
          <w:rFonts w:ascii="Times New Roman" w:hAnsi="Times New Roman"/>
          <w:bCs/>
          <w:sz w:val="28"/>
          <w:szCs w:val="28"/>
        </w:rPr>
        <w:t>7</w:t>
      </w:r>
      <w:r w:rsidR="0095232E">
        <w:rPr>
          <w:rFonts w:ascii="Times New Roman" w:hAnsi="Times New Roman"/>
          <w:bCs/>
          <w:sz w:val="28"/>
          <w:szCs w:val="28"/>
        </w:rPr>
        <w:t xml:space="preserve">» </w:t>
      </w:r>
      <w:r w:rsidR="00972A1C">
        <w:rPr>
          <w:rFonts w:ascii="Times New Roman" w:hAnsi="Times New Roman"/>
          <w:bCs/>
          <w:sz w:val="28"/>
          <w:szCs w:val="28"/>
        </w:rPr>
        <w:t>ок</w:t>
      </w:r>
      <w:r w:rsidR="0095232E" w:rsidRPr="0095232E">
        <w:rPr>
          <w:rFonts w:ascii="Times New Roman" w:hAnsi="Times New Roman"/>
          <w:bCs/>
          <w:sz w:val="28"/>
          <w:szCs w:val="28"/>
        </w:rPr>
        <w:t>тября</w:t>
      </w:r>
      <w:r w:rsidR="0095232E">
        <w:rPr>
          <w:rFonts w:ascii="Times New Roman" w:hAnsi="Times New Roman"/>
          <w:bCs/>
          <w:sz w:val="28"/>
          <w:szCs w:val="28"/>
        </w:rPr>
        <w:t xml:space="preserve"> 2014г.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236B68" w:rsidRPr="00236B68">
        <w:rPr>
          <w:rFonts w:ascii="Times New Roman" w:hAnsi="Times New Roman"/>
          <w:sz w:val="28"/>
          <w:szCs w:val="28"/>
        </w:rPr>
        <w:t>г. Москва Б.Ордынка, д.40,стр.1</w:t>
      </w:r>
      <w:r>
        <w:rPr>
          <w:rFonts w:ascii="Times New Roman" w:hAnsi="Times New Roman"/>
          <w:sz w:val="28"/>
          <w:szCs w:val="28"/>
        </w:rPr>
        <w:t>.</w:t>
      </w:r>
    </w:p>
    <w:p w:rsidR="00635BAC" w:rsidRDefault="00635BAC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7526" w:rsidRDefault="00A51E9B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p w:rsidR="00A51E9B" w:rsidRDefault="00A51E9B" w:rsidP="00A51E9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18"/>
        <w:gridCol w:w="3078"/>
        <w:gridCol w:w="30"/>
        <w:gridCol w:w="5927"/>
      </w:tblGrid>
      <w:tr w:rsidR="007B53EC" w:rsidRPr="007B53EC" w:rsidTr="00F61CA4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53EC" w:rsidRPr="007B53EC" w:rsidRDefault="007B53EC" w:rsidP="00F61CA4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7B53EC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7B53EC" w:rsidRPr="007B53EC" w:rsidTr="00F61CA4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B53EC" w:rsidRPr="007B53EC" w:rsidRDefault="007B53EC" w:rsidP="00F61CA4">
            <w:pPr>
              <w:jc w:val="left"/>
              <w:outlineLvl w:val="0"/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1.</w:t>
            </w:r>
          </w:p>
          <w:p w:rsidR="007B53EC" w:rsidRPr="007B53EC" w:rsidRDefault="007B53EC" w:rsidP="00F61CA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jc w:val="left"/>
              <w:outlineLvl w:val="0"/>
              <w:rPr>
                <w:rFonts w:ascii="Times New Roman" w:hAnsi="Times New Roman"/>
                <w:b/>
                <w:bCs/>
              </w:rPr>
            </w:pPr>
            <w:r w:rsidRPr="007B53EC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B53EC" w:rsidRPr="007B53EC" w:rsidTr="00F61CA4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Кондратьев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Исполнительный директор ЗАО «Наука и инновации»</w:t>
            </w:r>
          </w:p>
        </w:tc>
      </w:tr>
      <w:tr w:rsidR="007B53EC" w:rsidRPr="007B53EC" w:rsidTr="00F61CA4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jc w:val="left"/>
              <w:outlineLvl w:val="0"/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7B53EC" w:rsidRPr="007B53EC" w:rsidTr="00F61CA4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</w:p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Макшанов К.В.</w:t>
            </w:r>
          </w:p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7B53EC" w:rsidRPr="007B53EC" w:rsidTr="00F61CA4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jc w:val="left"/>
              <w:outlineLvl w:val="0"/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7B53EC" w:rsidRPr="007B53EC" w:rsidTr="00F61CA4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Шахлевич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Главный специалист Управления правовой и корпоративной работы ЗАО «Наука и инновации»</w:t>
            </w:r>
          </w:p>
        </w:tc>
      </w:tr>
      <w:tr w:rsidR="007B53EC" w:rsidRPr="007B53EC" w:rsidTr="00F61CA4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  <w:b/>
                <w:bCs/>
              </w:rPr>
              <w:lastRenderedPageBreak/>
              <w:t>4.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jc w:val="left"/>
              <w:outlineLvl w:val="0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7B53EC" w:rsidRPr="007B53EC" w:rsidTr="00F61CA4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ind w:firstLine="709"/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7B53EC" w:rsidRPr="007B53EC" w:rsidTr="00F61CA4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jc w:val="left"/>
              <w:outlineLvl w:val="0"/>
              <w:rPr>
                <w:rFonts w:ascii="Times New Roman" w:hAnsi="Times New Roman"/>
                <w:b/>
              </w:rPr>
            </w:pPr>
            <w:r w:rsidRPr="007B53EC">
              <w:rPr>
                <w:rFonts w:ascii="Times New Roman" w:hAnsi="Times New Roman"/>
                <w:b/>
                <w:bCs/>
              </w:rPr>
              <w:t>Член комиссии, выполняющий функции секретаря комиссии:</w:t>
            </w:r>
          </w:p>
        </w:tc>
      </w:tr>
      <w:tr w:rsidR="007B53EC" w:rsidRPr="007B53EC" w:rsidTr="00F61CA4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53EC" w:rsidRPr="007B53EC" w:rsidRDefault="007B53EC" w:rsidP="00F61CA4">
            <w:pPr>
              <w:rPr>
                <w:rFonts w:ascii="Times New Roman" w:hAnsi="Times New Roman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rPr>
                <w:rFonts w:ascii="Times New Roman" w:hAnsi="Times New Roman"/>
              </w:rPr>
            </w:pPr>
            <w:r w:rsidRPr="007B53EC">
              <w:rPr>
                <w:rFonts w:ascii="Times New Roman" w:hAnsi="Times New Roman"/>
              </w:rPr>
              <w:t>Ловковский И.А.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3EC" w:rsidRPr="007B53EC" w:rsidRDefault="007B53EC" w:rsidP="00F61CA4">
            <w:pPr>
              <w:rPr>
                <w:rFonts w:ascii="Times New Roman" w:hAnsi="Times New Roman"/>
                <w:highlight w:val="yellow"/>
              </w:rPr>
            </w:pPr>
            <w:r w:rsidRPr="007B53EC">
              <w:rPr>
                <w:rFonts w:ascii="Times New Roman" w:hAnsi="Times New Roman"/>
              </w:rPr>
              <w:t>Начальник Управления организации конкурсных процедур и закупок ОАО «НИИТФА»</w:t>
            </w:r>
          </w:p>
        </w:tc>
      </w:tr>
    </w:tbl>
    <w:p w:rsidR="007B53EC" w:rsidRPr="007B53EC" w:rsidRDefault="007B53EC" w:rsidP="007B53EC">
      <w:pPr>
        <w:ind w:firstLine="708"/>
        <w:rPr>
          <w:rFonts w:ascii="Times New Roman" w:hAnsi="Times New Roman"/>
          <w:b/>
          <w:i/>
        </w:rPr>
      </w:pPr>
      <w:r w:rsidRPr="007B53EC">
        <w:rPr>
          <w:rFonts w:ascii="Times New Roman" w:hAnsi="Times New Roman"/>
          <w:lang w:eastAsia="ar-SA"/>
        </w:rPr>
        <w:t>Заседание</w:t>
      </w:r>
      <w:r w:rsidRPr="007B53EC">
        <w:rPr>
          <w:rFonts w:ascii="Times New Roman" w:hAnsi="Times New Roman"/>
        </w:rPr>
        <w:t xml:space="preserve"> проводится в присутствии 5 из 8 членов закупочной комиссии. Кворум имеется.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процедуры 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 w:rsidRPr="00CC6304">
        <w:rPr>
          <w:rFonts w:ascii="Times New Roman" w:hAnsi="Times New Roman"/>
          <w:sz w:val="28"/>
        </w:rPr>
        <w:t> 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22D8D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7A1780" w:rsidRPr="007A1780">
        <w:rPr>
          <w:rFonts w:ascii="Times New Roman" w:hAnsi="Times New Roman"/>
          <w:sz w:val="28"/>
        </w:rPr>
        <w:t>«</w:t>
      </w:r>
      <w:r w:rsidR="00D04B6A">
        <w:rPr>
          <w:rFonts w:ascii="Times New Roman" w:hAnsi="Times New Roman"/>
          <w:sz w:val="28"/>
        </w:rPr>
        <w:t>06»</w:t>
      </w:r>
      <w:r w:rsidR="00340D7D">
        <w:rPr>
          <w:rFonts w:ascii="Times New Roman" w:hAnsi="Times New Roman"/>
          <w:sz w:val="28"/>
        </w:rPr>
        <w:t xml:space="preserve"> </w:t>
      </w:r>
      <w:r w:rsidR="00D04B6A">
        <w:rPr>
          <w:rFonts w:ascii="Times New Roman" w:hAnsi="Times New Roman"/>
          <w:sz w:val="28"/>
        </w:rPr>
        <w:t>ок</w:t>
      </w:r>
      <w:r w:rsidR="0095232E">
        <w:rPr>
          <w:rFonts w:ascii="Times New Roman" w:hAnsi="Times New Roman"/>
          <w:sz w:val="28"/>
        </w:rPr>
        <w:t>тября</w:t>
      </w:r>
      <w:r w:rsidR="00652A8E">
        <w:rPr>
          <w:rFonts w:ascii="Times New Roman" w:hAnsi="Times New Roman"/>
          <w:sz w:val="28"/>
        </w:rPr>
        <w:t xml:space="preserve"> </w:t>
      </w:r>
      <w:r w:rsidR="007A1780" w:rsidRPr="007A1780">
        <w:rPr>
          <w:rFonts w:ascii="Times New Roman" w:hAnsi="Times New Roman"/>
          <w:sz w:val="28"/>
        </w:rPr>
        <w:t>201</w:t>
      </w:r>
      <w:r w:rsidR="00534DCF">
        <w:rPr>
          <w:rFonts w:ascii="Times New Roman" w:hAnsi="Times New Roman"/>
          <w:sz w:val="28"/>
        </w:rPr>
        <w:t>4</w:t>
      </w:r>
      <w:r w:rsidR="007A1780" w:rsidRPr="007A1780">
        <w:rPr>
          <w:rFonts w:ascii="Times New Roman" w:hAnsi="Times New Roman"/>
          <w:sz w:val="28"/>
        </w:rPr>
        <w:t> года</w:t>
      </w:r>
      <w:r w:rsidR="007A1780">
        <w:rPr>
          <w:rFonts w:ascii="Times New Roman" w:hAnsi="Times New Roman"/>
          <w:sz w:val="28"/>
        </w:rPr>
        <w:t xml:space="preserve"> № </w:t>
      </w:r>
      <w:r w:rsidR="00C46932">
        <w:rPr>
          <w:rFonts w:ascii="Times New Roman" w:hAnsi="Times New Roman"/>
          <w:sz w:val="28"/>
        </w:rPr>
        <w:t>6</w:t>
      </w:r>
      <w:r w:rsidR="00D04B6A">
        <w:rPr>
          <w:rFonts w:ascii="Times New Roman" w:hAnsi="Times New Roman"/>
          <w:sz w:val="28"/>
        </w:rPr>
        <w:t xml:space="preserve">30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422D8D">
        <w:rPr>
          <w:rFonts w:ascii="Times New Roman" w:hAnsi="Times New Roman"/>
          <w:sz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p w:rsidR="00534DCF" w:rsidRDefault="00534DCF" w:rsidP="0011561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7"/>
        <w:gridCol w:w="2807"/>
        <w:gridCol w:w="2284"/>
        <w:gridCol w:w="4147"/>
      </w:tblGrid>
      <w:tr w:rsidR="00D04B6A" w:rsidRPr="00D04B6A" w:rsidTr="00F61CA4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/>
                <w:sz w:val="22"/>
                <w:szCs w:val="22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/>
                <w:sz w:val="22"/>
                <w:szCs w:val="22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/>
                <w:sz w:val="22"/>
                <w:szCs w:val="22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D04B6A" w:rsidRPr="00D04B6A" w:rsidTr="00F61CA4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jc w:val="center"/>
              <w:rPr>
                <w:rFonts w:ascii="Times New Roman" w:hAnsi="Times New Roman"/>
              </w:rPr>
            </w:pPr>
            <w:r w:rsidRPr="00D04B6A">
              <w:rPr>
                <w:rFonts w:ascii="Times New Roman" w:hAnsi="Times New Roman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90645B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hyperlink r:id="rId10" w:history="1">
              <w:r w:rsidR="00D04B6A" w:rsidRPr="00D04B6A">
                <w:rPr>
                  <w:rFonts w:ascii="Times New Roman" w:hAnsi="Times New Roman"/>
                  <w:color w:val="000000"/>
                  <w:sz w:val="22"/>
                  <w:szCs w:val="22"/>
                </w:rPr>
                <w:t>ООО "ЦДК"</w:t>
              </w:r>
            </w:hyperlink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ИНН 7710685930;</w:t>
            </w:r>
          </w:p>
          <w:p w:rsidR="00D04B6A" w:rsidRPr="00D04B6A" w:rsidRDefault="00D04B6A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КПП 771001001;</w:t>
            </w:r>
          </w:p>
          <w:p w:rsidR="00D04B6A" w:rsidRPr="00D04B6A" w:rsidRDefault="00D04B6A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ОГРН 1077759111770;</w:t>
            </w:r>
          </w:p>
          <w:p w:rsidR="00D04B6A" w:rsidRPr="00D04B6A" w:rsidRDefault="00D04B6A" w:rsidP="00F61CA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Юридический адрес участника: 125009, Россия, Московская область, Москва, Большая Дмитровка, 7/5, стр. 3, пом. 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rPr>
                <w:rFonts w:ascii="Times New Roman" w:hAnsi="Times New Roman"/>
              </w:rPr>
            </w:pPr>
            <w:r w:rsidRPr="00D04B6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Дата и время подачи заявки:</w:t>
            </w: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r w:rsidRPr="00D04B6A">
              <w:rPr>
                <w:rFonts w:ascii="Times New Roman" w:hAnsi="Times New Roman"/>
              </w:rPr>
              <w:t>3 октября 2014 г. 13:29</w:t>
            </w:r>
          </w:p>
          <w:p w:rsidR="00D04B6A" w:rsidRPr="00D04B6A" w:rsidRDefault="00D04B6A" w:rsidP="00F61CA4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D04B6A" w:rsidRPr="00D04B6A" w:rsidTr="00F61CA4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</w:t>
            </w:r>
            <w:r w:rsidRPr="00D04B6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Цена заявки:</w:t>
            </w: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r w:rsidRPr="00D04B6A">
              <w:rPr>
                <w:rFonts w:ascii="Times New Roman" w:hAnsi="Times New Roman"/>
              </w:rPr>
              <w:t>2 000 000,00 (Два миллиона рублей 00 копеек), с учетом НДС 18%.</w:t>
            </w:r>
          </w:p>
        </w:tc>
      </w:tr>
      <w:tr w:rsidR="00D04B6A" w:rsidRPr="00D04B6A" w:rsidTr="00F61CA4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04B6A" w:rsidRPr="00D04B6A" w:rsidRDefault="00D04B6A" w:rsidP="00F61CA4">
            <w:pPr>
              <w:tabs>
                <w:tab w:val="left" w:pos="1134"/>
              </w:tabs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</w:t>
            </w:r>
            <w:r w:rsidRPr="00D04B6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Срок поставки товара/ выполнения работ: </w:t>
            </w:r>
          </w:p>
          <w:p w:rsidR="00D04B6A" w:rsidRPr="00D04B6A" w:rsidRDefault="00D04B6A" w:rsidP="00F61CA4">
            <w:pPr>
              <w:tabs>
                <w:tab w:val="left" w:pos="1134"/>
              </w:tabs>
              <w:jc w:val="left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1 (Один) календарный год с даты подписания договора </w:t>
            </w:r>
          </w:p>
          <w:p w:rsidR="00D04B6A" w:rsidRPr="00D04B6A" w:rsidRDefault="00D04B6A" w:rsidP="00F61CA4">
            <w:pPr>
              <w:ind w:right="153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</w:t>
            </w:r>
            <w:r w:rsidRPr="00D04B6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Условия оплаты:</w:t>
            </w:r>
          </w:p>
          <w:p w:rsidR="00D04B6A" w:rsidRPr="00D04B6A" w:rsidRDefault="00D04B6A" w:rsidP="00F61CA4">
            <w:pPr>
              <w:tabs>
                <w:tab w:val="left" w:pos="1134"/>
              </w:tabs>
              <w:jc w:val="left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D04B6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Оплата оказанных услуг по каждой Заявке производится Заказчиком в течение 10 (десяти) банковских дней с даты подписания Акта сдачи-приемки оказанных услуг, на основании счета Исполнителя, при условии надлежащего выполнения Исполнителем своих обязательств, включая предоставление документов, указанных в п. 3.1.11.</w:t>
            </w:r>
          </w:p>
        </w:tc>
      </w:tr>
    </w:tbl>
    <w:p w:rsidR="00C10885" w:rsidRDefault="00C10885" w:rsidP="00C10885">
      <w:pPr>
        <w:keepLines w:val="0"/>
        <w:widowControl w:val="0"/>
        <w:rPr>
          <w:rFonts w:ascii="Times New Roman" w:hAnsi="Times New Roman"/>
          <w:sz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>
        <w:rPr>
          <w:rFonts w:ascii="Times New Roman" w:hAnsi="Times New Roman"/>
          <w:sz w:val="28"/>
        </w:rPr>
        <w:t xml:space="preserve">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22D8D">
        <w:rPr>
          <w:rFonts w:ascii="Times New Roman" w:hAnsi="Times New Roman"/>
          <w:sz w:val="28"/>
        </w:rPr>
        <w:t xml:space="preserve"> </w:t>
      </w:r>
      <w:r w:rsidR="00C8337B">
        <w:rPr>
          <w:rFonts w:ascii="Times New Roman" w:hAnsi="Times New Roman"/>
          <w:sz w:val="28"/>
        </w:rPr>
        <w:t>на</w:t>
      </w:r>
      <w:r w:rsidR="00FF6258">
        <w:rPr>
          <w:rFonts w:ascii="Times New Roman" w:hAnsi="Times New Roman"/>
          <w:sz w:val="28"/>
        </w:rPr>
        <w:t xml:space="preserve"> отборочной стадии</w:t>
      </w:r>
      <w:r w:rsidR="00C8337B">
        <w:rPr>
          <w:rFonts w:ascii="Times New Roman" w:hAnsi="Times New Roman"/>
          <w:sz w:val="28"/>
        </w:rPr>
        <w:t xml:space="preserve"> </w:t>
      </w:r>
      <w:r w:rsidR="002F2C3F">
        <w:rPr>
          <w:rFonts w:ascii="Times New Roman" w:hAnsi="Times New Roman"/>
          <w:sz w:val="28"/>
        </w:rPr>
        <w:t xml:space="preserve">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CC6304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435C62" w:rsidRDefault="00466525" w:rsidP="00672EDE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2F2C3F" w:rsidRPr="00CC6304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 следующих участников </w:t>
      </w:r>
      <w:r w:rsidR="002F2C3F" w:rsidRPr="00CC6304">
        <w:rPr>
          <w:rFonts w:ascii="Times New Roman" w:hAnsi="Times New Roman"/>
          <w:sz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и</w:t>
      </w:r>
      <w:r w:rsidRPr="007E24C4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 w:rsidRPr="007E24C4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2F2C3F" w:rsidRPr="007E24C4">
        <w:rPr>
          <w:rFonts w:ascii="Times New Roman" w:eastAsia="Calibri" w:hAnsi="Times New Roman"/>
          <w:sz w:val="28"/>
          <w:szCs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7E24C4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>отвечающи</w:t>
      </w:r>
      <w:r w:rsidR="00912301" w:rsidRPr="007E24C4">
        <w:rPr>
          <w:rFonts w:ascii="Times New Roman" w:eastAsia="Calibri" w:hAnsi="Times New Roman"/>
          <w:sz w:val="28"/>
          <w:szCs w:val="28"/>
        </w:rPr>
        <w:t>е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90893" w:rsidRPr="007E24C4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35C62">
        <w:rPr>
          <w:rFonts w:ascii="Times New Roman" w:eastAsia="Calibri" w:hAnsi="Times New Roman"/>
          <w:sz w:val="28"/>
          <w:szCs w:val="28"/>
        </w:rPr>
        <w:t>, а именно</w:t>
      </w:r>
      <w:r w:rsidR="0080517F" w:rsidRPr="007E24C4">
        <w:rPr>
          <w:rFonts w:ascii="Times New Roman" w:eastAsia="Calibri" w:hAnsi="Times New Roman"/>
          <w:sz w:val="28"/>
          <w:szCs w:val="28"/>
        </w:rPr>
        <w:t>:</w:t>
      </w:r>
      <w:r w:rsidR="00404490" w:rsidRPr="007E24C4">
        <w:rPr>
          <w:rFonts w:ascii="Times New Roman" w:eastAsia="Calibri" w:hAnsi="Times New Roman"/>
          <w:sz w:val="28"/>
          <w:szCs w:val="28"/>
        </w:rPr>
        <w:t xml:space="preserve"> </w:t>
      </w:r>
    </w:p>
    <w:p w:rsidR="008C5B98" w:rsidRPr="008C5B98" w:rsidRDefault="00212C94" w:rsidP="008C5B98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</w:t>
      </w:r>
      <w:r w:rsidR="00435C62">
        <w:rPr>
          <w:rFonts w:ascii="Times New Roman" w:eastAsia="Calibri" w:hAnsi="Times New Roman"/>
          <w:sz w:val="28"/>
          <w:szCs w:val="28"/>
        </w:rPr>
        <w:t xml:space="preserve">.1. </w:t>
      </w:r>
      <w:hyperlink r:id="rId11" w:history="1">
        <w:r w:rsidR="008C5B98" w:rsidRPr="008C5B98">
          <w:rPr>
            <w:rFonts w:ascii="Times New Roman" w:hAnsi="Times New Roman"/>
            <w:sz w:val="28"/>
            <w:szCs w:val="28"/>
          </w:rPr>
          <w:t>ООО "ЦДК"</w:t>
        </w:r>
      </w:hyperlink>
    </w:p>
    <w:p w:rsidR="0023098E" w:rsidRPr="0023098E" w:rsidRDefault="0023098E" w:rsidP="0023098E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23098E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23098E" w:rsidRPr="0023098E" w:rsidRDefault="0023098E" w:rsidP="0023098E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23098E">
        <w:rPr>
          <w:rFonts w:ascii="Times New Roman" w:eastAsia="Calibri" w:hAnsi="Times New Roman"/>
          <w:sz w:val="28"/>
          <w:szCs w:val="28"/>
        </w:rPr>
        <w:t>«за» – 5 голосов (Кондратьев Н.А., Макшанов К.В., Шахлевич А.Н., Репникова Ю.А., Ловковский И.А.);</w:t>
      </w:r>
    </w:p>
    <w:p w:rsidR="0023098E" w:rsidRPr="0023098E" w:rsidRDefault="0023098E" w:rsidP="0023098E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23098E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23098E" w:rsidRDefault="0023098E" w:rsidP="0023098E">
      <w:r w:rsidRPr="0023098E">
        <w:rPr>
          <w:rFonts w:ascii="Times New Roman" w:eastAsia="Calibri" w:hAnsi="Times New Roman"/>
          <w:sz w:val="28"/>
          <w:szCs w:val="28"/>
        </w:rPr>
        <w:lastRenderedPageBreak/>
        <w:t>«воздержался»- 0 голосов</w:t>
      </w: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1410E2" w:rsidRDefault="008856F9" w:rsidP="00564DD2">
      <w:pPr>
        <w:keepLines w:val="0"/>
        <w:widowControl w:val="0"/>
        <w:numPr>
          <w:ilvl w:val="1"/>
          <w:numId w:val="13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33261" w:rsidRPr="008856F9">
        <w:rPr>
          <w:rFonts w:ascii="Times New Roman" w:eastAsia="Calibri" w:hAnsi="Times New Roman"/>
          <w:sz w:val="28"/>
          <w:szCs w:val="28"/>
        </w:rPr>
        <w:t xml:space="preserve"> </w:t>
      </w:r>
      <w:r w:rsidRPr="008856F9">
        <w:rPr>
          <w:rFonts w:ascii="Times New Roman" w:eastAsia="Calibri" w:hAnsi="Times New Roman"/>
          <w:sz w:val="28"/>
          <w:szCs w:val="28"/>
        </w:rPr>
        <w:t xml:space="preserve">и поданная им заявка были признаны соответствующими условиям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>
        <w:rPr>
          <w:rFonts w:ascii="Times New Roman" w:eastAsia="Calibri" w:hAnsi="Times New Roman"/>
          <w:sz w:val="28"/>
          <w:szCs w:val="28"/>
        </w:rPr>
        <w:t>, в соответствии с</w:t>
      </w:r>
      <w:r w:rsidR="005A5F98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 w:rsidR="00D353AE">
        <w:rPr>
          <w:rFonts w:ascii="Times New Roman" w:eastAsia="Calibri" w:hAnsi="Times New Roman"/>
          <w:sz w:val="28"/>
          <w:szCs w:val="28"/>
        </w:rPr>
        <w:t xml:space="preserve"> открытый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33261">
        <w:rPr>
          <w:rFonts w:ascii="Times New Roman" w:eastAsia="Calibri" w:hAnsi="Times New Roman"/>
          <w:sz w:val="28"/>
          <w:szCs w:val="28"/>
        </w:rPr>
        <w:t xml:space="preserve"> </w:t>
      </w:r>
      <w:r w:rsidR="00D353AE">
        <w:rPr>
          <w:rFonts w:ascii="Times New Roman" w:eastAsia="Calibri" w:hAnsi="Times New Roman"/>
          <w:sz w:val="28"/>
          <w:szCs w:val="28"/>
        </w:rPr>
        <w:t>призна</w:t>
      </w:r>
      <w:r w:rsidR="00116948">
        <w:rPr>
          <w:rFonts w:ascii="Times New Roman" w:eastAsia="Calibri" w:hAnsi="Times New Roman"/>
          <w:sz w:val="28"/>
          <w:szCs w:val="28"/>
        </w:rPr>
        <w:t>н</w:t>
      </w:r>
      <w:r w:rsidR="00D353AE">
        <w:rPr>
          <w:rFonts w:ascii="Times New Roman" w:eastAsia="Calibri" w:hAnsi="Times New Roman"/>
          <w:sz w:val="28"/>
          <w:szCs w:val="28"/>
        </w:rPr>
        <w:t xml:space="preserve"> несостоявшимся.</w:t>
      </w:r>
    </w:p>
    <w:p w:rsidR="00F66B08" w:rsidRDefault="00F66B08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23098E" w:rsidRPr="0023098E" w:rsidRDefault="0023098E" w:rsidP="0023098E">
      <w:pPr>
        <w:ind w:firstLine="708"/>
        <w:rPr>
          <w:rFonts w:ascii="Times New Roman" w:eastAsia="Calibri" w:hAnsi="Times New Roman"/>
          <w:sz w:val="28"/>
          <w:szCs w:val="28"/>
        </w:rPr>
      </w:pPr>
      <w:r w:rsidRPr="0023098E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23098E" w:rsidRPr="0023098E" w:rsidRDefault="0023098E" w:rsidP="0023098E">
      <w:pPr>
        <w:rPr>
          <w:rFonts w:ascii="Times New Roman" w:eastAsia="Calibri" w:hAnsi="Times New Roman"/>
          <w:sz w:val="28"/>
          <w:szCs w:val="28"/>
        </w:rPr>
      </w:pPr>
      <w:r w:rsidRPr="0023098E">
        <w:rPr>
          <w:rFonts w:ascii="Times New Roman" w:eastAsia="Calibri" w:hAnsi="Times New Roman"/>
          <w:sz w:val="28"/>
          <w:szCs w:val="28"/>
        </w:rPr>
        <w:t>«за» – 5 голосов (Кондратьев Н.А., Макшанов К.В., Шахлевич А.Н., Репникова Ю.А., Ловковский И.А.);</w:t>
      </w:r>
    </w:p>
    <w:p w:rsidR="0023098E" w:rsidRPr="0023098E" w:rsidRDefault="0023098E" w:rsidP="0023098E">
      <w:pPr>
        <w:rPr>
          <w:rFonts w:ascii="Times New Roman" w:eastAsia="Calibri" w:hAnsi="Times New Roman"/>
          <w:sz w:val="28"/>
          <w:szCs w:val="28"/>
        </w:rPr>
      </w:pPr>
      <w:r w:rsidRPr="0023098E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23098E" w:rsidRPr="0023098E" w:rsidRDefault="0023098E" w:rsidP="0023098E">
      <w:pPr>
        <w:rPr>
          <w:rFonts w:ascii="Times New Roman" w:eastAsia="Calibri" w:hAnsi="Times New Roman"/>
          <w:sz w:val="28"/>
          <w:szCs w:val="28"/>
        </w:rPr>
      </w:pPr>
      <w:r w:rsidRPr="0023098E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66B08" w:rsidRDefault="00F66B08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5E1EDF" w:rsidRDefault="00E43F84" w:rsidP="00E43F84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2.3.</w:t>
      </w:r>
      <w:r>
        <w:rPr>
          <w:rFonts w:ascii="Times New Roman" w:hAnsi="Times New Roman"/>
          <w:bCs/>
          <w:sz w:val="28"/>
          <w:szCs w:val="28"/>
        </w:rPr>
        <w:tab/>
      </w:r>
      <w:r w:rsidR="005E1EDF">
        <w:rPr>
          <w:rFonts w:ascii="Times New Roman" w:hAnsi="Times New Roman"/>
          <w:bCs/>
          <w:sz w:val="28"/>
          <w:szCs w:val="28"/>
        </w:rPr>
        <w:t>В соответствии с подпунктом а) п. 28.4.2. ЕОСЗ проводит преддоговорные переговоры по снижению цены договора.</w:t>
      </w:r>
    </w:p>
    <w:p w:rsidR="009061C8" w:rsidRPr="009061C8" w:rsidRDefault="00E43F84" w:rsidP="00E43F84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2.4. </w:t>
      </w:r>
      <w:r w:rsidR="009061C8" w:rsidRPr="009061C8">
        <w:rPr>
          <w:rFonts w:ascii="Times New Roman" w:eastAsia="Calibri" w:hAnsi="Times New Roman"/>
          <w:sz w:val="28"/>
          <w:szCs w:val="28"/>
        </w:rPr>
        <w:t>В соответствии с ЕОСЗ п</w:t>
      </w:r>
      <w:bookmarkStart w:id="0" w:name="_Ref310534125"/>
      <w:r w:rsidR="009061C8" w:rsidRPr="009061C8">
        <w:rPr>
          <w:rFonts w:ascii="Times New Roman" w:eastAsia="Calibri" w:hAnsi="Times New Roman"/>
          <w:sz w:val="28"/>
          <w:szCs w:val="28"/>
        </w:rPr>
        <w:t xml:space="preserve">. </w:t>
      </w:r>
      <w:bookmarkEnd w:id="0"/>
      <w:r w:rsidR="009061C8" w:rsidRPr="009061C8">
        <w:rPr>
          <w:rFonts w:ascii="Times New Roman" w:eastAsia="Calibri" w:hAnsi="Times New Roman"/>
          <w:sz w:val="28"/>
          <w:szCs w:val="28"/>
        </w:rPr>
        <w:t>13.5.2б), заказчик заключает договор с единственным участником конкурентной процедуры.</w:t>
      </w:r>
    </w:p>
    <w:p w:rsidR="007F73E2" w:rsidRPr="007F73E2" w:rsidRDefault="007F73E2" w:rsidP="007F73E2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404490" w:rsidRPr="002761FB" w:rsidRDefault="00404490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912301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404490" w:rsidRDefault="00404490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396D92" w:rsidRPr="00396D92" w:rsidTr="00F61CA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  <w:b/>
              </w:rPr>
            </w:pPr>
            <w:r w:rsidRPr="00396D92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  <w:b/>
              </w:rPr>
            </w:pPr>
            <w:r w:rsidRPr="00396D92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rPr>
                <w:rFonts w:ascii="Times New Roman" w:hAnsi="Times New Roman"/>
                <w:b/>
              </w:rPr>
            </w:pPr>
            <w:r w:rsidRPr="00396D92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396D92" w:rsidRPr="00396D92" w:rsidTr="00F61CA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Председатель комиссии</w:t>
            </w:r>
          </w:p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396D92" w:rsidRPr="00396D92" w:rsidTr="00F61CA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Член закупочной комиссии</w:t>
            </w:r>
          </w:p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Макшанов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396D92" w:rsidRPr="00396D92" w:rsidTr="00F61CA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Член закупочной комиссии</w:t>
            </w:r>
          </w:p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Шахлевич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396D92" w:rsidRPr="00396D92" w:rsidTr="00F61CA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Член закупочной комиссии</w:t>
            </w:r>
          </w:p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396D92" w:rsidRPr="00396D92" w:rsidTr="00F61CA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 xml:space="preserve">Член комиссии, выполняющий функции секретаря комиссии 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jc w:val="center"/>
              <w:rPr>
                <w:rFonts w:ascii="Times New Roman" w:hAnsi="Times New Roman"/>
              </w:rPr>
            </w:pPr>
            <w:r w:rsidRPr="00396D92">
              <w:rPr>
                <w:rFonts w:ascii="Times New Roman" w:hAnsi="Times New Roman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D92" w:rsidRPr="00396D92" w:rsidRDefault="00396D92" w:rsidP="00F61CA4">
            <w:pPr>
              <w:ind w:firstLine="708"/>
              <w:rPr>
                <w:rFonts w:ascii="Times New Roman" w:hAnsi="Times New Roman"/>
              </w:rPr>
            </w:pPr>
          </w:p>
        </w:tc>
      </w:tr>
    </w:tbl>
    <w:p w:rsidR="00783C70" w:rsidRDefault="00783C70" w:rsidP="0015478A">
      <w:pPr>
        <w:keepNext/>
        <w:rPr>
          <w:rFonts w:ascii="Times New Roman" w:hAnsi="Times New Roman"/>
          <w:bCs/>
          <w:sz w:val="28"/>
          <w:szCs w:val="28"/>
        </w:rPr>
      </w:pPr>
    </w:p>
    <w:p w:rsidR="00783C70" w:rsidRPr="00783C70" w:rsidRDefault="00783C70" w:rsidP="00783C70">
      <w:pPr>
        <w:rPr>
          <w:rFonts w:ascii="Times New Roman" w:hAnsi="Times New Roman"/>
          <w:sz w:val="28"/>
          <w:szCs w:val="28"/>
        </w:rPr>
      </w:pPr>
    </w:p>
    <w:p w:rsidR="00783C70" w:rsidRPr="00783C70" w:rsidRDefault="00783C70" w:rsidP="00783C70">
      <w:pPr>
        <w:rPr>
          <w:rFonts w:ascii="Times New Roman" w:hAnsi="Times New Roman"/>
          <w:sz w:val="28"/>
          <w:szCs w:val="28"/>
        </w:rPr>
      </w:pPr>
    </w:p>
    <w:p w:rsidR="00783C70" w:rsidRPr="00783C70" w:rsidRDefault="00783C70" w:rsidP="00783C70">
      <w:pPr>
        <w:rPr>
          <w:rFonts w:ascii="Times New Roman" w:hAnsi="Times New Roman"/>
          <w:sz w:val="28"/>
          <w:szCs w:val="28"/>
        </w:rPr>
      </w:pPr>
    </w:p>
    <w:p w:rsidR="00783C70" w:rsidRPr="00783C70" w:rsidRDefault="00783C70" w:rsidP="00783C70">
      <w:pPr>
        <w:rPr>
          <w:rFonts w:ascii="Times New Roman" w:hAnsi="Times New Roman"/>
          <w:sz w:val="28"/>
          <w:szCs w:val="28"/>
        </w:rPr>
      </w:pPr>
    </w:p>
    <w:p w:rsidR="00783C70" w:rsidRDefault="00783C70" w:rsidP="00783C70">
      <w:pPr>
        <w:rPr>
          <w:rFonts w:ascii="Times New Roman" w:hAnsi="Times New Roman"/>
          <w:sz w:val="28"/>
          <w:szCs w:val="28"/>
        </w:rPr>
      </w:pPr>
    </w:p>
    <w:p w:rsidR="00404490" w:rsidRPr="00783C70" w:rsidRDefault="00783C70" w:rsidP="00783C70">
      <w:pPr>
        <w:tabs>
          <w:tab w:val="left" w:pos="7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404490" w:rsidRPr="00783C70" w:rsidSect="001F7A19">
      <w:footerReference w:type="default" r:id="rId12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9F9" w:rsidRDefault="00FA49F9">
      <w:r>
        <w:separator/>
      </w:r>
    </w:p>
  </w:endnote>
  <w:endnote w:type="continuationSeparator" w:id="0">
    <w:p w:rsidR="00FA49F9" w:rsidRDefault="00FA49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04D" w:rsidRPr="00DE404D" w:rsidRDefault="00DE404D" w:rsidP="00DE404D">
    <w:pPr>
      <w:jc w:val="center"/>
      <w:rPr>
        <w:rFonts w:ascii="Times New Roman" w:hAnsi="Times New Roman"/>
        <w:sz w:val="16"/>
        <w:szCs w:val="16"/>
      </w:rPr>
    </w:pPr>
    <w:r w:rsidRPr="00DE404D">
      <w:rPr>
        <w:rFonts w:ascii="Times New Roman" w:hAnsi="Times New Roman"/>
        <w:sz w:val="16"/>
        <w:szCs w:val="16"/>
      </w:rPr>
      <w:t>ПРОТОКОЛ № 637</w:t>
    </w:r>
  </w:p>
  <w:p w:rsidR="00DE404D" w:rsidRPr="00DE404D" w:rsidRDefault="00DE404D" w:rsidP="00DE404D">
    <w:pPr>
      <w:jc w:val="center"/>
      <w:rPr>
        <w:rFonts w:ascii="Times New Roman" w:hAnsi="Times New Roman"/>
        <w:sz w:val="16"/>
        <w:szCs w:val="16"/>
      </w:rPr>
    </w:pPr>
    <w:r w:rsidRPr="00DE404D">
      <w:rPr>
        <w:rFonts w:ascii="Times New Roman" w:hAnsi="Times New Roman"/>
        <w:sz w:val="16"/>
        <w:szCs w:val="16"/>
      </w:rPr>
      <w:t>заочного заседания закупочной комиссии по рассмотрению заявок на отборочной стадии и подведению итогов в открытом запросе предложений</w:t>
    </w:r>
  </w:p>
  <w:p w:rsidR="00DE404D" w:rsidRPr="00DE404D" w:rsidRDefault="00DE404D" w:rsidP="00DE404D">
    <w:pPr>
      <w:jc w:val="center"/>
      <w:rPr>
        <w:rFonts w:ascii="Times New Roman" w:hAnsi="Times New Roman"/>
        <w:sz w:val="16"/>
        <w:szCs w:val="16"/>
      </w:rPr>
    </w:pPr>
    <w:r w:rsidRPr="00DE404D">
      <w:rPr>
        <w:rFonts w:ascii="Times New Roman" w:hAnsi="Times New Roman"/>
        <w:sz w:val="16"/>
        <w:szCs w:val="16"/>
      </w:rPr>
      <w:t>на право заключения договора на оказание услуг по организационно-техническому обеспечению  служебных  командировок работников  ОАО «НИИТФА».</w:t>
    </w:r>
  </w:p>
  <w:p w:rsidR="00FA49F9" w:rsidRDefault="00FA49F9" w:rsidP="00DE404D">
    <w:pPr>
      <w:jc w:val="center"/>
    </w:pPr>
    <w:r>
      <w:rPr>
        <w:rFonts w:ascii="Times New Roman" w:hAnsi="Times New Roman"/>
        <w:sz w:val="16"/>
        <w:szCs w:val="16"/>
      </w:rPr>
      <w:t>Страница</w:t>
    </w:r>
    <w:r w:rsidRPr="00C25A19">
      <w:rPr>
        <w:rFonts w:ascii="Times New Roman" w:hAnsi="Times New Roman"/>
        <w:sz w:val="16"/>
        <w:szCs w:val="16"/>
      </w:rPr>
      <w:t xml:space="preserve"> </w:t>
    </w:r>
    <w:r w:rsidR="0090645B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90645B" w:rsidRPr="00C25A19">
      <w:rPr>
        <w:rFonts w:ascii="Times New Roman" w:hAnsi="Times New Roman"/>
        <w:sz w:val="16"/>
        <w:szCs w:val="16"/>
      </w:rPr>
      <w:fldChar w:fldCharType="separate"/>
    </w:r>
    <w:r w:rsidR="00A52B71">
      <w:rPr>
        <w:rFonts w:ascii="Times New Roman" w:hAnsi="Times New Roman"/>
        <w:noProof/>
        <w:sz w:val="16"/>
        <w:szCs w:val="16"/>
      </w:rPr>
      <w:t>2</w:t>
    </w:r>
    <w:r w:rsidR="0090645B"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из </w:t>
    </w:r>
    <w:r w:rsidR="0090645B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90645B" w:rsidRPr="00C25A19">
      <w:rPr>
        <w:rFonts w:ascii="Times New Roman" w:hAnsi="Times New Roman"/>
        <w:sz w:val="16"/>
        <w:szCs w:val="16"/>
      </w:rPr>
      <w:fldChar w:fldCharType="separate"/>
    </w:r>
    <w:r w:rsidR="00A52B71">
      <w:rPr>
        <w:rFonts w:ascii="Times New Roman" w:hAnsi="Times New Roman"/>
        <w:noProof/>
        <w:sz w:val="16"/>
        <w:szCs w:val="16"/>
      </w:rPr>
      <w:t>3</w:t>
    </w:r>
    <w:r w:rsidR="0090645B" w:rsidRPr="00C25A1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9F9" w:rsidRDefault="00FA49F9">
      <w:r>
        <w:separator/>
      </w:r>
    </w:p>
  </w:footnote>
  <w:footnote w:type="continuationSeparator" w:id="0">
    <w:p w:rsidR="00FA49F9" w:rsidRDefault="00FA49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033D"/>
    <w:multiLevelType w:val="hybridMultilevel"/>
    <w:tmpl w:val="B05C5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74381F"/>
    <w:multiLevelType w:val="hybridMultilevel"/>
    <w:tmpl w:val="73F03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6"/>
  </w:num>
  <w:num w:numId="16">
    <w:abstractNumId w:val="9"/>
  </w:num>
  <w:num w:numId="17">
    <w:abstractNumId w:val="3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05100"/>
    <w:rsid w:val="0001270A"/>
    <w:rsid w:val="00012F15"/>
    <w:rsid w:val="0001622A"/>
    <w:rsid w:val="00021665"/>
    <w:rsid w:val="000248A1"/>
    <w:rsid w:val="000251BC"/>
    <w:rsid w:val="00025380"/>
    <w:rsid w:val="00036820"/>
    <w:rsid w:val="00036CE6"/>
    <w:rsid w:val="00051BD6"/>
    <w:rsid w:val="00053773"/>
    <w:rsid w:val="00053873"/>
    <w:rsid w:val="00071C57"/>
    <w:rsid w:val="00071ED2"/>
    <w:rsid w:val="0007240A"/>
    <w:rsid w:val="000736F6"/>
    <w:rsid w:val="000749D2"/>
    <w:rsid w:val="00080C79"/>
    <w:rsid w:val="00083440"/>
    <w:rsid w:val="000A17F3"/>
    <w:rsid w:val="000A3C41"/>
    <w:rsid w:val="000A6821"/>
    <w:rsid w:val="000A6899"/>
    <w:rsid w:val="000A72B5"/>
    <w:rsid w:val="000B0592"/>
    <w:rsid w:val="000C766C"/>
    <w:rsid w:val="000D04F2"/>
    <w:rsid w:val="000D0DEB"/>
    <w:rsid w:val="000E0EE8"/>
    <w:rsid w:val="000E211E"/>
    <w:rsid w:val="000F189C"/>
    <w:rsid w:val="00100818"/>
    <w:rsid w:val="0010137C"/>
    <w:rsid w:val="0011258C"/>
    <w:rsid w:val="001132F5"/>
    <w:rsid w:val="0011561C"/>
    <w:rsid w:val="00115718"/>
    <w:rsid w:val="00116948"/>
    <w:rsid w:val="00116FE9"/>
    <w:rsid w:val="00135001"/>
    <w:rsid w:val="001410E2"/>
    <w:rsid w:val="00141343"/>
    <w:rsid w:val="00144D14"/>
    <w:rsid w:val="001529ED"/>
    <w:rsid w:val="0015478A"/>
    <w:rsid w:val="00154D2B"/>
    <w:rsid w:val="00155170"/>
    <w:rsid w:val="00157FCC"/>
    <w:rsid w:val="00162E7C"/>
    <w:rsid w:val="0017165A"/>
    <w:rsid w:val="00172B7A"/>
    <w:rsid w:val="00176F7B"/>
    <w:rsid w:val="00177A95"/>
    <w:rsid w:val="00181793"/>
    <w:rsid w:val="00185C42"/>
    <w:rsid w:val="001869E1"/>
    <w:rsid w:val="0019625A"/>
    <w:rsid w:val="001A3E7B"/>
    <w:rsid w:val="001A671F"/>
    <w:rsid w:val="001A755E"/>
    <w:rsid w:val="001B12D6"/>
    <w:rsid w:val="001B31A3"/>
    <w:rsid w:val="001B5C81"/>
    <w:rsid w:val="001C7526"/>
    <w:rsid w:val="001E0F88"/>
    <w:rsid w:val="001E4CCD"/>
    <w:rsid w:val="001F7A19"/>
    <w:rsid w:val="0020617C"/>
    <w:rsid w:val="0021208A"/>
    <w:rsid w:val="00212C94"/>
    <w:rsid w:val="00215BC8"/>
    <w:rsid w:val="0021672C"/>
    <w:rsid w:val="002233B4"/>
    <w:rsid w:val="00230482"/>
    <w:rsid w:val="0023098E"/>
    <w:rsid w:val="00234C86"/>
    <w:rsid w:val="00236B68"/>
    <w:rsid w:val="00243DC8"/>
    <w:rsid w:val="0024594B"/>
    <w:rsid w:val="00255158"/>
    <w:rsid w:val="00255816"/>
    <w:rsid w:val="00260EB9"/>
    <w:rsid w:val="00262215"/>
    <w:rsid w:val="00266D79"/>
    <w:rsid w:val="00267685"/>
    <w:rsid w:val="0027155B"/>
    <w:rsid w:val="0027294F"/>
    <w:rsid w:val="00273077"/>
    <w:rsid w:val="00273D07"/>
    <w:rsid w:val="00275E5C"/>
    <w:rsid w:val="002761FB"/>
    <w:rsid w:val="002810E3"/>
    <w:rsid w:val="002C2922"/>
    <w:rsid w:val="002C3A51"/>
    <w:rsid w:val="002D63DE"/>
    <w:rsid w:val="002D6C80"/>
    <w:rsid w:val="002D79FE"/>
    <w:rsid w:val="002E05EF"/>
    <w:rsid w:val="002E75E1"/>
    <w:rsid w:val="002F08D7"/>
    <w:rsid w:val="002F2C3F"/>
    <w:rsid w:val="002F4AA4"/>
    <w:rsid w:val="002F5DC2"/>
    <w:rsid w:val="002F774D"/>
    <w:rsid w:val="003310BA"/>
    <w:rsid w:val="00333678"/>
    <w:rsid w:val="0033593D"/>
    <w:rsid w:val="00340D7D"/>
    <w:rsid w:val="00341569"/>
    <w:rsid w:val="003469DA"/>
    <w:rsid w:val="003508DC"/>
    <w:rsid w:val="003618EE"/>
    <w:rsid w:val="00364373"/>
    <w:rsid w:val="00365044"/>
    <w:rsid w:val="003735E5"/>
    <w:rsid w:val="00382E97"/>
    <w:rsid w:val="00384C3F"/>
    <w:rsid w:val="00393435"/>
    <w:rsid w:val="00394D46"/>
    <w:rsid w:val="00395AD4"/>
    <w:rsid w:val="00396D92"/>
    <w:rsid w:val="00397510"/>
    <w:rsid w:val="003A591E"/>
    <w:rsid w:val="003C3A52"/>
    <w:rsid w:val="003C6D59"/>
    <w:rsid w:val="003C7013"/>
    <w:rsid w:val="003D7BEF"/>
    <w:rsid w:val="003D7FC2"/>
    <w:rsid w:val="003F0D85"/>
    <w:rsid w:val="003F64C8"/>
    <w:rsid w:val="003F6D3A"/>
    <w:rsid w:val="00404490"/>
    <w:rsid w:val="004140E3"/>
    <w:rsid w:val="00421037"/>
    <w:rsid w:val="00422D8D"/>
    <w:rsid w:val="00435C62"/>
    <w:rsid w:val="00453435"/>
    <w:rsid w:val="0045460B"/>
    <w:rsid w:val="00455239"/>
    <w:rsid w:val="00466525"/>
    <w:rsid w:val="00470400"/>
    <w:rsid w:val="00473298"/>
    <w:rsid w:val="004845B7"/>
    <w:rsid w:val="0049206D"/>
    <w:rsid w:val="004A20B5"/>
    <w:rsid w:val="004A7BEE"/>
    <w:rsid w:val="004B2672"/>
    <w:rsid w:val="004C4461"/>
    <w:rsid w:val="004D452A"/>
    <w:rsid w:val="004D7172"/>
    <w:rsid w:val="00512050"/>
    <w:rsid w:val="00525998"/>
    <w:rsid w:val="00531BBF"/>
    <w:rsid w:val="00534DCF"/>
    <w:rsid w:val="0053767F"/>
    <w:rsid w:val="00544544"/>
    <w:rsid w:val="00547E30"/>
    <w:rsid w:val="0056007B"/>
    <w:rsid w:val="005603DB"/>
    <w:rsid w:val="00564DD2"/>
    <w:rsid w:val="005674CF"/>
    <w:rsid w:val="00581DAF"/>
    <w:rsid w:val="005865F0"/>
    <w:rsid w:val="00592B89"/>
    <w:rsid w:val="00593825"/>
    <w:rsid w:val="00593B84"/>
    <w:rsid w:val="00594DEB"/>
    <w:rsid w:val="005A0023"/>
    <w:rsid w:val="005A3BAE"/>
    <w:rsid w:val="005A4AAA"/>
    <w:rsid w:val="005A5B0F"/>
    <w:rsid w:val="005A5F98"/>
    <w:rsid w:val="005B3114"/>
    <w:rsid w:val="005C01D7"/>
    <w:rsid w:val="005C40AB"/>
    <w:rsid w:val="005C7182"/>
    <w:rsid w:val="005E1EDF"/>
    <w:rsid w:val="005F1562"/>
    <w:rsid w:val="005F1B51"/>
    <w:rsid w:val="005F3B4A"/>
    <w:rsid w:val="005F63EF"/>
    <w:rsid w:val="00614088"/>
    <w:rsid w:val="00623107"/>
    <w:rsid w:val="00631F5B"/>
    <w:rsid w:val="00635BAC"/>
    <w:rsid w:val="00635F90"/>
    <w:rsid w:val="00637D77"/>
    <w:rsid w:val="0064056A"/>
    <w:rsid w:val="00652A8E"/>
    <w:rsid w:val="00654214"/>
    <w:rsid w:val="0066085B"/>
    <w:rsid w:val="00663006"/>
    <w:rsid w:val="0066633B"/>
    <w:rsid w:val="00667105"/>
    <w:rsid w:val="00667CE8"/>
    <w:rsid w:val="00672EDE"/>
    <w:rsid w:val="0067754F"/>
    <w:rsid w:val="00681109"/>
    <w:rsid w:val="00694535"/>
    <w:rsid w:val="006959E9"/>
    <w:rsid w:val="006A16DF"/>
    <w:rsid w:val="006B0DD8"/>
    <w:rsid w:val="006B7835"/>
    <w:rsid w:val="006F1C50"/>
    <w:rsid w:val="006F3EB1"/>
    <w:rsid w:val="006F6F76"/>
    <w:rsid w:val="0070793F"/>
    <w:rsid w:val="00723B37"/>
    <w:rsid w:val="00723ED2"/>
    <w:rsid w:val="00740288"/>
    <w:rsid w:val="00740BFE"/>
    <w:rsid w:val="007512C0"/>
    <w:rsid w:val="00760004"/>
    <w:rsid w:val="00771A84"/>
    <w:rsid w:val="00771DBD"/>
    <w:rsid w:val="00783C70"/>
    <w:rsid w:val="007A0CC6"/>
    <w:rsid w:val="007A1780"/>
    <w:rsid w:val="007A32C5"/>
    <w:rsid w:val="007B2DE1"/>
    <w:rsid w:val="007B53EC"/>
    <w:rsid w:val="007D4B88"/>
    <w:rsid w:val="007E24C4"/>
    <w:rsid w:val="007E6C06"/>
    <w:rsid w:val="007F0D3D"/>
    <w:rsid w:val="007F2B91"/>
    <w:rsid w:val="007F73E2"/>
    <w:rsid w:val="0080517F"/>
    <w:rsid w:val="008114DA"/>
    <w:rsid w:val="00813C02"/>
    <w:rsid w:val="00813FEE"/>
    <w:rsid w:val="00820115"/>
    <w:rsid w:val="00833261"/>
    <w:rsid w:val="0083421C"/>
    <w:rsid w:val="008401DC"/>
    <w:rsid w:val="008403F8"/>
    <w:rsid w:val="0085011B"/>
    <w:rsid w:val="00871994"/>
    <w:rsid w:val="00881092"/>
    <w:rsid w:val="008856F9"/>
    <w:rsid w:val="008A25E3"/>
    <w:rsid w:val="008B2665"/>
    <w:rsid w:val="008B37C6"/>
    <w:rsid w:val="008B4ED9"/>
    <w:rsid w:val="008C253E"/>
    <w:rsid w:val="008C5B98"/>
    <w:rsid w:val="008D0ECC"/>
    <w:rsid w:val="008D6B74"/>
    <w:rsid w:val="008E6ECC"/>
    <w:rsid w:val="008F3132"/>
    <w:rsid w:val="009031A5"/>
    <w:rsid w:val="009061C8"/>
    <w:rsid w:val="0090645B"/>
    <w:rsid w:val="0090665F"/>
    <w:rsid w:val="00912301"/>
    <w:rsid w:val="00917577"/>
    <w:rsid w:val="00924E81"/>
    <w:rsid w:val="0093447A"/>
    <w:rsid w:val="00941069"/>
    <w:rsid w:val="00947CBC"/>
    <w:rsid w:val="00947D36"/>
    <w:rsid w:val="0095232E"/>
    <w:rsid w:val="00954567"/>
    <w:rsid w:val="00962CF3"/>
    <w:rsid w:val="00965DA8"/>
    <w:rsid w:val="00971D30"/>
    <w:rsid w:val="00972A1C"/>
    <w:rsid w:val="009739E6"/>
    <w:rsid w:val="009810C0"/>
    <w:rsid w:val="009842FA"/>
    <w:rsid w:val="00986FE8"/>
    <w:rsid w:val="00991DED"/>
    <w:rsid w:val="00994B15"/>
    <w:rsid w:val="009B28C5"/>
    <w:rsid w:val="009B59E2"/>
    <w:rsid w:val="009B5F18"/>
    <w:rsid w:val="009B6496"/>
    <w:rsid w:val="009C2B6A"/>
    <w:rsid w:val="009C4809"/>
    <w:rsid w:val="009C59B2"/>
    <w:rsid w:val="009F567A"/>
    <w:rsid w:val="00A005EC"/>
    <w:rsid w:val="00A06979"/>
    <w:rsid w:val="00A07876"/>
    <w:rsid w:val="00A123EE"/>
    <w:rsid w:val="00A1326D"/>
    <w:rsid w:val="00A222B5"/>
    <w:rsid w:val="00A3078A"/>
    <w:rsid w:val="00A431A6"/>
    <w:rsid w:val="00A51E9B"/>
    <w:rsid w:val="00A52B71"/>
    <w:rsid w:val="00A533A4"/>
    <w:rsid w:val="00A65969"/>
    <w:rsid w:val="00A74D3A"/>
    <w:rsid w:val="00A76E7F"/>
    <w:rsid w:val="00A77431"/>
    <w:rsid w:val="00A92B40"/>
    <w:rsid w:val="00A938CB"/>
    <w:rsid w:val="00A94660"/>
    <w:rsid w:val="00A9543F"/>
    <w:rsid w:val="00AA51D0"/>
    <w:rsid w:val="00AB3B6A"/>
    <w:rsid w:val="00AB5653"/>
    <w:rsid w:val="00AC1C72"/>
    <w:rsid w:val="00AC7048"/>
    <w:rsid w:val="00AC766E"/>
    <w:rsid w:val="00AD256D"/>
    <w:rsid w:val="00AD50C8"/>
    <w:rsid w:val="00AD5C61"/>
    <w:rsid w:val="00AE4EED"/>
    <w:rsid w:val="00AF7DC9"/>
    <w:rsid w:val="00B00F8D"/>
    <w:rsid w:val="00B10524"/>
    <w:rsid w:val="00B13BB4"/>
    <w:rsid w:val="00B16C27"/>
    <w:rsid w:val="00B303C5"/>
    <w:rsid w:val="00B30E7F"/>
    <w:rsid w:val="00B44FE4"/>
    <w:rsid w:val="00B460FB"/>
    <w:rsid w:val="00B504B1"/>
    <w:rsid w:val="00B545F8"/>
    <w:rsid w:val="00B60781"/>
    <w:rsid w:val="00B727AF"/>
    <w:rsid w:val="00B767A9"/>
    <w:rsid w:val="00B86580"/>
    <w:rsid w:val="00B90893"/>
    <w:rsid w:val="00B9738A"/>
    <w:rsid w:val="00B97EC5"/>
    <w:rsid w:val="00BA70AE"/>
    <w:rsid w:val="00BB2020"/>
    <w:rsid w:val="00BB293F"/>
    <w:rsid w:val="00BC538F"/>
    <w:rsid w:val="00BD15D2"/>
    <w:rsid w:val="00BD2162"/>
    <w:rsid w:val="00BD2165"/>
    <w:rsid w:val="00BD422B"/>
    <w:rsid w:val="00BD5FB5"/>
    <w:rsid w:val="00BE7128"/>
    <w:rsid w:val="00BF399A"/>
    <w:rsid w:val="00BF69DF"/>
    <w:rsid w:val="00C00C18"/>
    <w:rsid w:val="00C02E8B"/>
    <w:rsid w:val="00C03864"/>
    <w:rsid w:val="00C04A6B"/>
    <w:rsid w:val="00C10885"/>
    <w:rsid w:val="00C12AF5"/>
    <w:rsid w:val="00C25A19"/>
    <w:rsid w:val="00C30448"/>
    <w:rsid w:val="00C33F77"/>
    <w:rsid w:val="00C36A88"/>
    <w:rsid w:val="00C441C2"/>
    <w:rsid w:val="00C4623B"/>
    <w:rsid w:val="00C46932"/>
    <w:rsid w:val="00C50954"/>
    <w:rsid w:val="00C53DEF"/>
    <w:rsid w:val="00C56A8C"/>
    <w:rsid w:val="00C57961"/>
    <w:rsid w:val="00C61073"/>
    <w:rsid w:val="00C61303"/>
    <w:rsid w:val="00C63974"/>
    <w:rsid w:val="00C6452D"/>
    <w:rsid w:val="00C64F6F"/>
    <w:rsid w:val="00C710C0"/>
    <w:rsid w:val="00C72284"/>
    <w:rsid w:val="00C73341"/>
    <w:rsid w:val="00C8278F"/>
    <w:rsid w:val="00C8337B"/>
    <w:rsid w:val="00C95338"/>
    <w:rsid w:val="00CA2A2F"/>
    <w:rsid w:val="00CB023A"/>
    <w:rsid w:val="00CB468E"/>
    <w:rsid w:val="00CC23B8"/>
    <w:rsid w:val="00CC6304"/>
    <w:rsid w:val="00CD15C4"/>
    <w:rsid w:val="00CD443D"/>
    <w:rsid w:val="00CD5386"/>
    <w:rsid w:val="00CE6D8D"/>
    <w:rsid w:val="00D01AFE"/>
    <w:rsid w:val="00D04B6A"/>
    <w:rsid w:val="00D05AFC"/>
    <w:rsid w:val="00D1063B"/>
    <w:rsid w:val="00D1237F"/>
    <w:rsid w:val="00D322B4"/>
    <w:rsid w:val="00D353AE"/>
    <w:rsid w:val="00D36149"/>
    <w:rsid w:val="00D47DC4"/>
    <w:rsid w:val="00D501E6"/>
    <w:rsid w:val="00D506D8"/>
    <w:rsid w:val="00D5246D"/>
    <w:rsid w:val="00D52D01"/>
    <w:rsid w:val="00D60FCC"/>
    <w:rsid w:val="00D74C96"/>
    <w:rsid w:val="00D80916"/>
    <w:rsid w:val="00D908D1"/>
    <w:rsid w:val="00D90AB8"/>
    <w:rsid w:val="00D94E10"/>
    <w:rsid w:val="00DB5EF8"/>
    <w:rsid w:val="00DD71BA"/>
    <w:rsid w:val="00DD738B"/>
    <w:rsid w:val="00DE1EAA"/>
    <w:rsid w:val="00DE404D"/>
    <w:rsid w:val="00DE77CF"/>
    <w:rsid w:val="00DF0619"/>
    <w:rsid w:val="00DF28B4"/>
    <w:rsid w:val="00DF2ADA"/>
    <w:rsid w:val="00DF5241"/>
    <w:rsid w:val="00DF69DF"/>
    <w:rsid w:val="00DF6CF8"/>
    <w:rsid w:val="00E06536"/>
    <w:rsid w:val="00E14576"/>
    <w:rsid w:val="00E359A4"/>
    <w:rsid w:val="00E37F22"/>
    <w:rsid w:val="00E43F84"/>
    <w:rsid w:val="00E5396D"/>
    <w:rsid w:val="00E54E26"/>
    <w:rsid w:val="00E63286"/>
    <w:rsid w:val="00E63587"/>
    <w:rsid w:val="00E757B2"/>
    <w:rsid w:val="00E77F2D"/>
    <w:rsid w:val="00E91BDF"/>
    <w:rsid w:val="00E95E3B"/>
    <w:rsid w:val="00EA0659"/>
    <w:rsid w:val="00EA42A6"/>
    <w:rsid w:val="00EA486B"/>
    <w:rsid w:val="00EB35C8"/>
    <w:rsid w:val="00EC2A6B"/>
    <w:rsid w:val="00ED4A0E"/>
    <w:rsid w:val="00EF5903"/>
    <w:rsid w:val="00EF6566"/>
    <w:rsid w:val="00F02157"/>
    <w:rsid w:val="00F030CA"/>
    <w:rsid w:val="00F06046"/>
    <w:rsid w:val="00F07A7D"/>
    <w:rsid w:val="00F10020"/>
    <w:rsid w:val="00F11204"/>
    <w:rsid w:val="00F11B79"/>
    <w:rsid w:val="00F12346"/>
    <w:rsid w:val="00F2376F"/>
    <w:rsid w:val="00F54DEA"/>
    <w:rsid w:val="00F568F1"/>
    <w:rsid w:val="00F57D2C"/>
    <w:rsid w:val="00F57D5C"/>
    <w:rsid w:val="00F60A5D"/>
    <w:rsid w:val="00F66B08"/>
    <w:rsid w:val="00F70F39"/>
    <w:rsid w:val="00F727C1"/>
    <w:rsid w:val="00F77346"/>
    <w:rsid w:val="00F86C83"/>
    <w:rsid w:val="00F87015"/>
    <w:rsid w:val="00F911DD"/>
    <w:rsid w:val="00F92389"/>
    <w:rsid w:val="00F93B61"/>
    <w:rsid w:val="00F9735B"/>
    <w:rsid w:val="00F974F6"/>
    <w:rsid w:val="00FA49F9"/>
    <w:rsid w:val="00FC5A71"/>
    <w:rsid w:val="00FD2B38"/>
    <w:rsid w:val="00FD354C"/>
    <w:rsid w:val="00FD471C"/>
    <w:rsid w:val="00FF15A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customStyle="1" w:styleId="32">
    <w:name w:val="Стиль3"/>
    <w:basedOn w:val="21"/>
    <w:rsid w:val="003F64C8"/>
  </w:style>
  <w:style w:type="paragraph" w:styleId="21">
    <w:name w:val="Body Text Indent 2"/>
    <w:basedOn w:val="a"/>
    <w:link w:val="22"/>
    <w:uiPriority w:val="99"/>
    <w:semiHidden/>
    <w:unhideWhenUsed/>
    <w:rsid w:val="003F64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64C8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05ac5c43936130a249066447704b5d6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minisite/info/05ac5c43936130a249066447704b5d6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C3178-8ADE-4713-BEE6-AEA19DFC2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651</Words>
  <Characters>4812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GolubokDS</cp:lastModifiedBy>
  <cp:revision>104</cp:revision>
  <cp:lastPrinted>2014-07-21T12:13:00Z</cp:lastPrinted>
  <dcterms:created xsi:type="dcterms:W3CDTF">2014-03-06T10:58:00Z</dcterms:created>
  <dcterms:modified xsi:type="dcterms:W3CDTF">2014-10-17T12:11:00Z</dcterms:modified>
</cp:coreProperties>
</file>