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D8D" w:rsidRPr="00701D8D" w:rsidRDefault="00701D8D" w:rsidP="00701D8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0343319-1</w:t>
      </w:r>
    </w:p>
    <w:p w:rsidR="00701D8D" w:rsidRPr="00701D8D" w:rsidRDefault="00701D8D" w:rsidP="00701D8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, монтаж, пуско-наладочные работы </w:t>
      </w:r>
      <w:proofErr w:type="spellStart"/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автотитратора</w:t>
      </w:r>
      <w:proofErr w:type="spellEnd"/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для проведения </w:t>
      </w:r>
      <w:proofErr w:type="spellStart"/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титрирования</w:t>
      </w:r>
      <w:proofErr w:type="spellEnd"/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 неводной среде и </w:t>
      </w:r>
      <w:proofErr w:type="spellStart"/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титратора</w:t>
      </w:r>
      <w:proofErr w:type="spellEnd"/>
      <w:r w:rsidRPr="00701D8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методу К. Фишера. </w:t>
      </w:r>
    </w:p>
    <w:p w:rsidR="00701D8D" w:rsidRPr="00701D8D" w:rsidRDefault="00701D8D" w:rsidP="00701D8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01D8D" w:rsidRPr="00701D8D" w:rsidRDefault="00701D8D" w:rsidP="00701D8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01D8D" w:rsidTr="00292C1E">
        <w:tc>
          <w:tcPr>
            <w:tcW w:w="5149" w:type="dxa"/>
            <w:hideMark/>
          </w:tcPr>
          <w:p w:rsidR="00701D8D" w:rsidRDefault="00701D8D" w:rsidP="00292C1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701D8D" w:rsidRDefault="00701D8D" w:rsidP="00292C1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01D8D" w:rsidRDefault="00701D8D" w:rsidP="00701D8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01D8D" w:rsidRDefault="00701D8D" w:rsidP="00701D8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701D8D" w:rsidRDefault="00701D8D" w:rsidP="00701D8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01D8D" w:rsidRDefault="00701D8D" w:rsidP="00701D8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01D8D" w:rsidRDefault="00701D8D" w:rsidP="00701D8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Открытое акционерное общество "Ордена Трудового Красного Знамени научно-исследовательский физико-химический институт имени Л.Я. Карпова"</w:t>
      </w:r>
    </w:p>
    <w:p w:rsidR="00701D8D" w:rsidRPr="00701D8D" w:rsidRDefault="00701D8D" w:rsidP="00701D8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701D8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открытого </w:t>
      </w:r>
      <w:r w:rsidRPr="00701D8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цен</w:t>
      </w:r>
      <w:r w:rsidRPr="00701D8D">
        <w:rPr>
          <w:rFonts w:ascii="Times New Roman" w:hAnsi="Times New Roman" w:cs="Times New Roman"/>
          <w:sz w:val="28"/>
          <w:szCs w:val="28"/>
          <w:lang w:eastAsia="ru-RU"/>
        </w:rPr>
        <w:t>: ОАО "НИФХИ им.Л.Я. Карпова"</w:t>
      </w:r>
    </w:p>
    <w:p w:rsidR="00701D8D" w:rsidRPr="00701D8D" w:rsidRDefault="00701D8D" w:rsidP="00701D8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701D8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открытого </w:t>
      </w:r>
      <w:r w:rsidRPr="00701D8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цен</w:t>
      </w:r>
      <w:r w:rsidRPr="00701D8D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поставку, монтаж, пуско-наладочные работы </w:t>
      </w:r>
      <w:proofErr w:type="spellStart"/>
      <w:r w:rsidRPr="00701D8D">
        <w:rPr>
          <w:rFonts w:ascii="Times New Roman" w:hAnsi="Times New Roman" w:cs="Times New Roman"/>
          <w:sz w:val="28"/>
          <w:szCs w:val="28"/>
          <w:lang w:eastAsia="ru-RU"/>
        </w:rPr>
        <w:t>автотитратора</w:t>
      </w:r>
      <w:proofErr w:type="spellEnd"/>
      <w:r w:rsidRPr="00701D8D">
        <w:rPr>
          <w:rFonts w:ascii="Times New Roman" w:hAnsi="Times New Roman" w:cs="Times New Roman"/>
          <w:sz w:val="28"/>
          <w:szCs w:val="28"/>
          <w:lang w:eastAsia="ru-RU"/>
        </w:rPr>
        <w:t xml:space="preserve"> для проведения </w:t>
      </w:r>
      <w:proofErr w:type="spellStart"/>
      <w:r w:rsidRPr="00701D8D">
        <w:rPr>
          <w:rFonts w:ascii="Times New Roman" w:hAnsi="Times New Roman" w:cs="Times New Roman"/>
          <w:sz w:val="28"/>
          <w:szCs w:val="28"/>
          <w:lang w:eastAsia="ru-RU"/>
        </w:rPr>
        <w:t>титрирования</w:t>
      </w:r>
      <w:proofErr w:type="spellEnd"/>
      <w:r w:rsidRPr="00701D8D">
        <w:rPr>
          <w:rFonts w:ascii="Times New Roman" w:hAnsi="Times New Roman" w:cs="Times New Roman"/>
          <w:sz w:val="28"/>
          <w:szCs w:val="28"/>
          <w:lang w:eastAsia="ru-RU"/>
        </w:rPr>
        <w:t xml:space="preserve"> в неводной среде и </w:t>
      </w:r>
      <w:proofErr w:type="spellStart"/>
      <w:r w:rsidRPr="00701D8D">
        <w:rPr>
          <w:rFonts w:ascii="Times New Roman" w:hAnsi="Times New Roman" w:cs="Times New Roman"/>
          <w:sz w:val="28"/>
          <w:szCs w:val="28"/>
          <w:lang w:eastAsia="ru-RU"/>
        </w:rPr>
        <w:t>титратора</w:t>
      </w:r>
      <w:proofErr w:type="spellEnd"/>
      <w:r w:rsidRPr="00701D8D">
        <w:rPr>
          <w:rFonts w:ascii="Times New Roman" w:hAnsi="Times New Roman" w:cs="Times New Roman"/>
          <w:sz w:val="28"/>
          <w:szCs w:val="28"/>
          <w:lang w:eastAsia="ru-RU"/>
        </w:rPr>
        <w:t xml:space="preserve"> по методу К. Фишера. </w:t>
      </w:r>
    </w:p>
    <w:p w:rsidR="00701D8D" w:rsidRPr="00701D8D" w:rsidRDefault="00701D8D" w:rsidP="00701D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1D8D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поставка, монтаж, пуско-наладочные работы </w:t>
      </w:r>
      <w:proofErr w:type="spellStart"/>
      <w:r w:rsidRPr="00701D8D">
        <w:rPr>
          <w:rFonts w:ascii="Times New Roman" w:hAnsi="Times New Roman" w:cs="Times New Roman"/>
          <w:sz w:val="28"/>
          <w:szCs w:val="28"/>
          <w:lang w:eastAsia="ru-RU"/>
        </w:rPr>
        <w:t>автотитратора</w:t>
      </w:r>
      <w:proofErr w:type="spellEnd"/>
      <w:r w:rsidRPr="00701D8D">
        <w:rPr>
          <w:rFonts w:ascii="Times New Roman" w:hAnsi="Times New Roman" w:cs="Times New Roman"/>
          <w:sz w:val="28"/>
          <w:szCs w:val="28"/>
          <w:lang w:eastAsia="ru-RU"/>
        </w:rPr>
        <w:t xml:space="preserve"> для проведения </w:t>
      </w:r>
      <w:proofErr w:type="spellStart"/>
      <w:r w:rsidRPr="00701D8D">
        <w:rPr>
          <w:rFonts w:ascii="Times New Roman" w:hAnsi="Times New Roman" w:cs="Times New Roman"/>
          <w:sz w:val="28"/>
          <w:szCs w:val="28"/>
          <w:lang w:eastAsia="ru-RU"/>
        </w:rPr>
        <w:t>титрирования</w:t>
      </w:r>
      <w:proofErr w:type="spellEnd"/>
      <w:r w:rsidRPr="00701D8D">
        <w:rPr>
          <w:rFonts w:ascii="Times New Roman" w:hAnsi="Times New Roman" w:cs="Times New Roman"/>
          <w:sz w:val="28"/>
          <w:szCs w:val="28"/>
          <w:lang w:eastAsia="ru-RU"/>
        </w:rPr>
        <w:t xml:space="preserve"> в неводной среде и </w:t>
      </w:r>
      <w:proofErr w:type="spellStart"/>
      <w:r w:rsidRPr="00701D8D">
        <w:rPr>
          <w:rFonts w:ascii="Times New Roman" w:hAnsi="Times New Roman" w:cs="Times New Roman"/>
          <w:sz w:val="28"/>
          <w:szCs w:val="28"/>
          <w:lang w:eastAsia="ru-RU"/>
        </w:rPr>
        <w:t>титратора</w:t>
      </w:r>
      <w:proofErr w:type="spellEnd"/>
      <w:r w:rsidRPr="00701D8D">
        <w:rPr>
          <w:rFonts w:ascii="Times New Roman" w:hAnsi="Times New Roman" w:cs="Times New Roman"/>
          <w:sz w:val="28"/>
          <w:szCs w:val="28"/>
          <w:lang w:eastAsia="ru-RU"/>
        </w:rPr>
        <w:t xml:space="preserve"> по методу К. Фишера. </w:t>
      </w:r>
    </w:p>
    <w:p w:rsidR="00701D8D" w:rsidRPr="00701D8D" w:rsidRDefault="00701D8D" w:rsidP="00701D8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01D8D" w:rsidRPr="00701D8D" w:rsidRDefault="00701D8D" w:rsidP="00701D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1D8D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1 757 947 (Один миллион семьсот пятьдесят семь тысяч девятьсот сорок семь) рублей 06 копеек, включая НДС. </w:t>
      </w:r>
    </w:p>
    <w:p w:rsidR="00701D8D" w:rsidRPr="00701D8D" w:rsidRDefault="00701D8D" w:rsidP="00701D8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01D8D" w:rsidRDefault="00701D8D" w:rsidP="00701D8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A435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A435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A435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открытого </w:t>
      </w:r>
      <w:r w:rsidRPr="00701D8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цен в</w:t>
      </w:r>
      <w:r w:rsidRPr="00A4352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4352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4352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«25» сентября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4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№140925/0682/020,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Дом, закупка №Z034319.</w:t>
      </w:r>
    </w:p>
    <w:p w:rsidR="00701D8D" w:rsidRDefault="00701D8D" w:rsidP="00701D8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01D8D" w:rsidRDefault="00701D8D" w:rsidP="00701D8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проводится в 15:00:00 (время московское) «03» октября 2014 года, по адресу: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>. Дом-2 http://a-k-d.ru/.</w:t>
      </w:r>
    </w:p>
    <w:p w:rsidR="00701D8D" w:rsidRDefault="00701D8D" w:rsidP="00701D8D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701D8D" w:rsidRPr="00A43528" w:rsidRDefault="00701D8D" w:rsidP="00701D8D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01D8D" w:rsidRDefault="00701D8D" w:rsidP="00701D8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01D8D" w:rsidRDefault="00701D8D" w:rsidP="00701D8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цен на 15:00:00 (время московское) «03» октября 2014 года 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Дом:</w:t>
      </w:r>
    </w:p>
    <w:p w:rsidR="00701D8D" w:rsidRDefault="00701D8D" w:rsidP="00701D8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701D8D" w:rsidRDefault="00701D8D" w:rsidP="00701D8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701D8D" w:rsidRDefault="00701D8D" w:rsidP="00701D8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01D8D" w:rsidRDefault="00701D8D" w:rsidP="00701D8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01D8D" w:rsidRDefault="00701D8D" w:rsidP="00701D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поставка, монтаж, пуско-наладочные работы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автотитратора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для проведения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титрирования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неводной среде 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титратора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методу К. Фишера. </w:t>
      </w:r>
    </w:p>
    <w:p w:rsidR="00701D8D" w:rsidRDefault="00701D8D" w:rsidP="00701D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701D8D" w:rsidRDefault="00701D8D" w:rsidP="00701D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901"/>
        <w:gridCol w:w="2520"/>
        <w:gridCol w:w="3578"/>
      </w:tblGrid>
      <w:tr w:rsidR="00701D8D" w:rsidTr="00292C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Default="00701D8D" w:rsidP="00292C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Default="00701D8D" w:rsidP="00292C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Default="00701D8D" w:rsidP="00292C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Default="00701D8D" w:rsidP="00292C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01D8D" w:rsidTr="00292C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Default="00701D8D" w:rsidP="00292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60181762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Default="00701D8D" w:rsidP="00292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"АВРОРА"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Default="00701D8D" w:rsidP="00292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Default="00701D8D" w:rsidP="00292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1 555 065 (Один миллион пятьсот пятьдесят пять тысяч шестьдесят пять) рублей 41 копейка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701D8D" w:rsidTr="00292C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Default="00701D8D" w:rsidP="00292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60182098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Default="00701D8D" w:rsidP="00292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СканТех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Default="00701D8D" w:rsidP="00292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Default="00701D8D" w:rsidP="00292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1 197 700 (Один миллион сто девяносто семь тысяч семьсот)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701D8D" w:rsidRDefault="00701D8D" w:rsidP="00701D8D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Закрытое акционерное общество "АВРОРА",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СканТех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</w:p>
    <w:p w:rsidR="00701D8D" w:rsidRDefault="00701D8D" w:rsidP="00701D8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701D8D" w:rsidRDefault="00701D8D" w:rsidP="00701D8D">
      <w:pPr>
        <w:widowControl w:val="0"/>
        <w:tabs>
          <w:tab w:val="center" w:pos="5017"/>
        </w:tabs>
        <w:spacing w:after="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77E44">
        <w:rPr>
          <w:rFonts w:ascii="Times New Roman" w:hAnsi="Times New Roman" w:cs="Times New Roman"/>
          <w:b/>
          <w:sz w:val="28"/>
          <w:szCs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86"/>
        <w:gridCol w:w="5777"/>
        <w:gridCol w:w="2288"/>
      </w:tblGrid>
      <w:tr w:rsidR="00701D8D" w:rsidRPr="00477E44" w:rsidTr="009149B0">
        <w:trPr>
          <w:trHeight w:val="130"/>
          <w:jc w:val="center"/>
        </w:trPr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Pr="00477E44" w:rsidRDefault="00701D8D" w:rsidP="009149B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7E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Pr="00477E44" w:rsidRDefault="00701D8D" w:rsidP="009149B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7E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1D8D" w:rsidRPr="00477E44" w:rsidRDefault="00701D8D" w:rsidP="009149B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701D8D" w:rsidRPr="00477E44" w:rsidTr="009149B0">
        <w:trPr>
          <w:trHeight w:val="13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Default="00701D8D" w:rsidP="009149B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701D8D" w:rsidRPr="00477E44" w:rsidTr="009149B0">
        <w:trPr>
          <w:trHeight w:val="130"/>
          <w:jc w:val="center"/>
        </w:trPr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Pr="0061659C" w:rsidRDefault="00701D8D" w:rsidP="009149B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659C">
              <w:rPr>
                <w:rFonts w:ascii="Times New Roman" w:hAnsi="Times New Roman" w:cs="Times New Roman"/>
                <w:bCs/>
                <w:sz w:val="24"/>
                <w:szCs w:val="24"/>
              </w:rPr>
              <w:t>Абрамов П.И.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Pr="0061659C" w:rsidRDefault="00701D8D" w:rsidP="009149B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659C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управления по инновационному развитию Общества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1D8D" w:rsidRDefault="00701D8D" w:rsidP="009149B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01D8D" w:rsidRPr="00477E44" w:rsidTr="009149B0">
        <w:trPr>
          <w:trHeight w:val="27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Pr="00477E44" w:rsidRDefault="00701D8D" w:rsidP="009149B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7E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701D8D" w:rsidRPr="00477E44" w:rsidTr="009149B0">
        <w:trPr>
          <w:trHeight w:val="332"/>
          <w:jc w:val="center"/>
        </w:trPr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Pr="00477E44" w:rsidRDefault="00701D8D" w:rsidP="009149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E44">
              <w:rPr>
                <w:rFonts w:ascii="Times New Roman" w:hAnsi="Times New Roman" w:cs="Times New Roman"/>
                <w:sz w:val="24"/>
                <w:szCs w:val="24"/>
              </w:rPr>
              <w:t>Ненашев А.В.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Pr="007D106E" w:rsidRDefault="00701D8D" w:rsidP="009149B0">
            <w:pPr>
              <w:pStyle w:val="HTML"/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7D106E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Начальник отдела по капитальному строительству Общества.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1D8D" w:rsidRPr="007D106E" w:rsidRDefault="00701D8D" w:rsidP="009149B0">
            <w:pPr>
              <w:pStyle w:val="HTML"/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</w:tr>
      <w:tr w:rsidR="00701D8D" w:rsidRPr="00477E44" w:rsidTr="009149B0">
        <w:trPr>
          <w:trHeight w:val="27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Pr="007D106E" w:rsidRDefault="00701D8D" w:rsidP="009149B0">
            <w:pPr>
              <w:pStyle w:val="HTML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  <w:r w:rsidRPr="007D106E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t>Секретарь закупочной комиссии (с правом голоса)</w:t>
            </w:r>
          </w:p>
        </w:tc>
      </w:tr>
      <w:tr w:rsidR="00701D8D" w:rsidRPr="00477E44" w:rsidTr="009149B0">
        <w:trPr>
          <w:trHeight w:val="323"/>
          <w:jc w:val="center"/>
        </w:trPr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Pr="00477E44" w:rsidRDefault="00701D8D" w:rsidP="009149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E44">
              <w:rPr>
                <w:rFonts w:ascii="Times New Roman" w:hAnsi="Times New Roman" w:cs="Times New Roman"/>
                <w:sz w:val="24"/>
                <w:szCs w:val="24"/>
              </w:rPr>
              <w:t>Маковей</w:t>
            </w:r>
            <w:proofErr w:type="spellEnd"/>
            <w:r w:rsidRPr="00477E44">
              <w:rPr>
                <w:rFonts w:ascii="Times New Roman" w:hAnsi="Times New Roman" w:cs="Times New Roman"/>
                <w:sz w:val="24"/>
                <w:szCs w:val="24"/>
              </w:rPr>
              <w:t xml:space="preserve"> Т.И.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D8D" w:rsidRPr="00477E44" w:rsidRDefault="00701D8D" w:rsidP="009149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E44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отдела конкурсных процедур и закупок Общества.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1D8D" w:rsidRPr="00477E44" w:rsidRDefault="00701D8D" w:rsidP="009149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2E11" w:rsidRDefault="00F52E11"/>
    <w:sectPr w:rsidR="00F52E11" w:rsidSect="009149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B0" w:rsidRDefault="00701D8D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B0" w:rsidRDefault="00701D8D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Z0343319-1</w:t>
    </w:r>
  </w:p>
  <w:p w:rsidR="009149B0" w:rsidRDefault="00701D8D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</w:t>
    </w:r>
    <w:r>
      <w:rPr>
        <w:rFonts w:ascii="Times New Roman" w:hAnsi="Times New Roman" w:cs="Times New Roman"/>
        <w:bCs/>
        <w:sz w:val="16"/>
        <w:szCs w:val="16"/>
      </w:rPr>
      <w:t xml:space="preserve"> договора на поставку, монтаж, пуско-наладочные работы </w:t>
    </w:r>
    <w:proofErr w:type="spellStart"/>
    <w:r>
      <w:rPr>
        <w:rFonts w:ascii="Times New Roman" w:hAnsi="Times New Roman" w:cs="Times New Roman"/>
        <w:bCs/>
        <w:sz w:val="16"/>
        <w:szCs w:val="16"/>
      </w:rPr>
      <w:t>автотитратора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для проведения </w:t>
    </w:r>
    <w:proofErr w:type="spellStart"/>
    <w:r>
      <w:rPr>
        <w:rFonts w:ascii="Times New Roman" w:hAnsi="Times New Roman" w:cs="Times New Roman"/>
        <w:bCs/>
        <w:sz w:val="16"/>
        <w:szCs w:val="16"/>
      </w:rPr>
      <w:t>титрирования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в неводной среде и </w:t>
    </w:r>
    <w:proofErr w:type="spellStart"/>
    <w:r>
      <w:rPr>
        <w:rFonts w:ascii="Times New Roman" w:hAnsi="Times New Roman" w:cs="Times New Roman"/>
        <w:bCs/>
        <w:sz w:val="16"/>
        <w:szCs w:val="16"/>
      </w:rPr>
      <w:t>титратора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по методу К. Фишера. </w:t>
    </w:r>
  </w:p>
  <w:p w:rsidR="009149B0" w:rsidRDefault="00701D8D">
    <w:pPr>
      <w:pStyle w:val="a6"/>
      <w:jc w:val="center"/>
      <w:rPr>
        <w:bCs/>
        <w:sz w:val="16"/>
        <w:szCs w:val="16"/>
      </w:rPr>
    </w:pPr>
  </w:p>
  <w:p w:rsidR="009149B0" w:rsidRDefault="00701D8D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B0" w:rsidRDefault="00701D8D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B0" w:rsidRDefault="00701D8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B0" w:rsidRDefault="00701D8D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B0" w:rsidRDefault="00701D8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1D8D"/>
    <w:rsid w:val="00066128"/>
    <w:rsid w:val="000F143C"/>
    <w:rsid w:val="00397DFD"/>
    <w:rsid w:val="003F5C52"/>
    <w:rsid w:val="00642A46"/>
    <w:rsid w:val="00701D8D"/>
    <w:rsid w:val="007C106B"/>
    <w:rsid w:val="007E43BD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D8D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1D8D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701D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01D8D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701D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01D8D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701D8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701D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701D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701D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01D8D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hyperlink" Target="http://zakupki.rosatom.ru/" TargetMode="External"/><Relationship Id="rId10" Type="http://schemas.openxmlformats.org/officeDocument/2006/relationships/header" Target="header3.xml"/><Relationship Id="rId4" Type="http://schemas.openxmlformats.org/officeDocument/2006/relationships/hyperlink" Target="http://www.zakupki.gov.ru/" TargetMode="Externa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548</Words>
  <Characters>3129</Characters>
  <Application>Microsoft Office Word</Application>
  <DocSecurity>0</DocSecurity>
  <Lines>26</Lines>
  <Paragraphs>7</Paragraphs>
  <ScaleCrop>false</ScaleCrop>
  <Company>MultiDVD Team</Company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2</cp:revision>
  <dcterms:created xsi:type="dcterms:W3CDTF">2014-10-03T12:33:00Z</dcterms:created>
  <dcterms:modified xsi:type="dcterms:W3CDTF">2014-10-03T12:38:00Z</dcterms:modified>
</cp:coreProperties>
</file>