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1637B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ПРОТОКОЛ №</w:t>
      </w:r>
      <w:r w:rsidR="000E7858" w:rsidRPr="001637BF">
        <w:rPr>
          <w:b/>
          <w:sz w:val="26"/>
          <w:szCs w:val="28"/>
        </w:rPr>
        <w:t xml:space="preserve"> </w:t>
      </w:r>
      <w:r w:rsidR="00ED058A">
        <w:rPr>
          <w:b/>
          <w:sz w:val="26"/>
          <w:szCs w:val="28"/>
        </w:rPr>
        <w:t>132</w:t>
      </w:r>
    </w:p>
    <w:p w:rsidR="002D3D25" w:rsidRPr="001637BF" w:rsidRDefault="00CC5871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="00B218EB" w:rsidRPr="001637BF">
        <w:rPr>
          <w:b/>
          <w:sz w:val="26"/>
          <w:szCs w:val="28"/>
        </w:rPr>
        <w:t xml:space="preserve">по открытому </w:t>
      </w:r>
      <w:r w:rsidR="007D616B">
        <w:rPr>
          <w:b/>
          <w:sz w:val="26"/>
          <w:szCs w:val="28"/>
        </w:rPr>
        <w:t xml:space="preserve">одноэтапному конкурсу в электронной форме без квалификационного отбора </w:t>
      </w:r>
      <w:r w:rsidR="00530D22">
        <w:rPr>
          <w:b/>
          <w:sz w:val="26"/>
          <w:szCs w:val="28"/>
        </w:rPr>
        <w:t xml:space="preserve">на право заключения договора </w:t>
      </w:r>
      <w:r w:rsidR="00ED058A" w:rsidRPr="00ED058A">
        <w:rPr>
          <w:b/>
          <w:sz w:val="26"/>
          <w:szCs w:val="28"/>
        </w:rPr>
        <w:t>на работы</w:t>
      </w:r>
      <w:proofErr w:type="gramEnd"/>
      <w:r w:rsidR="00ED058A" w:rsidRPr="00ED058A">
        <w:rPr>
          <w:b/>
          <w:sz w:val="26"/>
          <w:szCs w:val="28"/>
        </w:rPr>
        <w:t xml:space="preserve"> по приведению автоматизированной системы ФГУП «НО РАО» к соответствию требованиям по безопасности информации по классу защищенности 1Г</w:t>
      </w:r>
    </w:p>
    <w:p w:rsidR="00486BBC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Cs w:val="28"/>
        </w:rPr>
      </w:pPr>
      <w:r w:rsidRPr="001637BF">
        <w:rPr>
          <w:rStyle w:val="FontStyle22"/>
          <w:b w:val="0"/>
          <w:szCs w:val="28"/>
        </w:rPr>
        <w:tab/>
      </w:r>
    </w:p>
    <w:p w:rsidR="00ED058A" w:rsidRPr="001637BF" w:rsidRDefault="00ED058A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</w:p>
    <w:p w:rsidR="00486BBC" w:rsidRPr="001637B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г.</w:t>
      </w:r>
      <w:r w:rsidR="00EE3D95" w:rsidRPr="001637BF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482408" w:rsidRPr="001637BF">
        <w:rPr>
          <w:bCs/>
          <w:sz w:val="26"/>
          <w:szCs w:val="28"/>
        </w:rPr>
        <w:t xml:space="preserve"> </w:t>
      </w:r>
      <w:r w:rsidR="00AC483D" w:rsidRPr="001637BF">
        <w:rPr>
          <w:bCs/>
          <w:sz w:val="26"/>
          <w:szCs w:val="28"/>
        </w:rPr>
        <w:t xml:space="preserve"> </w:t>
      </w:r>
      <w:r w:rsidR="00B218EB" w:rsidRPr="001637BF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        </w:t>
      </w:r>
      <w:r w:rsidR="00EE3D95" w:rsidRPr="001637BF">
        <w:rPr>
          <w:bCs/>
          <w:sz w:val="26"/>
          <w:szCs w:val="28"/>
        </w:rPr>
        <w:t>«</w:t>
      </w:r>
      <w:r w:rsidR="00ED058A">
        <w:rPr>
          <w:bCs/>
          <w:sz w:val="26"/>
          <w:szCs w:val="28"/>
        </w:rPr>
        <w:t>10</w:t>
      </w:r>
      <w:r w:rsidR="002921D2" w:rsidRPr="001637BF">
        <w:rPr>
          <w:bCs/>
          <w:sz w:val="26"/>
          <w:szCs w:val="28"/>
        </w:rPr>
        <w:t>»</w:t>
      </w:r>
      <w:r w:rsidR="007143B7" w:rsidRPr="001637BF">
        <w:rPr>
          <w:bCs/>
          <w:sz w:val="26"/>
          <w:szCs w:val="28"/>
        </w:rPr>
        <w:t xml:space="preserve"> </w:t>
      </w:r>
      <w:r w:rsidR="00ED058A">
        <w:rPr>
          <w:bCs/>
          <w:sz w:val="26"/>
          <w:szCs w:val="28"/>
        </w:rPr>
        <w:t>ноября</w:t>
      </w:r>
      <w:r w:rsidR="00482408" w:rsidRPr="001637BF">
        <w:rPr>
          <w:bCs/>
          <w:sz w:val="26"/>
          <w:szCs w:val="28"/>
        </w:rPr>
        <w:t xml:space="preserve"> </w:t>
      </w:r>
      <w:r w:rsidR="005239B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>4</w:t>
      </w:r>
      <w:r w:rsidR="00B218EB" w:rsidRPr="001637BF">
        <w:rPr>
          <w:bCs/>
          <w:sz w:val="26"/>
          <w:szCs w:val="28"/>
        </w:rPr>
        <w:t xml:space="preserve"> </w:t>
      </w:r>
      <w:r w:rsidR="00557347" w:rsidRPr="001637BF">
        <w:rPr>
          <w:bCs/>
          <w:sz w:val="26"/>
          <w:szCs w:val="28"/>
        </w:rPr>
        <w:t>г.</w:t>
      </w:r>
    </w:p>
    <w:p w:rsidR="00486BBC" w:rsidRPr="001637B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B218EB" w:rsidRPr="001637BF" w:rsidRDefault="00B218EB" w:rsidP="00B218EB">
      <w:pPr>
        <w:pStyle w:val="Style5"/>
        <w:widowControl/>
        <w:ind w:left="5" w:right="5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Открыты</w:t>
      </w:r>
      <w:r w:rsidR="003A0514">
        <w:rPr>
          <w:bCs/>
          <w:sz w:val="26"/>
          <w:szCs w:val="28"/>
        </w:rPr>
        <w:t>й одноэтапный конкурс</w:t>
      </w:r>
      <w:r w:rsidRPr="001637BF">
        <w:rPr>
          <w:bCs/>
          <w:sz w:val="26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1637BF">
        <w:rPr>
          <w:bCs/>
          <w:sz w:val="26"/>
          <w:szCs w:val="28"/>
        </w:rPr>
        <w:t>Госкорпорации</w:t>
      </w:r>
      <w:proofErr w:type="spellEnd"/>
      <w:r w:rsidRPr="001637BF">
        <w:rPr>
          <w:bCs/>
          <w:sz w:val="26"/>
          <w:szCs w:val="28"/>
        </w:rPr>
        <w:t xml:space="preserve"> «</w:t>
      </w:r>
      <w:proofErr w:type="spellStart"/>
      <w:r w:rsidRPr="001637BF">
        <w:rPr>
          <w:bCs/>
          <w:sz w:val="26"/>
          <w:szCs w:val="28"/>
        </w:rPr>
        <w:t>Росатом</w:t>
      </w:r>
      <w:proofErr w:type="spellEnd"/>
      <w:r w:rsidRPr="001637BF">
        <w:rPr>
          <w:bCs/>
          <w:sz w:val="26"/>
          <w:szCs w:val="28"/>
        </w:rPr>
        <w:t xml:space="preserve">», утвержденным Генеральным директором </w:t>
      </w:r>
      <w:proofErr w:type="spellStart"/>
      <w:r w:rsidRPr="001637BF">
        <w:rPr>
          <w:bCs/>
          <w:sz w:val="26"/>
          <w:szCs w:val="28"/>
        </w:rPr>
        <w:t>Госкорпорации</w:t>
      </w:r>
      <w:proofErr w:type="spellEnd"/>
      <w:r w:rsidRPr="001637BF">
        <w:rPr>
          <w:bCs/>
          <w:sz w:val="26"/>
          <w:szCs w:val="28"/>
        </w:rPr>
        <w:t xml:space="preserve"> «</w:t>
      </w:r>
      <w:proofErr w:type="spellStart"/>
      <w:r w:rsidRPr="001637BF">
        <w:rPr>
          <w:bCs/>
          <w:sz w:val="26"/>
          <w:szCs w:val="28"/>
        </w:rPr>
        <w:t>Росатом</w:t>
      </w:r>
      <w:proofErr w:type="spellEnd"/>
      <w:r w:rsidRPr="001637BF">
        <w:rPr>
          <w:bCs/>
          <w:sz w:val="26"/>
          <w:szCs w:val="28"/>
        </w:rPr>
        <w:t xml:space="preserve">» в редакции от </w:t>
      </w:r>
      <w:r w:rsidR="00ED058A" w:rsidRPr="00ED058A">
        <w:rPr>
          <w:bCs/>
          <w:sz w:val="26"/>
          <w:szCs w:val="28"/>
        </w:rPr>
        <w:t>17.10.2014 № 64, а так же с использованием функционала ЭТП «АКД» согласно регламенту ее работы.</w:t>
      </w:r>
    </w:p>
    <w:p w:rsidR="00486BBC" w:rsidRPr="001637BF" w:rsidRDefault="00486BBC" w:rsidP="00F90D3D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Информация о закупке:</w:t>
      </w:r>
    </w:p>
    <w:p w:rsidR="00B218EB" w:rsidRDefault="00ED058A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Заказчик, являющийся Организатором открытого 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ED058A" w:rsidRPr="001637BF" w:rsidRDefault="00ED058A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</w:p>
    <w:p w:rsidR="00ED058A" w:rsidRPr="00ED058A" w:rsidRDefault="00ED058A" w:rsidP="00ED058A">
      <w:pPr>
        <w:pStyle w:val="Style5"/>
        <w:spacing w:before="14"/>
        <w:ind w:left="19"/>
        <w:rPr>
          <w:bCs/>
          <w:sz w:val="26"/>
          <w:szCs w:val="28"/>
        </w:rPr>
      </w:pPr>
      <w:r w:rsidRPr="00ED058A">
        <w:rPr>
          <w:bCs/>
          <w:sz w:val="26"/>
          <w:szCs w:val="28"/>
        </w:rPr>
        <w:t>Предмет открытого конкурса: право заключения договора на работы по приведению автоматизированной системы ФГУП «НО РАО» к соответствию требованиям по безопасности информации по классу защищенности 1Г.</w:t>
      </w:r>
    </w:p>
    <w:p w:rsidR="00ED058A" w:rsidRPr="00ED058A" w:rsidRDefault="00ED058A" w:rsidP="00ED058A">
      <w:pPr>
        <w:pStyle w:val="Style5"/>
        <w:spacing w:before="14"/>
        <w:ind w:left="19"/>
        <w:rPr>
          <w:b/>
          <w:bCs/>
          <w:sz w:val="26"/>
          <w:szCs w:val="28"/>
        </w:rPr>
      </w:pPr>
    </w:p>
    <w:p w:rsidR="00ED058A" w:rsidRPr="00ED058A" w:rsidRDefault="00ED058A" w:rsidP="00ED058A">
      <w:pPr>
        <w:pStyle w:val="Style5"/>
        <w:spacing w:before="14"/>
        <w:ind w:left="19"/>
        <w:rPr>
          <w:bCs/>
          <w:sz w:val="26"/>
          <w:szCs w:val="28"/>
        </w:rPr>
      </w:pPr>
      <w:r w:rsidRPr="00ED058A">
        <w:rPr>
          <w:bCs/>
          <w:sz w:val="26"/>
          <w:szCs w:val="28"/>
        </w:rPr>
        <w:t xml:space="preserve">Начальная (максимальная) цена договора: </w:t>
      </w:r>
      <w:r w:rsidRPr="00ED058A">
        <w:rPr>
          <w:bCs/>
          <w:sz w:val="26"/>
          <w:szCs w:val="28"/>
          <w:lang w:val="x-none"/>
        </w:rPr>
        <w:t>13 502</w:t>
      </w:r>
      <w:r w:rsidRPr="00ED058A">
        <w:rPr>
          <w:bCs/>
          <w:sz w:val="26"/>
          <w:szCs w:val="28"/>
        </w:rPr>
        <w:t> </w:t>
      </w:r>
      <w:r w:rsidRPr="00ED058A">
        <w:rPr>
          <w:bCs/>
          <w:sz w:val="26"/>
          <w:szCs w:val="28"/>
          <w:lang w:val="x-none"/>
        </w:rPr>
        <w:t xml:space="preserve">798,66 </w:t>
      </w:r>
      <w:r w:rsidRPr="00ED058A">
        <w:rPr>
          <w:bCs/>
          <w:sz w:val="26"/>
          <w:szCs w:val="28"/>
        </w:rPr>
        <w:t xml:space="preserve">рублей </w:t>
      </w:r>
      <w:r w:rsidRPr="00ED058A">
        <w:rPr>
          <w:bCs/>
          <w:sz w:val="26"/>
          <w:szCs w:val="28"/>
          <w:lang w:val="x-none"/>
        </w:rPr>
        <w:t>(</w:t>
      </w:r>
      <w:r w:rsidRPr="00ED058A">
        <w:rPr>
          <w:bCs/>
          <w:sz w:val="26"/>
          <w:szCs w:val="28"/>
        </w:rPr>
        <w:t>тринадцать</w:t>
      </w:r>
      <w:r w:rsidRPr="00ED058A">
        <w:rPr>
          <w:bCs/>
          <w:sz w:val="26"/>
          <w:szCs w:val="28"/>
          <w:lang w:val="x-none"/>
        </w:rPr>
        <w:t xml:space="preserve"> миллионов пятьсот две тысячи семьсот девяносто восемь рублей 66 копеек), в том числе НДС 18% - 1</w:t>
      </w:r>
      <w:r w:rsidRPr="00ED058A">
        <w:rPr>
          <w:bCs/>
          <w:sz w:val="26"/>
          <w:szCs w:val="28"/>
        </w:rPr>
        <w:t> </w:t>
      </w:r>
      <w:r w:rsidRPr="00ED058A">
        <w:rPr>
          <w:bCs/>
          <w:sz w:val="26"/>
          <w:szCs w:val="28"/>
          <w:lang w:val="x-none"/>
        </w:rPr>
        <w:t>941</w:t>
      </w:r>
      <w:r w:rsidRPr="00ED058A">
        <w:rPr>
          <w:bCs/>
          <w:sz w:val="26"/>
          <w:szCs w:val="28"/>
        </w:rPr>
        <w:t> </w:t>
      </w:r>
      <w:r w:rsidRPr="00ED058A">
        <w:rPr>
          <w:bCs/>
          <w:sz w:val="26"/>
          <w:szCs w:val="28"/>
          <w:lang w:val="x-none"/>
        </w:rPr>
        <w:t xml:space="preserve">502,37 </w:t>
      </w:r>
      <w:r w:rsidRPr="00ED058A">
        <w:rPr>
          <w:bCs/>
          <w:sz w:val="26"/>
          <w:szCs w:val="28"/>
        </w:rPr>
        <w:t>рублей (о</w:t>
      </w:r>
      <w:r w:rsidRPr="00ED058A">
        <w:rPr>
          <w:bCs/>
          <w:sz w:val="26"/>
          <w:szCs w:val="28"/>
          <w:lang w:val="x-none"/>
        </w:rPr>
        <w:t>дин миллион девятьсот сорок одна тысяча пятьсот два рубля 37 копеек).</w:t>
      </w:r>
    </w:p>
    <w:p w:rsidR="00ED058A" w:rsidRPr="00ED058A" w:rsidRDefault="00ED058A" w:rsidP="00ED058A">
      <w:pPr>
        <w:pStyle w:val="Style5"/>
        <w:spacing w:before="14"/>
        <w:ind w:left="19"/>
        <w:rPr>
          <w:bCs/>
          <w:sz w:val="26"/>
          <w:szCs w:val="28"/>
        </w:rPr>
      </w:pPr>
    </w:p>
    <w:p w:rsidR="00BE5F2F" w:rsidRPr="00BE5F2F" w:rsidRDefault="00ED058A" w:rsidP="00ED058A">
      <w:pPr>
        <w:pStyle w:val="Style5"/>
        <w:spacing w:before="14"/>
        <w:ind w:left="19"/>
        <w:rPr>
          <w:bCs/>
          <w:sz w:val="26"/>
          <w:szCs w:val="28"/>
        </w:rPr>
      </w:pPr>
      <w:r w:rsidRPr="00ED058A">
        <w:rPr>
          <w:bCs/>
          <w:sz w:val="26"/>
          <w:szCs w:val="28"/>
        </w:rPr>
        <w:t xml:space="preserve">Извещение о проведении открытого конкурса и документация по открытому конкурсу опубликованы 25.09.2014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D058A">
        <w:rPr>
          <w:bCs/>
          <w:sz w:val="26"/>
          <w:szCs w:val="28"/>
        </w:rPr>
        <w:t>Госкорпорации</w:t>
      </w:r>
      <w:proofErr w:type="spellEnd"/>
      <w:r w:rsidRPr="00ED058A">
        <w:rPr>
          <w:bCs/>
          <w:sz w:val="26"/>
          <w:szCs w:val="28"/>
        </w:rPr>
        <w:t xml:space="preserve"> «</w:t>
      </w:r>
      <w:proofErr w:type="spellStart"/>
      <w:r w:rsidRPr="00ED058A">
        <w:rPr>
          <w:bCs/>
          <w:sz w:val="26"/>
          <w:szCs w:val="28"/>
        </w:rPr>
        <w:t>Росатом</w:t>
      </w:r>
      <w:proofErr w:type="spellEnd"/>
      <w:r w:rsidRPr="00ED058A">
        <w:rPr>
          <w:bCs/>
          <w:sz w:val="26"/>
          <w:szCs w:val="28"/>
        </w:rPr>
        <w:t xml:space="preserve">» </w:t>
      </w:r>
      <w:hyperlink r:id="rId8" w:history="1">
        <w:r w:rsidRPr="00ED058A">
          <w:rPr>
            <w:rStyle w:val="a4"/>
            <w:bCs/>
            <w:sz w:val="26"/>
            <w:szCs w:val="28"/>
          </w:rPr>
          <w:t>http://zakupki.rosatom.ru/</w:t>
        </w:r>
      </w:hyperlink>
      <w:r w:rsidRPr="00ED058A">
        <w:rPr>
          <w:bCs/>
          <w:sz w:val="26"/>
          <w:szCs w:val="28"/>
        </w:rPr>
        <w:t>, закупка № 140925/0482/087, а так же на ЭТП «АКД», процедура закупки № C020816.</w:t>
      </w:r>
    </w:p>
    <w:p w:rsidR="00F92901" w:rsidRPr="001637BF" w:rsidRDefault="00F92901" w:rsidP="00F90D3D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1637B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Заседание</w:t>
      </w:r>
      <w:r w:rsidR="00486BBC" w:rsidRPr="001637BF">
        <w:rPr>
          <w:bCs/>
          <w:sz w:val="26"/>
          <w:szCs w:val="28"/>
        </w:rPr>
        <w:t xml:space="preserve"> закупочн</w:t>
      </w:r>
      <w:r w:rsidRPr="001637BF">
        <w:rPr>
          <w:bCs/>
          <w:sz w:val="26"/>
          <w:szCs w:val="28"/>
        </w:rPr>
        <w:t>ой комиссии</w:t>
      </w:r>
      <w:r w:rsidR="00F92901" w:rsidRPr="001637BF">
        <w:rPr>
          <w:bCs/>
          <w:sz w:val="26"/>
          <w:szCs w:val="28"/>
        </w:rPr>
        <w:t xml:space="preserve"> проводится в </w:t>
      </w:r>
      <w:r w:rsidR="00814A34" w:rsidRPr="001637BF">
        <w:rPr>
          <w:bCs/>
          <w:sz w:val="26"/>
          <w:szCs w:val="28"/>
        </w:rPr>
        <w:t>1</w:t>
      </w:r>
      <w:r w:rsidR="00962201">
        <w:rPr>
          <w:bCs/>
          <w:sz w:val="26"/>
          <w:szCs w:val="28"/>
        </w:rPr>
        <w:t>5</w:t>
      </w:r>
      <w:r w:rsidR="00F92901" w:rsidRPr="001637BF">
        <w:rPr>
          <w:bCs/>
          <w:sz w:val="26"/>
          <w:szCs w:val="28"/>
        </w:rPr>
        <w:t xml:space="preserve">:00 </w:t>
      </w:r>
      <w:r w:rsidR="00486BBC" w:rsidRPr="001637BF">
        <w:rPr>
          <w:bCs/>
          <w:sz w:val="26"/>
          <w:szCs w:val="28"/>
        </w:rPr>
        <w:t>(время московское)</w:t>
      </w:r>
      <w:r w:rsidR="00686155" w:rsidRPr="001637BF">
        <w:rPr>
          <w:bCs/>
          <w:sz w:val="26"/>
          <w:szCs w:val="28"/>
        </w:rPr>
        <w:t xml:space="preserve"> </w:t>
      </w:r>
      <w:r w:rsidR="00C11631" w:rsidRPr="001637BF">
        <w:rPr>
          <w:bCs/>
          <w:sz w:val="26"/>
          <w:szCs w:val="28"/>
        </w:rPr>
        <w:t>«</w:t>
      </w:r>
      <w:r w:rsidR="00DC3AD5">
        <w:rPr>
          <w:bCs/>
          <w:sz w:val="26"/>
          <w:szCs w:val="28"/>
        </w:rPr>
        <w:t>10</w:t>
      </w:r>
      <w:r w:rsidR="00F92901" w:rsidRPr="001637BF">
        <w:rPr>
          <w:bCs/>
          <w:sz w:val="26"/>
          <w:szCs w:val="28"/>
        </w:rPr>
        <w:t>»</w:t>
      </w:r>
      <w:r w:rsidRPr="001637BF">
        <w:rPr>
          <w:bCs/>
          <w:sz w:val="26"/>
          <w:szCs w:val="28"/>
        </w:rPr>
        <w:t> </w:t>
      </w:r>
      <w:r w:rsidR="00DC3AD5">
        <w:rPr>
          <w:bCs/>
          <w:sz w:val="26"/>
          <w:szCs w:val="28"/>
        </w:rPr>
        <w:t>ноября</w:t>
      </w:r>
      <w:r w:rsidR="00482408" w:rsidRPr="001637BF">
        <w:rPr>
          <w:bCs/>
          <w:sz w:val="26"/>
          <w:szCs w:val="28"/>
        </w:rPr>
        <w:t xml:space="preserve"> </w:t>
      </w:r>
      <w:r w:rsidR="00917C3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 xml:space="preserve">4 </w:t>
      </w:r>
      <w:r w:rsidR="00F92901" w:rsidRPr="001637BF">
        <w:rPr>
          <w:bCs/>
          <w:sz w:val="26"/>
          <w:szCs w:val="28"/>
        </w:rPr>
        <w:t xml:space="preserve">года, по адресу: </w:t>
      </w:r>
      <w:r w:rsidR="00482408" w:rsidRPr="001637BF">
        <w:rPr>
          <w:bCs/>
          <w:sz w:val="26"/>
          <w:szCs w:val="28"/>
        </w:rPr>
        <w:t>г. Москва, Пятницкая, д.49А стр.2</w:t>
      </w:r>
    </w:p>
    <w:p w:rsidR="00686155" w:rsidRPr="001637B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На заседании присутствуют</w:t>
      </w:r>
    </w:p>
    <w:p w:rsidR="00962201" w:rsidRPr="00962201" w:rsidRDefault="00962201" w:rsidP="00F90D3D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Председатель закупочной комиссии: Егоров Д.Б.</w:t>
      </w:r>
    </w:p>
    <w:p w:rsidR="00721C09" w:rsidRPr="001637BF" w:rsidRDefault="00721C09" w:rsidP="00F90D3D">
      <w:pPr>
        <w:pStyle w:val="Style9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1637BF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Члены закупочной комиссии:</w:t>
      </w:r>
      <w:r w:rsidR="00AB04EB" w:rsidRPr="001637BF">
        <w:rPr>
          <w:sz w:val="26"/>
          <w:szCs w:val="28"/>
        </w:rPr>
        <w:t xml:space="preserve"> </w:t>
      </w:r>
      <w:r w:rsidR="00B218EB" w:rsidRPr="001637BF">
        <w:rPr>
          <w:sz w:val="26"/>
          <w:szCs w:val="28"/>
        </w:rPr>
        <w:t>Селифоненков Д.А.</w:t>
      </w:r>
      <w:r w:rsidR="009A1798" w:rsidRPr="001637BF">
        <w:rPr>
          <w:sz w:val="26"/>
          <w:szCs w:val="28"/>
        </w:rPr>
        <w:t xml:space="preserve">, </w:t>
      </w:r>
      <w:r w:rsidR="00DA44C4">
        <w:rPr>
          <w:sz w:val="26"/>
          <w:szCs w:val="28"/>
        </w:rPr>
        <w:t>Скок И.А.</w:t>
      </w:r>
      <w:r w:rsidR="00962201">
        <w:rPr>
          <w:sz w:val="26"/>
          <w:szCs w:val="28"/>
        </w:rPr>
        <w:t>, Савенков Е.П.</w:t>
      </w:r>
    </w:p>
    <w:p w:rsidR="00C02FD6" w:rsidRDefault="00486BBC" w:rsidP="00C02FD6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Кворум имеется.</w:t>
      </w:r>
    </w:p>
    <w:p w:rsidR="003F5647" w:rsidRDefault="003F5647" w:rsidP="00C02FD6">
      <w:pPr>
        <w:pStyle w:val="Style11"/>
        <w:widowControl/>
        <w:spacing w:line="240" w:lineRule="auto"/>
        <w:rPr>
          <w:bCs/>
          <w:sz w:val="26"/>
          <w:szCs w:val="28"/>
        </w:rPr>
      </w:pPr>
    </w:p>
    <w:p w:rsidR="00AD61A5" w:rsidRPr="003F5647" w:rsidRDefault="00CC5871" w:rsidP="00F57791">
      <w:pPr>
        <w:pStyle w:val="Style11"/>
        <w:widowControl/>
        <w:spacing w:line="240" w:lineRule="auto"/>
        <w:jc w:val="both"/>
        <w:rPr>
          <w:sz w:val="26"/>
          <w:szCs w:val="28"/>
        </w:rPr>
      </w:pPr>
      <w:r w:rsidRPr="001637BF">
        <w:rPr>
          <w:bCs/>
          <w:sz w:val="26"/>
          <w:szCs w:val="28"/>
        </w:rPr>
        <w:t>1. Согласно протоколу процедуры открытия доступа к заявк</w:t>
      </w:r>
      <w:r w:rsidR="004C3125">
        <w:rPr>
          <w:bCs/>
          <w:sz w:val="26"/>
          <w:szCs w:val="28"/>
        </w:rPr>
        <w:t>ам на участие в конкурсе от</w:t>
      </w:r>
      <w:r w:rsidR="00962201">
        <w:rPr>
          <w:bCs/>
          <w:sz w:val="26"/>
          <w:szCs w:val="28"/>
        </w:rPr>
        <w:t xml:space="preserve">  «27» октября 2014 года № 116</w:t>
      </w:r>
      <w:r w:rsidRPr="001637BF">
        <w:rPr>
          <w:bCs/>
          <w:sz w:val="26"/>
          <w:szCs w:val="28"/>
        </w:rPr>
        <w:t xml:space="preserve"> были поданы заявки </w:t>
      </w:r>
      <w:r w:rsidR="007B012A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 xml:space="preserve"> следующими</w:t>
      </w:r>
      <w:r w:rsidR="007B012A">
        <w:rPr>
          <w:bCs/>
          <w:sz w:val="26"/>
          <w:szCs w:val="28"/>
        </w:rPr>
        <w:t xml:space="preserve"> участниками конкурса</w:t>
      </w:r>
      <w:r w:rsidRPr="001637BF">
        <w:rPr>
          <w:bCs/>
          <w:sz w:val="26"/>
          <w:szCs w:val="28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124"/>
        <w:gridCol w:w="4962"/>
      </w:tblGrid>
      <w:tr w:rsidR="00AD61A5" w:rsidRPr="008F1554" w:rsidTr="00962201">
        <w:trPr>
          <w:trHeight w:hRule="exact" w:val="72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8F1554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8F1554">
              <w:rPr>
                <w:rStyle w:val="FontStyle26"/>
              </w:rPr>
              <w:lastRenderedPageBreak/>
              <w:t>№</w:t>
            </w:r>
            <w:r w:rsidRPr="008F1554">
              <w:rPr>
                <w:rStyle w:val="FontStyle26"/>
              </w:rPr>
              <w:br/>
              <w:t>заявки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8F1554" w:rsidRDefault="00AD61A5" w:rsidP="00F54947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8F1554">
              <w:rPr>
                <w:rStyle w:val="FontStyle26"/>
              </w:rPr>
              <w:t>Участник</w:t>
            </w:r>
            <w:r w:rsidRPr="008F1554">
              <w:rPr>
                <w:rStyle w:val="FontStyle26"/>
              </w:rPr>
              <w:br/>
              <w:t xml:space="preserve">открытого </w:t>
            </w:r>
            <w:r w:rsidR="00F54947" w:rsidRPr="008F1554">
              <w:rPr>
                <w:rStyle w:val="FontStyle26"/>
              </w:rPr>
              <w:t>конкурса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8F1554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8F1554">
              <w:rPr>
                <w:rStyle w:val="FontStyle26"/>
              </w:rPr>
              <w:t>Условия исполнения договора,</w:t>
            </w:r>
            <w:r w:rsidRPr="008F1554">
              <w:rPr>
                <w:rStyle w:val="FontStyle26"/>
              </w:rPr>
              <w:br/>
              <w:t>указанные в заявке</w:t>
            </w:r>
          </w:p>
        </w:tc>
      </w:tr>
      <w:tr w:rsidR="00962201" w:rsidRPr="008F1554" w:rsidTr="00962201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201" w:rsidRPr="00962201" w:rsidRDefault="00962201" w:rsidP="00F90D3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962201">
              <w:rPr>
                <w:rStyle w:val="FontStyle30"/>
                <w:sz w:val="24"/>
                <w:szCs w:val="24"/>
              </w:rPr>
              <w:t>1.</w:t>
            </w:r>
          </w:p>
          <w:p w:rsidR="00962201" w:rsidRPr="008F1554" w:rsidRDefault="00962201" w:rsidP="00F90D3D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201" w:rsidRPr="007D5D67" w:rsidRDefault="00962201" w:rsidP="00495199">
            <w:pPr>
              <w:pStyle w:val="Style17"/>
              <w:widowControl/>
              <w:spacing w:line="240" w:lineRule="auto"/>
            </w:pPr>
            <w:r w:rsidRPr="007D5D67">
              <w:rPr>
                <w:color w:val="000000"/>
              </w:rPr>
              <w:t>ЗАО НАУЧНО-ИНЖЕНЕРНОЕ ПРЕДПРИЯТИЕ «ИНФОРМЗАЩИТА»</w:t>
            </w:r>
            <w:r w:rsidRPr="007D5D67">
              <w:rPr>
                <w:color w:val="000000"/>
              </w:rPr>
              <w:br/>
            </w:r>
            <w:r w:rsidRPr="007D5D67">
              <w:t xml:space="preserve">ИНН: </w:t>
            </w:r>
            <w:r>
              <w:t>7702148410</w:t>
            </w:r>
          </w:p>
          <w:p w:rsidR="00962201" w:rsidRPr="00077F23" w:rsidRDefault="00962201" w:rsidP="00495199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7D5D67">
              <w:t xml:space="preserve">Адрес: </w:t>
            </w:r>
            <w:r>
              <w:t xml:space="preserve">Россия, 129090, г. Москва, Олимпийский проспект, д. 16, стр. 1, пом. </w:t>
            </w:r>
            <w:r>
              <w:rPr>
                <w:lang w:val="en-US"/>
              </w:rPr>
              <w:t>XII</w:t>
            </w:r>
            <w:r>
              <w:t>, ком. 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201" w:rsidRPr="007D5D67" w:rsidRDefault="00962201" w:rsidP="0049519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5D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077F2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12 976 796,00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(двенадцать миллионов девятьсот семьдесят шесть тысяч семьсот девяносто шесть рублей 00 копеек), в том числе НДС (18%) – 1 979 511,26 рублей</w:t>
            </w:r>
          </w:p>
        </w:tc>
      </w:tr>
      <w:tr w:rsidR="00962201" w:rsidRPr="008F1554" w:rsidTr="00962201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2201" w:rsidRPr="008F1554" w:rsidRDefault="00962201" w:rsidP="00F90D3D">
            <w:pPr>
              <w:pStyle w:val="Style16"/>
              <w:widowControl/>
              <w:jc w:val="center"/>
              <w:rPr>
                <w:rStyle w:val="FontStyle30"/>
                <w:b/>
                <w:sz w:val="24"/>
                <w:szCs w:val="24"/>
              </w:rPr>
            </w:pPr>
            <w:r>
              <w:rPr>
                <w:rStyle w:val="FontStyle30"/>
                <w:b/>
                <w:sz w:val="24"/>
                <w:szCs w:val="24"/>
              </w:rPr>
              <w:t>2.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2201" w:rsidRDefault="00962201" w:rsidP="00495199">
            <w:pPr>
              <w:pStyle w:val="Style17"/>
              <w:widowControl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ООО «Центр безопасности информации»</w:t>
            </w:r>
          </w:p>
          <w:p w:rsidR="00962201" w:rsidRDefault="00962201" w:rsidP="00495199">
            <w:pPr>
              <w:pStyle w:val="Style17"/>
              <w:widowControl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ИНН: 5054004240</w:t>
            </w:r>
          </w:p>
          <w:p w:rsidR="00962201" w:rsidRPr="007D5D67" w:rsidRDefault="00962201" w:rsidP="00495199">
            <w:pPr>
              <w:pStyle w:val="Style17"/>
              <w:widowControl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Адрес: </w:t>
            </w:r>
            <w:proofErr w:type="gramStart"/>
            <w:r>
              <w:rPr>
                <w:color w:val="000000"/>
              </w:rPr>
              <w:t>Россия, 141090, Московская обл., г. Юбилейный, ул. Пионерская, д. 1/4</w:t>
            </w:r>
            <w:proofErr w:type="gramEnd"/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62201" w:rsidRPr="007D5D67" w:rsidRDefault="00962201" w:rsidP="0049519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8212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12 975 065,58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(двенадцать миллионов девятьсот семьдесят пять тысяч шестьдесят пять рублей 58 копеек), в том числе НДС (18%) – 1 979 247,30 рублей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AB201E" w:rsidRPr="00A521AC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 xml:space="preserve">2. По результатам рассмотрения заявок на участие в конкурсе на отборочной стадии согласно протоколу от 30.10.2014 года № 123 закупочной комиссией были приняты следующие решения: </w:t>
      </w:r>
    </w:p>
    <w:p w:rsidR="00AB201E" w:rsidRPr="00A521AC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2.1. Направить участникам открытого конкурса запрос об уточнении заявки на участие в конкурсе на основании п. 14.8.4.1 в) следующим участникам конкурса, подавшим заявки на участие в конкурсе:</w:t>
      </w:r>
    </w:p>
    <w:p w:rsidR="006F041D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2.1.1. ЗАО НАУЧНО-ИНЖЕНЕРНОЕ ПРЕДПРИЯТИЕ «ИНФОРМЗАЩИТА»</w:t>
      </w:r>
    </w:p>
    <w:p w:rsidR="00362B88" w:rsidRDefault="00AB201E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B201E">
        <w:rPr>
          <w:bCs/>
          <w:sz w:val="26"/>
          <w:szCs w:val="28"/>
        </w:rPr>
        <w:t>2.1.2. ООО «Центр безопасности информации»</w:t>
      </w:r>
    </w:p>
    <w:p w:rsidR="00AB201E" w:rsidRDefault="00AB201E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 xml:space="preserve">3. </w:t>
      </w:r>
      <w:proofErr w:type="gramStart"/>
      <w:r w:rsidRPr="00AB201E">
        <w:rPr>
          <w:bCs/>
          <w:sz w:val="26"/>
          <w:szCs w:val="28"/>
        </w:rPr>
        <w:t>По результатам рассмотрения заявок с учетом запроса об уточнении заявки на участие в конкурсе</w:t>
      </w:r>
      <w:proofErr w:type="gramEnd"/>
      <w:r w:rsidRPr="00AB201E">
        <w:rPr>
          <w:bCs/>
          <w:sz w:val="26"/>
          <w:szCs w:val="28"/>
        </w:rPr>
        <w:t xml:space="preserve"> на отборочной стадии</w:t>
      </w:r>
      <w:r>
        <w:rPr>
          <w:bCs/>
          <w:sz w:val="26"/>
          <w:szCs w:val="28"/>
        </w:rPr>
        <w:t xml:space="preserve"> согласно протоколу от 05.11.2014 года № 126</w:t>
      </w:r>
      <w:r w:rsidRPr="00AB201E">
        <w:rPr>
          <w:bCs/>
          <w:sz w:val="26"/>
          <w:szCs w:val="28"/>
        </w:rPr>
        <w:t xml:space="preserve"> закупочной комиссией были приняты следующие решения:</w:t>
      </w:r>
    </w:p>
    <w:p w:rsidR="00AB201E" w:rsidRPr="00A521AC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3.1. Допустить к дальнейшему участию в конкурсе следующих участников конкурса, отвечающих требованиям документации по конкурсу и подавших заявки на участие в конкурсе:</w:t>
      </w:r>
    </w:p>
    <w:p w:rsidR="00AB201E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521AC">
        <w:rPr>
          <w:bCs/>
          <w:sz w:val="26"/>
          <w:szCs w:val="28"/>
        </w:rPr>
        <w:t>3.1.1. ЗАО НАУЧНО-ИНЖЕНЕРНОЕ ПРЕДПРИЯТИЕ «ИНФОРМЗАЩИТА»</w:t>
      </w:r>
    </w:p>
    <w:p w:rsidR="00AB201E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AB201E">
        <w:rPr>
          <w:bCs/>
          <w:sz w:val="26"/>
          <w:szCs w:val="28"/>
        </w:rPr>
        <w:t>3.1.2. ООО «Центр безопасности информации»</w:t>
      </w:r>
    </w:p>
    <w:p w:rsidR="00AB201E" w:rsidRPr="00A521AC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 xml:space="preserve">3.2. </w:t>
      </w:r>
      <w:r w:rsidRPr="00A521AC">
        <w:rPr>
          <w:bCs/>
          <w:sz w:val="26"/>
          <w:szCs w:val="28"/>
        </w:rPr>
        <w:t>Провести процедуру переторжки в режиме реального времени</w:t>
      </w:r>
      <w:r w:rsidRPr="00A521AC">
        <w:rPr>
          <w:rFonts w:ascii="Calibri" w:eastAsia="Calibri" w:hAnsi="Calibri"/>
          <w:bCs/>
          <w:sz w:val="26"/>
          <w:szCs w:val="28"/>
          <w:lang w:eastAsia="en-US"/>
        </w:rPr>
        <w:t xml:space="preserve"> </w:t>
      </w:r>
      <w:r w:rsidRPr="00A521AC">
        <w:rPr>
          <w:bCs/>
          <w:sz w:val="26"/>
          <w:szCs w:val="28"/>
        </w:rPr>
        <w:t xml:space="preserve">на ЭТП «АКД» по адресу: </w:t>
      </w:r>
      <w:hyperlink r:id="rId9" w:history="1">
        <w:r w:rsidRPr="00A521AC">
          <w:rPr>
            <w:rStyle w:val="a4"/>
            <w:bCs/>
            <w:sz w:val="26"/>
            <w:szCs w:val="28"/>
          </w:rPr>
          <w:t>http://www.a-k-d.ru</w:t>
        </w:r>
      </w:hyperlink>
      <w:r w:rsidRPr="00A521AC">
        <w:rPr>
          <w:bCs/>
          <w:sz w:val="26"/>
          <w:szCs w:val="28"/>
        </w:rPr>
        <w:t xml:space="preserve"> в 14:00 (время московское) 07.11.2014 года с допущенными участниками открытого конкурса:</w:t>
      </w:r>
    </w:p>
    <w:p w:rsidR="00AB201E" w:rsidRPr="00A521AC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>3.2.</w:t>
      </w:r>
      <w:r w:rsidRPr="00A521AC">
        <w:rPr>
          <w:bCs/>
          <w:sz w:val="26"/>
          <w:szCs w:val="28"/>
        </w:rPr>
        <w:t>1. ЗАО НАУЧНО-ИНЖЕНЕРНОЕ ПРЕДПРИЯТИЕ «ИНФОРМЗАЩИТА»</w:t>
      </w:r>
    </w:p>
    <w:p w:rsidR="00AB201E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>3.2.</w:t>
      </w:r>
      <w:r w:rsidRPr="00A521AC">
        <w:rPr>
          <w:bCs/>
          <w:sz w:val="26"/>
          <w:szCs w:val="28"/>
        </w:rPr>
        <w:t>2. ООО «Центр безопасности информации»</w:t>
      </w:r>
    </w:p>
    <w:p w:rsidR="00AB201E" w:rsidRPr="00AB201E" w:rsidRDefault="00AB201E" w:rsidP="008254EE">
      <w:pPr>
        <w:spacing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B201E">
        <w:rPr>
          <w:rFonts w:ascii="Times New Roman" w:hAnsi="Times New Roman"/>
          <w:bCs/>
          <w:sz w:val="26"/>
          <w:szCs w:val="28"/>
        </w:rPr>
        <w:t>4. Согласно протоколу от 07.11.2014 года № 130</w:t>
      </w:r>
      <w:r>
        <w:rPr>
          <w:bCs/>
          <w:sz w:val="26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</w:t>
      </w:r>
      <w:r w:rsidRPr="00AB201E">
        <w:rPr>
          <w:rFonts w:ascii="Times New Roman" w:eastAsia="Times New Roman" w:hAnsi="Times New Roman"/>
          <w:bCs/>
          <w:sz w:val="26"/>
          <w:szCs w:val="26"/>
          <w:lang w:eastAsia="ru-RU"/>
        </w:rPr>
        <w:t>роцедура переторжки в отношении цены договора проведена в очной форме на электронной торговой площадке «АКД» «07» ноября 2014 года, начиная с 14:00 по 15:00 (время московское).</w:t>
      </w:r>
    </w:p>
    <w:p w:rsidR="00AB201E" w:rsidRPr="00AB201E" w:rsidRDefault="00AB201E" w:rsidP="00AB201E">
      <w:pPr>
        <w:spacing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AB201E">
        <w:rPr>
          <w:rFonts w:ascii="Times New Roman" w:eastAsia="Times New Roman" w:hAnsi="Times New Roman"/>
          <w:bCs/>
          <w:sz w:val="26"/>
          <w:szCs w:val="26"/>
          <w:lang w:eastAsia="ru-RU"/>
        </w:rPr>
        <w:t>Окончательные предложения, представленные на процедуру переторжки в очной форме, согласно итогам проведения процедуры переторжки составляют:</w:t>
      </w:r>
    </w:p>
    <w:p w:rsidR="00AB201E" w:rsidRPr="00AB201E" w:rsidRDefault="00AB201E" w:rsidP="00AB201E">
      <w:pPr>
        <w:spacing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550"/>
        <w:gridCol w:w="4536"/>
      </w:tblGrid>
      <w:tr w:rsidR="00AB201E" w:rsidRPr="00AB201E" w:rsidTr="00495199">
        <w:trPr>
          <w:trHeight w:hRule="exact" w:val="70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01E" w:rsidRPr="0096380C" w:rsidRDefault="00AB201E" w:rsidP="00AB201E">
            <w:pPr>
              <w:autoSpaceDE w:val="0"/>
              <w:autoSpaceDN w:val="0"/>
              <w:adjustRightInd w:val="0"/>
              <w:spacing w:line="240" w:lineRule="auto"/>
              <w:ind w:left="5" w:right="1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380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Pr="0096380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01E" w:rsidRPr="0096380C" w:rsidRDefault="00AB201E" w:rsidP="00AB201E">
            <w:pPr>
              <w:autoSpaceDE w:val="0"/>
              <w:autoSpaceDN w:val="0"/>
              <w:adjustRightInd w:val="0"/>
              <w:spacing w:line="240" w:lineRule="auto"/>
              <w:ind w:right="14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380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</w:t>
            </w:r>
            <w:r w:rsidRPr="0096380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запроса предложений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01E" w:rsidRPr="0096380C" w:rsidRDefault="00AB201E" w:rsidP="00AB201E">
            <w:pPr>
              <w:autoSpaceDE w:val="0"/>
              <w:autoSpaceDN w:val="0"/>
              <w:adjustRightInd w:val="0"/>
              <w:spacing w:line="240" w:lineRule="auto"/>
              <w:ind w:left="250" w:right="259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380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Условия исполнения договора,</w:t>
            </w:r>
            <w:r w:rsidRPr="0096380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указанные в заявке</w:t>
            </w:r>
          </w:p>
        </w:tc>
      </w:tr>
      <w:tr w:rsidR="00AB201E" w:rsidRPr="00AB201E" w:rsidTr="00495199">
        <w:trPr>
          <w:trHeight w:val="1402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01E" w:rsidRPr="0096380C" w:rsidRDefault="00AB201E" w:rsidP="00AB20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6380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01E" w:rsidRPr="00AB201E" w:rsidRDefault="00AB201E" w:rsidP="00AB20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0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ЗАО НАУЧНО-ИНЖЕНЕРНОЕ ПРЕДПРИЯТИЕ «ИНФОРМЗАЩИТА»</w:t>
            </w:r>
            <w:r w:rsidRPr="00AB20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AB2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ИНН: 7702148410</w:t>
            </w:r>
          </w:p>
          <w:p w:rsidR="00AB201E" w:rsidRPr="0096380C" w:rsidRDefault="00AB201E" w:rsidP="00AB201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B2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Россия, 129090, г. Москва, Олимпийский проспект, д. 16, стр. 1, пом. </w:t>
            </w:r>
            <w:r w:rsidRPr="00AB201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XII</w:t>
            </w:r>
            <w:r w:rsidRPr="00AB2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ком. 5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201E" w:rsidRPr="00AB201E" w:rsidRDefault="00AB201E" w:rsidP="00AB201E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AB201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12 950 000,00</w:t>
            </w:r>
            <w:r w:rsidRPr="00AB2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(двенадцать миллионов девятьсот пятьдесят тысяч рублей 00 копеек), в том числе НДС (18%)</w:t>
            </w:r>
          </w:p>
        </w:tc>
      </w:tr>
    </w:tbl>
    <w:p w:rsidR="00AB201E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8D0A1D" w:rsidRPr="008D0A1D" w:rsidRDefault="00AB201E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lastRenderedPageBreak/>
        <w:t xml:space="preserve">5. </w:t>
      </w:r>
      <w:r w:rsidR="008D0A1D" w:rsidRPr="008D0A1D">
        <w:rPr>
          <w:bCs/>
          <w:sz w:val="26"/>
          <w:szCs w:val="28"/>
        </w:rPr>
        <w:t>По результатам оценки и сопоставления заявок и в соответствии с п. 20.7.5. ЕОСЗ:</w:t>
      </w:r>
    </w:p>
    <w:p w:rsidR="008D0A1D" w:rsidRPr="008D0A1D" w:rsidRDefault="008D0A1D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 xml:space="preserve">- заявке </w:t>
      </w:r>
      <w:r w:rsidRPr="00AB201E">
        <w:rPr>
          <w:color w:val="000000"/>
        </w:rPr>
        <w:t>ЗАО НАУЧНО-ИНЖЕНЕРНОЕ ПРЕДПРИЯТИЕ «ИНФОРМЗАЩИТА»</w:t>
      </w:r>
      <w:r w:rsidRPr="008D0A1D">
        <w:rPr>
          <w:bCs/>
          <w:sz w:val="26"/>
          <w:szCs w:val="28"/>
        </w:rPr>
        <w:t xml:space="preserve"> - присвоено 1 место;</w:t>
      </w:r>
    </w:p>
    <w:p w:rsidR="008D0A1D" w:rsidRPr="008D0A1D" w:rsidRDefault="008D0A1D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 xml:space="preserve">- заявке </w:t>
      </w:r>
      <w:r>
        <w:rPr>
          <w:color w:val="000000"/>
        </w:rPr>
        <w:t>ООО «Центр безопасности информации»</w:t>
      </w:r>
      <w:r w:rsidRPr="008D0A1D">
        <w:rPr>
          <w:bCs/>
          <w:sz w:val="26"/>
          <w:szCs w:val="28"/>
        </w:rPr>
        <w:t xml:space="preserve"> - присвоено 2 место.</w:t>
      </w:r>
    </w:p>
    <w:p w:rsidR="008D0A1D" w:rsidRPr="008D0A1D" w:rsidRDefault="008D0A1D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8D0A1D" w:rsidRPr="008D0A1D" w:rsidRDefault="008D0A1D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8D0A1D">
        <w:rPr>
          <w:bCs/>
          <w:sz w:val="26"/>
          <w:szCs w:val="28"/>
        </w:rPr>
        <w:t xml:space="preserve">4. В соответствии с п. 20.7.5. ЕОСЗ признать </w:t>
      </w:r>
      <w:r>
        <w:rPr>
          <w:bCs/>
          <w:sz w:val="26"/>
          <w:szCs w:val="28"/>
        </w:rPr>
        <w:t xml:space="preserve">победителем отрытого конкурса </w:t>
      </w:r>
      <w:r w:rsidR="00DC2CBD">
        <w:rPr>
          <w:bCs/>
          <w:sz w:val="26"/>
          <w:szCs w:val="28"/>
        </w:rPr>
        <w:t xml:space="preserve">            </w:t>
      </w:r>
      <w:r w:rsidRPr="00AB201E">
        <w:rPr>
          <w:color w:val="000000"/>
        </w:rPr>
        <w:t>ЗАО НАУЧНО-ИНЖЕНЕРНОЕ ПРЕДПРИЯТИЕ «ИНФОРМЗАЩИТА»</w:t>
      </w:r>
      <w:r w:rsidRPr="008D0A1D">
        <w:rPr>
          <w:bCs/>
          <w:sz w:val="26"/>
          <w:szCs w:val="28"/>
        </w:rPr>
        <w:t xml:space="preserve"> с ценой предложения </w:t>
      </w:r>
    </w:p>
    <w:p w:rsidR="008D0A1D" w:rsidRPr="008D0A1D" w:rsidRDefault="00DC2CBD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DC2CBD">
        <w:rPr>
          <w:b/>
          <w:bCs/>
          <w:sz w:val="26"/>
          <w:szCs w:val="28"/>
        </w:rPr>
        <w:t>12 950 000,00</w:t>
      </w:r>
      <w:r w:rsidRPr="00DC2CBD">
        <w:rPr>
          <w:bCs/>
          <w:sz w:val="26"/>
          <w:szCs w:val="28"/>
        </w:rPr>
        <w:t xml:space="preserve"> рублей (двенадцать миллионов девятьсот пятьдесят тысяч рублей 00 копеек), в том числе НДС (18%)</w:t>
      </w:r>
    </w:p>
    <w:p w:rsidR="008D0A1D" w:rsidRPr="008D0A1D" w:rsidRDefault="008D0A1D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8D0A1D">
        <w:rPr>
          <w:bCs/>
          <w:sz w:val="26"/>
          <w:szCs w:val="28"/>
        </w:rPr>
        <w:t>Результаты голосования членов закупочной комиссии:</w:t>
      </w:r>
    </w:p>
    <w:p w:rsidR="00AB201E" w:rsidRDefault="00DC2CBD" w:rsidP="008D0A1D">
      <w:pPr>
        <w:pStyle w:val="Style3"/>
        <w:spacing w:line="240" w:lineRule="auto"/>
        <w:jc w:val="both"/>
        <w:rPr>
          <w:bCs/>
          <w:sz w:val="26"/>
          <w:szCs w:val="28"/>
        </w:rPr>
      </w:pPr>
      <w:r>
        <w:rPr>
          <w:bCs/>
          <w:sz w:val="26"/>
          <w:szCs w:val="28"/>
        </w:rPr>
        <w:t>«за» – 5</w:t>
      </w:r>
      <w:r w:rsidR="008D0A1D" w:rsidRPr="008D0A1D">
        <w:rPr>
          <w:bCs/>
          <w:sz w:val="26"/>
          <w:szCs w:val="28"/>
        </w:rPr>
        <w:t xml:space="preserve"> голосов (Егоров Д.Б., Титов И.М., </w:t>
      </w:r>
      <w:r w:rsidR="008D0A1D" w:rsidRPr="008D0A1D">
        <w:rPr>
          <w:sz w:val="26"/>
          <w:szCs w:val="28"/>
        </w:rPr>
        <w:t>Селифоненков Д.А.</w:t>
      </w:r>
      <w:r>
        <w:rPr>
          <w:bCs/>
          <w:sz w:val="26"/>
          <w:szCs w:val="28"/>
        </w:rPr>
        <w:t>, Скок И.А.,         Савенкова Е.П.</w:t>
      </w:r>
      <w:r w:rsidR="008D0A1D" w:rsidRPr="008D0A1D">
        <w:rPr>
          <w:bCs/>
          <w:sz w:val="26"/>
          <w:szCs w:val="28"/>
        </w:rPr>
        <w:t>)</w:t>
      </w:r>
    </w:p>
    <w:p w:rsidR="00AB201E" w:rsidRPr="00A521AC" w:rsidRDefault="00AB201E" w:rsidP="00AB201E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F90D3D" w:rsidRPr="00AD61A5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F90D3D" w:rsidRPr="00AD61A5" w:rsidSect="00AB201E">
      <w:headerReference w:type="default" r:id="rId10"/>
      <w:pgSz w:w="11906" w:h="16838"/>
      <w:pgMar w:top="567" w:right="851" w:bottom="567" w:left="1134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B39" w:rsidRDefault="00F55B39" w:rsidP="000F3575">
      <w:pPr>
        <w:spacing w:line="240" w:lineRule="auto"/>
      </w:pPr>
      <w:r>
        <w:separator/>
      </w:r>
    </w:p>
  </w:endnote>
  <w:endnote w:type="continuationSeparator" w:id="0">
    <w:p w:rsidR="00F55B39" w:rsidRDefault="00F55B39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B39" w:rsidRDefault="00F55B39" w:rsidP="000F3575">
      <w:pPr>
        <w:spacing w:line="240" w:lineRule="auto"/>
      </w:pPr>
      <w:r>
        <w:separator/>
      </w:r>
    </w:p>
  </w:footnote>
  <w:footnote w:type="continuationSeparator" w:id="0">
    <w:p w:rsidR="00F55B39" w:rsidRDefault="00F55B39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3006D7">
          <w:rPr>
            <w:noProof/>
          </w:rPr>
          <w:t>3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D7C58"/>
    <w:rsid w:val="000E0B72"/>
    <w:rsid w:val="000E7858"/>
    <w:rsid w:val="000F3575"/>
    <w:rsid w:val="000F3BF8"/>
    <w:rsid w:val="000F493E"/>
    <w:rsid w:val="000F6329"/>
    <w:rsid w:val="00105E29"/>
    <w:rsid w:val="00115EC3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A226E"/>
    <w:rsid w:val="001B1652"/>
    <w:rsid w:val="001B59A6"/>
    <w:rsid w:val="001C314B"/>
    <w:rsid w:val="001D76A0"/>
    <w:rsid w:val="001E2043"/>
    <w:rsid w:val="00223021"/>
    <w:rsid w:val="002271F2"/>
    <w:rsid w:val="0027020F"/>
    <w:rsid w:val="0027060F"/>
    <w:rsid w:val="0027569B"/>
    <w:rsid w:val="00283437"/>
    <w:rsid w:val="002921D2"/>
    <w:rsid w:val="002A0369"/>
    <w:rsid w:val="002A1AA3"/>
    <w:rsid w:val="002A3A49"/>
    <w:rsid w:val="002C47BF"/>
    <w:rsid w:val="002C7686"/>
    <w:rsid w:val="002C79B6"/>
    <w:rsid w:val="002D2D35"/>
    <w:rsid w:val="002D3D25"/>
    <w:rsid w:val="002E29C9"/>
    <w:rsid w:val="002F1413"/>
    <w:rsid w:val="003006D7"/>
    <w:rsid w:val="00310C11"/>
    <w:rsid w:val="003143BF"/>
    <w:rsid w:val="00317174"/>
    <w:rsid w:val="00343312"/>
    <w:rsid w:val="00345C94"/>
    <w:rsid w:val="003462C3"/>
    <w:rsid w:val="00362B88"/>
    <w:rsid w:val="00374981"/>
    <w:rsid w:val="00386C50"/>
    <w:rsid w:val="003A0514"/>
    <w:rsid w:val="003B1746"/>
    <w:rsid w:val="003C172C"/>
    <w:rsid w:val="003E0525"/>
    <w:rsid w:val="003E642F"/>
    <w:rsid w:val="003F5647"/>
    <w:rsid w:val="00411777"/>
    <w:rsid w:val="004168C4"/>
    <w:rsid w:val="004207A8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3125"/>
    <w:rsid w:val="004C5146"/>
    <w:rsid w:val="004F0344"/>
    <w:rsid w:val="00502D3C"/>
    <w:rsid w:val="00507AFE"/>
    <w:rsid w:val="005239BA"/>
    <w:rsid w:val="00526FC8"/>
    <w:rsid w:val="00530D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0B5C"/>
    <w:rsid w:val="005D7470"/>
    <w:rsid w:val="006149BE"/>
    <w:rsid w:val="006174ED"/>
    <w:rsid w:val="006244DC"/>
    <w:rsid w:val="00643367"/>
    <w:rsid w:val="0067459F"/>
    <w:rsid w:val="00676000"/>
    <w:rsid w:val="00686155"/>
    <w:rsid w:val="00691A09"/>
    <w:rsid w:val="00691C62"/>
    <w:rsid w:val="006A4FAC"/>
    <w:rsid w:val="006B7E63"/>
    <w:rsid w:val="006C67B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523A3"/>
    <w:rsid w:val="007648F7"/>
    <w:rsid w:val="007A1E21"/>
    <w:rsid w:val="007A7BBC"/>
    <w:rsid w:val="007B012A"/>
    <w:rsid w:val="007B3A41"/>
    <w:rsid w:val="007C3608"/>
    <w:rsid w:val="007D616B"/>
    <w:rsid w:val="007F48DA"/>
    <w:rsid w:val="007F6D3F"/>
    <w:rsid w:val="00814A34"/>
    <w:rsid w:val="0082366B"/>
    <w:rsid w:val="008254EE"/>
    <w:rsid w:val="0084795D"/>
    <w:rsid w:val="00857C93"/>
    <w:rsid w:val="008A6F7B"/>
    <w:rsid w:val="008B4D06"/>
    <w:rsid w:val="008B67A4"/>
    <w:rsid w:val="008D0A1D"/>
    <w:rsid w:val="008E48EB"/>
    <w:rsid w:val="008F1554"/>
    <w:rsid w:val="008F4236"/>
    <w:rsid w:val="008F766B"/>
    <w:rsid w:val="009147BA"/>
    <w:rsid w:val="00917C3A"/>
    <w:rsid w:val="00917D43"/>
    <w:rsid w:val="00932250"/>
    <w:rsid w:val="00933764"/>
    <w:rsid w:val="009353CA"/>
    <w:rsid w:val="00962201"/>
    <w:rsid w:val="0096380C"/>
    <w:rsid w:val="009871B1"/>
    <w:rsid w:val="009A1798"/>
    <w:rsid w:val="009E02C4"/>
    <w:rsid w:val="009F1851"/>
    <w:rsid w:val="009F1DB0"/>
    <w:rsid w:val="009F2585"/>
    <w:rsid w:val="00A06745"/>
    <w:rsid w:val="00A24D43"/>
    <w:rsid w:val="00A67792"/>
    <w:rsid w:val="00A84284"/>
    <w:rsid w:val="00A96B50"/>
    <w:rsid w:val="00AA3B47"/>
    <w:rsid w:val="00AA5B2D"/>
    <w:rsid w:val="00AB04EB"/>
    <w:rsid w:val="00AB201E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162E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C21D3"/>
    <w:rsid w:val="00BC466C"/>
    <w:rsid w:val="00BE1ECD"/>
    <w:rsid w:val="00BE5F2F"/>
    <w:rsid w:val="00BF3552"/>
    <w:rsid w:val="00BF6334"/>
    <w:rsid w:val="00C027ED"/>
    <w:rsid w:val="00C02FD6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9777B"/>
    <w:rsid w:val="00CA3149"/>
    <w:rsid w:val="00CC0B7B"/>
    <w:rsid w:val="00CC5871"/>
    <w:rsid w:val="00CC6D50"/>
    <w:rsid w:val="00CE0E7F"/>
    <w:rsid w:val="00CE256C"/>
    <w:rsid w:val="00CE3B7C"/>
    <w:rsid w:val="00CF043D"/>
    <w:rsid w:val="00D04A9C"/>
    <w:rsid w:val="00D06D6C"/>
    <w:rsid w:val="00D138FD"/>
    <w:rsid w:val="00D15F55"/>
    <w:rsid w:val="00D3329E"/>
    <w:rsid w:val="00D50E8B"/>
    <w:rsid w:val="00D66919"/>
    <w:rsid w:val="00D73D64"/>
    <w:rsid w:val="00D92C12"/>
    <w:rsid w:val="00DA1442"/>
    <w:rsid w:val="00DA44C4"/>
    <w:rsid w:val="00DC2CBD"/>
    <w:rsid w:val="00DC32F8"/>
    <w:rsid w:val="00DC3AD5"/>
    <w:rsid w:val="00DD1559"/>
    <w:rsid w:val="00DD6EDF"/>
    <w:rsid w:val="00E011F8"/>
    <w:rsid w:val="00E15D2A"/>
    <w:rsid w:val="00E17EED"/>
    <w:rsid w:val="00E2518C"/>
    <w:rsid w:val="00E3060B"/>
    <w:rsid w:val="00E3225B"/>
    <w:rsid w:val="00E47F60"/>
    <w:rsid w:val="00E61A42"/>
    <w:rsid w:val="00E6231A"/>
    <w:rsid w:val="00E648F0"/>
    <w:rsid w:val="00E66F1F"/>
    <w:rsid w:val="00E713B4"/>
    <w:rsid w:val="00E7687F"/>
    <w:rsid w:val="00E9393E"/>
    <w:rsid w:val="00EA5B18"/>
    <w:rsid w:val="00EB6FAF"/>
    <w:rsid w:val="00EC2FE2"/>
    <w:rsid w:val="00EC5592"/>
    <w:rsid w:val="00ED015F"/>
    <w:rsid w:val="00ED058A"/>
    <w:rsid w:val="00ED23C2"/>
    <w:rsid w:val="00ED6102"/>
    <w:rsid w:val="00EE3D95"/>
    <w:rsid w:val="00EF62E1"/>
    <w:rsid w:val="00EF70A0"/>
    <w:rsid w:val="00F0798D"/>
    <w:rsid w:val="00F10FED"/>
    <w:rsid w:val="00F23DD4"/>
    <w:rsid w:val="00F403AD"/>
    <w:rsid w:val="00F40495"/>
    <w:rsid w:val="00F52B90"/>
    <w:rsid w:val="00F54947"/>
    <w:rsid w:val="00F55B39"/>
    <w:rsid w:val="00F57791"/>
    <w:rsid w:val="00F90672"/>
    <w:rsid w:val="00F90D3D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8EA64-2C14-4DD0-A9D3-874CEF9C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2014-08-19T07:34:00Z</cp:lastPrinted>
  <dcterms:created xsi:type="dcterms:W3CDTF">2014-11-11T14:43:00Z</dcterms:created>
  <dcterms:modified xsi:type="dcterms:W3CDTF">2014-11-11T14:44:00Z</dcterms:modified>
</cp:coreProperties>
</file>