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7B10" w:rsidRDefault="0015225F" w:rsidP="009640AB">
      <w:pPr>
        <w:jc w:val="center"/>
        <w:rPr>
          <w:b/>
          <w:spacing w:val="1"/>
          <w:sz w:val="24"/>
          <w:szCs w:val="24"/>
        </w:rPr>
      </w:pPr>
      <w:r w:rsidRPr="00E77B1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7B10" w:rsidRDefault="00E70B6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77B1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77B10">
        <w:rPr>
          <w:b w:val="0"/>
          <w:sz w:val="24"/>
          <w:szCs w:val="24"/>
        </w:rPr>
        <w:t xml:space="preserve">ПРОТОКОЛ № </w:t>
      </w:r>
      <w:r w:rsidR="00E77B10">
        <w:rPr>
          <w:b w:val="0"/>
          <w:sz w:val="24"/>
          <w:szCs w:val="24"/>
        </w:rPr>
        <w:t>708-</w:t>
      </w:r>
      <w:r w:rsidR="0015225F" w:rsidRPr="00E77B10">
        <w:rPr>
          <w:b w:val="0"/>
          <w:sz w:val="24"/>
          <w:szCs w:val="24"/>
        </w:rPr>
        <w:t>SH-2014/2014</w:t>
      </w:r>
      <w:r w:rsidRPr="00E77B10">
        <w:rPr>
          <w:b w:val="0"/>
          <w:sz w:val="24"/>
          <w:szCs w:val="24"/>
        </w:rPr>
        <w:t xml:space="preserve"> от </w:t>
      </w:r>
      <w:r w:rsidR="0015225F" w:rsidRPr="00E77B10">
        <w:rPr>
          <w:b w:val="0"/>
          <w:sz w:val="24"/>
          <w:szCs w:val="24"/>
        </w:rPr>
        <w:t>09.10.2014</w:t>
      </w:r>
    </w:p>
    <w:p w:rsidR="00553E42" w:rsidRPr="00E77B10" w:rsidRDefault="00553E42" w:rsidP="00553E42">
      <w:pPr>
        <w:ind w:right="141"/>
        <w:jc w:val="center"/>
        <w:rPr>
          <w:sz w:val="24"/>
          <w:szCs w:val="24"/>
        </w:rPr>
      </w:pPr>
      <w:r w:rsidRPr="00E77B10">
        <w:rPr>
          <w:sz w:val="24"/>
          <w:szCs w:val="24"/>
        </w:rPr>
        <w:t xml:space="preserve">Заседания </w:t>
      </w:r>
      <w:r w:rsidR="003C2DE9" w:rsidRPr="00E77B10">
        <w:rPr>
          <w:sz w:val="24"/>
          <w:szCs w:val="24"/>
        </w:rPr>
        <w:t>закупочной</w:t>
      </w:r>
      <w:r w:rsidRPr="00E77B10">
        <w:rPr>
          <w:sz w:val="24"/>
          <w:szCs w:val="24"/>
        </w:rPr>
        <w:t xml:space="preserve"> комиссии</w:t>
      </w:r>
    </w:p>
    <w:p w:rsidR="00553E42" w:rsidRPr="00E77B10" w:rsidRDefault="009640AB" w:rsidP="00553E42">
      <w:pPr>
        <w:ind w:right="141"/>
        <w:jc w:val="center"/>
        <w:rPr>
          <w:sz w:val="24"/>
          <w:szCs w:val="24"/>
        </w:rPr>
      </w:pPr>
      <w:r w:rsidRPr="00E77B10" w:rsidDel="009640AB">
        <w:rPr>
          <w:sz w:val="24"/>
          <w:szCs w:val="24"/>
        </w:rPr>
        <w:t xml:space="preserve"> </w:t>
      </w:r>
      <w:r w:rsidR="00553E42" w:rsidRPr="00E77B10">
        <w:rPr>
          <w:sz w:val="24"/>
          <w:szCs w:val="24"/>
        </w:rPr>
        <w:t>«Рассмотрение и оценка заявок</w:t>
      </w:r>
      <w:r w:rsidR="00C16AD7" w:rsidRPr="00E77B10">
        <w:rPr>
          <w:sz w:val="24"/>
          <w:szCs w:val="24"/>
        </w:rPr>
        <w:t xml:space="preserve"> по Запросу цен</w:t>
      </w:r>
      <w:r w:rsidR="00553E42" w:rsidRPr="00E77B10">
        <w:rPr>
          <w:sz w:val="24"/>
          <w:szCs w:val="24"/>
        </w:rPr>
        <w:t xml:space="preserve">» </w:t>
      </w:r>
    </w:p>
    <w:p w:rsidR="00553E42" w:rsidRPr="00E77B10" w:rsidRDefault="00553E42" w:rsidP="009640AB">
      <w:pPr>
        <w:ind w:right="141"/>
        <w:jc w:val="both"/>
        <w:rPr>
          <w:sz w:val="24"/>
          <w:szCs w:val="24"/>
        </w:rPr>
      </w:pPr>
      <w:r w:rsidRPr="00E77B10">
        <w:rPr>
          <w:sz w:val="24"/>
          <w:szCs w:val="24"/>
        </w:rPr>
        <w:tab/>
      </w:r>
      <w:r w:rsidRPr="00E77B10">
        <w:rPr>
          <w:sz w:val="24"/>
          <w:szCs w:val="24"/>
        </w:rPr>
        <w:tab/>
      </w:r>
      <w:r w:rsidRPr="00E77B10">
        <w:rPr>
          <w:sz w:val="24"/>
          <w:szCs w:val="24"/>
        </w:rPr>
        <w:tab/>
      </w:r>
      <w:r w:rsidRPr="00E77B10">
        <w:rPr>
          <w:sz w:val="24"/>
          <w:szCs w:val="24"/>
        </w:rPr>
        <w:tab/>
      </w:r>
      <w:r w:rsidRPr="00E77B10">
        <w:rPr>
          <w:sz w:val="24"/>
          <w:szCs w:val="24"/>
        </w:rPr>
        <w:tab/>
      </w:r>
    </w:p>
    <w:p w:rsidR="00553E42" w:rsidRPr="00E77B10" w:rsidRDefault="00553E42" w:rsidP="00553E42">
      <w:pPr>
        <w:ind w:right="141"/>
        <w:rPr>
          <w:sz w:val="24"/>
          <w:szCs w:val="24"/>
        </w:rPr>
      </w:pPr>
      <w:r w:rsidRPr="00E77B10">
        <w:rPr>
          <w:sz w:val="24"/>
          <w:szCs w:val="24"/>
        </w:rPr>
        <w:t xml:space="preserve">Вид процедуры закупки: </w:t>
      </w:r>
      <w:r w:rsidR="0015225F" w:rsidRPr="00E77B10">
        <w:rPr>
          <w:sz w:val="24"/>
          <w:szCs w:val="24"/>
        </w:rPr>
        <w:t>открытый запрос цен в электронной форме</w:t>
      </w:r>
    </w:p>
    <w:p w:rsidR="0051114B" w:rsidRPr="00E77B10" w:rsidRDefault="0051114B" w:rsidP="0051114B">
      <w:pPr>
        <w:ind w:right="141"/>
        <w:rPr>
          <w:sz w:val="24"/>
          <w:szCs w:val="24"/>
        </w:rPr>
      </w:pPr>
    </w:p>
    <w:p w:rsidR="0051114B" w:rsidRPr="00E77B10" w:rsidRDefault="0051114B" w:rsidP="0051114B">
      <w:pPr>
        <w:ind w:right="141"/>
        <w:rPr>
          <w:sz w:val="24"/>
          <w:szCs w:val="24"/>
        </w:rPr>
      </w:pPr>
      <w:r w:rsidRPr="00E77B10">
        <w:rPr>
          <w:sz w:val="24"/>
          <w:szCs w:val="24"/>
        </w:rPr>
        <w:t>Заказчик:</w:t>
      </w:r>
      <w:r w:rsidR="00E27641" w:rsidRPr="00E77B10">
        <w:rPr>
          <w:sz w:val="24"/>
          <w:szCs w:val="24"/>
        </w:rPr>
        <w:t xml:space="preserve"> </w:t>
      </w:r>
      <w:r w:rsidR="0015225F" w:rsidRPr="00E77B10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E77B10">
        <w:rPr>
          <w:sz w:val="24"/>
          <w:szCs w:val="24"/>
        </w:rPr>
        <w:t>Место нахождения заказчика:</w:t>
      </w:r>
      <w:r w:rsidR="00E27641" w:rsidRPr="00E77B10">
        <w:rPr>
          <w:sz w:val="24"/>
          <w:szCs w:val="24"/>
        </w:rPr>
        <w:t xml:space="preserve"> </w:t>
      </w:r>
      <w:r w:rsidR="0015225F" w:rsidRPr="00E77B10">
        <w:rPr>
          <w:sz w:val="24"/>
          <w:szCs w:val="24"/>
        </w:rPr>
        <w:t>636039, Томская обл, Северск г, Курчатова ул, 1</w:t>
      </w:r>
    </w:p>
    <w:p w:rsidR="00E77B10" w:rsidRPr="00E77B10" w:rsidRDefault="00E77B10" w:rsidP="0051114B">
      <w:pPr>
        <w:ind w:right="141"/>
        <w:rPr>
          <w:sz w:val="24"/>
          <w:szCs w:val="24"/>
        </w:rPr>
      </w:pPr>
    </w:p>
    <w:p w:rsidR="00E77B10" w:rsidRDefault="00E77B10" w:rsidP="00E77B10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77B10" w:rsidRPr="006B13ED" w:rsidRDefault="00E77B10" w:rsidP="00E77B10">
      <w:pPr>
        <w:rPr>
          <w:sz w:val="24"/>
          <w:szCs w:val="24"/>
        </w:rPr>
      </w:pPr>
    </w:p>
    <w:p w:rsidR="00E77B10" w:rsidRDefault="00E77B10" w:rsidP="00E77B1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77B10" w:rsidTr="00E476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77B10" w:rsidTr="00E476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77B10" w:rsidTr="00E476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Pr="00465D91" w:rsidRDefault="00E77B10" w:rsidP="00E47633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Pr="00465D91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E77B10" w:rsidTr="00E4763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77B10" w:rsidTr="00E47633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7B10" w:rsidRDefault="00E77B10" w:rsidP="00E4763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E77B10" w:rsidRDefault="00E77B10" w:rsidP="00E77B1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E77B10" w:rsidRDefault="00E77B10" w:rsidP="00E77B10">
      <w:pPr>
        <w:jc w:val="both"/>
        <w:rPr>
          <w:sz w:val="24"/>
          <w:szCs w:val="24"/>
        </w:rPr>
      </w:pPr>
    </w:p>
    <w:p w:rsidR="00553E42" w:rsidRPr="008C5BE8" w:rsidRDefault="00E77B10" w:rsidP="00553E42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E77B10">
        <w:rPr>
          <w:bCs/>
          <w:sz w:val="24"/>
          <w:szCs w:val="24"/>
        </w:rPr>
        <w:t>поставка коммутационного оборудования и комплектующих</w:t>
      </w:r>
      <w:r>
        <w:rPr>
          <w:bCs/>
          <w:sz w:val="24"/>
          <w:szCs w:val="24"/>
        </w:rPr>
        <w:t>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7512"/>
        <w:gridCol w:w="993"/>
        <w:gridCol w:w="1134"/>
      </w:tblGrid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ind w:left="-108"/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E77B10" w:rsidRPr="00A32812" w:rsidRDefault="00E77B10" w:rsidP="00E77B10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A32812">
              <w:rPr>
                <w:b/>
                <w:bCs/>
                <w:sz w:val="22"/>
                <w:szCs w:val="22"/>
              </w:rPr>
              <w:t>Ед. изм.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  <w:lang w:val="en-US"/>
              </w:rPr>
            </w:pPr>
            <w:r w:rsidRPr="00A32812">
              <w:rPr>
                <w:sz w:val="22"/>
                <w:szCs w:val="22"/>
              </w:rPr>
              <w:t>Коммутатор</w:t>
            </w:r>
            <w:r w:rsidRPr="00A32812">
              <w:rPr>
                <w:sz w:val="22"/>
                <w:szCs w:val="22"/>
                <w:lang w:val="en-US"/>
              </w:rPr>
              <w:t xml:space="preserve"> 24-port 10/100Mbps 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Реле интерфейсное на Din Rail DEK-REL-G24-21 (10 шт</w:t>
            </w:r>
            <w:r>
              <w:rPr>
                <w:sz w:val="22"/>
                <w:szCs w:val="22"/>
              </w:rPr>
              <w:t>.</w:t>
            </w:r>
            <w:r w:rsidRPr="00A32812">
              <w:rPr>
                <w:sz w:val="22"/>
                <w:szCs w:val="22"/>
              </w:rPr>
              <w:t>/уп</w:t>
            </w:r>
            <w:r>
              <w:rPr>
                <w:sz w:val="22"/>
                <w:szCs w:val="22"/>
              </w:rPr>
              <w:t>ак.</w:t>
            </w:r>
            <w:r w:rsidRPr="00A32812">
              <w:rPr>
                <w:sz w:val="22"/>
                <w:szCs w:val="22"/>
              </w:rPr>
              <w:t>)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220/22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шт./упак.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Контроллер AMX NI-3100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Блок питания 12 В PSN6.5. AMX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Адаптер для стойки 1U для 2 приборов AMX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Шкаф ШТК-М-42.6.10-1ААА 42U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кмп.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Шкаф  распределительный АЕ 600x600x350 артикул 1360.50 Rittal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кмп.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  <w:lang w:val="en-US"/>
              </w:rPr>
            </w:pPr>
            <w:r w:rsidRPr="00A32812">
              <w:rPr>
                <w:sz w:val="22"/>
                <w:szCs w:val="22"/>
              </w:rPr>
              <w:t>Шкаф</w:t>
            </w:r>
            <w:r w:rsidRPr="00A32812">
              <w:rPr>
                <w:sz w:val="22"/>
                <w:szCs w:val="22"/>
                <w:lang w:val="en-US"/>
              </w:rPr>
              <w:t xml:space="preserve"> Rittall TS8  2000x600x600 TS 8606.500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кмп.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  <w:lang w:val="en-US"/>
              </w:rPr>
            </w:pPr>
            <w:r w:rsidRPr="00A32812">
              <w:rPr>
                <w:sz w:val="22"/>
                <w:szCs w:val="22"/>
              </w:rPr>
              <w:t>Коммутатор Gefen EXT-USB2.0-LR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512" w:type="dxa"/>
            <w:vAlign w:val="center"/>
          </w:tcPr>
          <w:p w:rsidR="00E77B10" w:rsidRPr="00521E04" w:rsidRDefault="00E77B10" w:rsidP="00E47633">
            <w:pPr>
              <w:rPr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 xml:space="preserve">Коммутатор с 8 портами 10/100/1000Base-T + 2 комбо-портами 1000Base-T/SFP </w:t>
            </w:r>
            <w:r>
              <w:rPr>
                <w:sz w:val="22"/>
                <w:szCs w:val="22"/>
              </w:rPr>
              <w:t>(</w:t>
            </w:r>
            <w:r w:rsidRPr="00A32812">
              <w:rPr>
                <w:sz w:val="22"/>
                <w:szCs w:val="22"/>
              </w:rPr>
              <w:t>DGS-1210-10P/B1A)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Модуль SFP 1.25G WDM, дальность до 20км (14dB), 1550нм, с функцией DDM (SNR-SFP-W53-20-DDM)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Модуль SFP 1.25G WDM, дальность до 20км (14dB), 1310нм, с функцией DDM (SNR-SFP-W35-20-DDM)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Точка доступа  D-link DAP-2310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B20392">
              <w:rPr>
                <w:sz w:val="22"/>
                <w:szCs w:val="22"/>
              </w:rPr>
              <w:t xml:space="preserve">Патч-корд </w:t>
            </w:r>
            <w:r w:rsidRPr="00B20392">
              <w:rPr>
                <w:sz w:val="22"/>
                <w:szCs w:val="22"/>
                <w:lang w:val="en-US"/>
              </w:rPr>
              <w:t>PC</w:t>
            </w:r>
            <w:r w:rsidRPr="00B20392">
              <w:rPr>
                <w:sz w:val="22"/>
                <w:szCs w:val="22"/>
              </w:rPr>
              <w:t>-</w:t>
            </w:r>
            <w:r w:rsidRPr="00B20392">
              <w:rPr>
                <w:sz w:val="22"/>
                <w:szCs w:val="22"/>
                <w:lang w:val="en-US"/>
              </w:rPr>
              <w:t>SPM</w:t>
            </w:r>
            <w:r w:rsidRPr="00B20392">
              <w:rPr>
                <w:sz w:val="22"/>
                <w:szCs w:val="22"/>
              </w:rPr>
              <w:t>-</w:t>
            </w:r>
            <w:r w:rsidRPr="00B20392">
              <w:rPr>
                <w:sz w:val="22"/>
                <w:szCs w:val="22"/>
                <w:lang w:val="en-US"/>
              </w:rPr>
              <w:t>UTP</w:t>
            </w:r>
            <w:r w:rsidRPr="00B20392">
              <w:rPr>
                <w:sz w:val="22"/>
                <w:szCs w:val="22"/>
              </w:rPr>
              <w:t>-RJ45-RJ45-</w:t>
            </w:r>
            <w:r w:rsidRPr="00B20392">
              <w:rPr>
                <w:sz w:val="22"/>
                <w:szCs w:val="22"/>
                <w:lang w:val="en-US"/>
              </w:rPr>
              <w:t>C</w:t>
            </w:r>
            <w:r w:rsidRPr="00B20392">
              <w:rPr>
                <w:sz w:val="22"/>
                <w:szCs w:val="22"/>
              </w:rPr>
              <w:t>5e-5</w:t>
            </w:r>
            <w:r w:rsidRPr="00B20392">
              <w:rPr>
                <w:sz w:val="22"/>
                <w:szCs w:val="22"/>
                <w:lang w:val="en-US"/>
              </w:rPr>
              <w:t>M</w:t>
            </w:r>
            <w:r w:rsidRPr="00B20392">
              <w:rPr>
                <w:sz w:val="22"/>
                <w:szCs w:val="22"/>
              </w:rPr>
              <w:t>-</w:t>
            </w:r>
            <w:r w:rsidRPr="00B20392">
              <w:rPr>
                <w:sz w:val="22"/>
                <w:szCs w:val="22"/>
                <w:lang w:val="en-US"/>
              </w:rPr>
              <w:t>GY</w:t>
            </w:r>
            <w:r w:rsidRPr="00B2039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Шнур ШОС-2MM50/2,0мм-SC/UPS-LC/UPS-2,0м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16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Радиотелефон Panasonic KX-TG6422RUC DECT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17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Шнур оптический ШОС-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 xml:space="preserve">М/2,4мм-ST/SPC-ST/SPC-3,0м  </w:t>
            </w:r>
            <w:r w:rsidRPr="00A32812">
              <w:rPr>
                <w:sz w:val="22"/>
                <w:szCs w:val="22"/>
              </w:rPr>
              <w:t>П-12190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5E4C24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18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Дисплей текстовый TD200 </w:t>
            </w:r>
            <w:r w:rsidRPr="00A32812">
              <w:rPr>
                <w:sz w:val="22"/>
                <w:szCs w:val="22"/>
              </w:rPr>
              <w:t xml:space="preserve">Siemens </w:t>
            </w:r>
            <w:r>
              <w:rPr>
                <w:sz w:val="22"/>
                <w:szCs w:val="22"/>
              </w:rPr>
              <w:t xml:space="preserve"> </w:t>
            </w:r>
            <w:r w:rsidRPr="00A32812">
              <w:rPr>
                <w:sz w:val="22"/>
                <w:szCs w:val="22"/>
              </w:rPr>
              <w:t>каталожный № 6ES7 272-0AA20-0YA0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E77B10" w:rsidRPr="00AD15D9" w:rsidTr="00E77B10">
        <w:tc>
          <w:tcPr>
            <w:tcW w:w="534" w:type="dxa"/>
            <w:vAlign w:val="center"/>
          </w:tcPr>
          <w:p w:rsidR="00E77B10" w:rsidRPr="00A32812" w:rsidRDefault="00E77B10" w:rsidP="00E47633">
            <w:pPr>
              <w:jc w:val="center"/>
              <w:rPr>
                <w:bCs/>
                <w:sz w:val="22"/>
                <w:szCs w:val="22"/>
              </w:rPr>
            </w:pPr>
            <w:r w:rsidRPr="00A32812">
              <w:rPr>
                <w:bCs/>
                <w:sz w:val="22"/>
                <w:szCs w:val="22"/>
              </w:rPr>
              <w:t>19</w:t>
            </w:r>
          </w:p>
        </w:tc>
        <w:tc>
          <w:tcPr>
            <w:tcW w:w="7512" w:type="dxa"/>
            <w:vAlign w:val="center"/>
          </w:tcPr>
          <w:p w:rsidR="00E77B10" w:rsidRPr="00A32812" w:rsidRDefault="00E77B10" w:rsidP="00E47633">
            <w:pPr>
              <w:rPr>
                <w:color w:val="000000"/>
                <w:sz w:val="22"/>
                <w:szCs w:val="22"/>
              </w:rPr>
            </w:pPr>
            <w:r w:rsidRPr="00A32812">
              <w:rPr>
                <w:sz w:val="22"/>
                <w:szCs w:val="22"/>
              </w:rPr>
              <w:t>Шнур ШОС-2MM50/2,0мм-SC/UPS-LC/UPS-7,0м</w:t>
            </w:r>
          </w:p>
        </w:tc>
        <w:tc>
          <w:tcPr>
            <w:tcW w:w="993" w:type="dxa"/>
            <w:vAlign w:val="center"/>
          </w:tcPr>
          <w:p w:rsidR="00E77B10" w:rsidRPr="00A32812" w:rsidRDefault="00E77B10" w:rsidP="00E47633">
            <w:pPr>
              <w:jc w:val="center"/>
              <w:rPr>
                <w:color w:val="000000"/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:rsidR="00E77B10" w:rsidRPr="00A32812" w:rsidRDefault="00E77B10" w:rsidP="00E47633">
            <w:pPr>
              <w:jc w:val="center"/>
              <w:rPr>
                <w:sz w:val="22"/>
                <w:szCs w:val="22"/>
              </w:rPr>
            </w:pPr>
            <w:r w:rsidRPr="00A32812">
              <w:rPr>
                <w:color w:val="000000"/>
                <w:sz w:val="22"/>
                <w:szCs w:val="22"/>
              </w:rPr>
              <w:t>шт.</w:t>
            </w:r>
          </w:p>
        </w:tc>
      </w:tr>
    </w:tbl>
    <w:p w:rsidR="00E77B10" w:rsidRPr="003947BB" w:rsidRDefault="00E77B10" w:rsidP="00E77B1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448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E77B10">
        <w:rPr>
          <w:sz w:val="24"/>
          <w:szCs w:val="24"/>
        </w:rPr>
        <w:t xml:space="preserve">140926/0506/702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E77B10">
        <w:rPr>
          <w:snapToGrid w:val="0"/>
          <w:sz w:val="24"/>
          <w:szCs w:val="24"/>
        </w:rPr>
        <w:t>26.09.2014</w:t>
      </w:r>
      <w:r w:rsidRPr="00A23F1F">
        <w:rPr>
          <w:snapToGrid w:val="0"/>
          <w:sz w:val="24"/>
          <w:szCs w:val="24"/>
        </w:rPr>
        <w:t xml:space="preserve">, </w:t>
      </w:r>
      <w:r w:rsidRPr="00A23F1F">
        <w:rPr>
          <w:sz w:val="24"/>
          <w:szCs w:val="24"/>
          <w:u w:val="single"/>
          <w:lang w:val="en-US"/>
        </w:rPr>
        <w:t>zakupki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gov</w:t>
      </w:r>
      <w:r w:rsidRPr="00A23F1F">
        <w:rPr>
          <w:sz w:val="24"/>
          <w:szCs w:val="24"/>
          <w:u w:val="single"/>
        </w:rPr>
        <w:t>.</w:t>
      </w:r>
      <w:r w:rsidRPr="00A23F1F">
        <w:rPr>
          <w:sz w:val="24"/>
          <w:szCs w:val="24"/>
          <w:u w:val="single"/>
          <w:lang w:val="en-US"/>
        </w:rPr>
        <w:t>ru</w:t>
      </w:r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</w:t>
      </w:r>
      <w:r>
        <w:rPr>
          <w:sz w:val="24"/>
          <w:szCs w:val="24"/>
        </w:rPr>
        <w:t>547753</w:t>
      </w:r>
      <w:r w:rsidRPr="00A23F1F">
        <w:rPr>
          <w:sz w:val="24"/>
          <w:szCs w:val="24"/>
        </w:rPr>
        <w:t xml:space="preserve">  дата </w:t>
      </w:r>
      <w:r w:rsidRPr="00E77B10">
        <w:rPr>
          <w:snapToGrid w:val="0"/>
          <w:sz w:val="24"/>
          <w:szCs w:val="24"/>
        </w:rPr>
        <w:t>26.09.2014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 w:rsidRPr="003271E5">
        <w:rPr>
          <w:sz w:val="24"/>
          <w:szCs w:val="24"/>
        </w:rPr>
        <w:t>03</w:t>
      </w:r>
      <w:r>
        <w:rPr>
          <w:sz w:val="24"/>
          <w:szCs w:val="24"/>
        </w:rPr>
        <w:t>4323</w:t>
      </w:r>
      <w:r w:rsidRPr="00A23F1F">
        <w:rPr>
          <w:sz w:val="24"/>
          <w:szCs w:val="24"/>
        </w:rPr>
        <w:t xml:space="preserve"> дата </w:t>
      </w:r>
      <w:r w:rsidRPr="00E77B10">
        <w:rPr>
          <w:snapToGrid w:val="0"/>
          <w:sz w:val="24"/>
          <w:szCs w:val="24"/>
        </w:rPr>
        <w:t xml:space="preserve">26.09.2014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E77B10" w:rsidRPr="00E77B10" w:rsidRDefault="00E77B10" w:rsidP="00E77B10">
            <w:pPr>
              <w:jc w:val="both"/>
              <w:rPr>
                <w:color w:val="000000"/>
                <w:sz w:val="24"/>
                <w:szCs w:val="24"/>
              </w:rPr>
            </w:pPr>
            <w:r w:rsidRPr="00E77B10">
              <w:rPr>
                <w:color w:val="000000"/>
                <w:sz w:val="24"/>
                <w:szCs w:val="24"/>
              </w:rPr>
              <w:t>Повагонные и мелкие отправки - ст. Томск II Западно-Сибирской ж. д., код станции 874001</w:t>
            </w:r>
          </w:p>
          <w:p w:rsidR="00E77B10" w:rsidRPr="00E77B10" w:rsidRDefault="00E77B10" w:rsidP="00E77B10">
            <w:pPr>
              <w:jc w:val="both"/>
              <w:rPr>
                <w:color w:val="000000"/>
                <w:sz w:val="24"/>
                <w:szCs w:val="24"/>
              </w:rPr>
            </w:pPr>
            <w:r w:rsidRPr="00E77B10">
              <w:rPr>
                <w:color w:val="000000"/>
                <w:sz w:val="24"/>
                <w:szCs w:val="24"/>
              </w:rPr>
              <w:t>Контейнерные отправки - ст. Томск грузовой  Западно-Сибирской ж. д., код станции 874302</w:t>
            </w:r>
          </w:p>
          <w:p w:rsidR="00E77B10" w:rsidRPr="00E77B10" w:rsidRDefault="00E77B10" w:rsidP="00E77B10">
            <w:pPr>
              <w:jc w:val="both"/>
              <w:rPr>
                <w:sz w:val="24"/>
                <w:szCs w:val="24"/>
                <w:lang w:eastAsia="en-US"/>
              </w:rPr>
            </w:pPr>
            <w:r w:rsidRPr="00E77B10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E77B10" w:rsidRDefault="00E77B10" w:rsidP="00E77B10">
            <w:pPr>
              <w:jc w:val="both"/>
              <w:rPr>
                <w:sz w:val="24"/>
                <w:szCs w:val="24"/>
              </w:rPr>
            </w:pPr>
            <w:r w:rsidRPr="00E77B10">
              <w:rPr>
                <w:color w:val="000000"/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</w:t>
            </w:r>
            <w:r w:rsidRPr="00E77B10">
              <w:rPr>
                <w:sz w:val="24"/>
                <w:szCs w:val="24"/>
              </w:rPr>
              <w:t>)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7790" w:type="dxa"/>
          </w:tcPr>
          <w:p w:rsidR="00553E42" w:rsidRPr="00E77B10" w:rsidRDefault="00E77B10" w:rsidP="00E77B10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E77B10">
              <w:rPr>
                <w:sz w:val="24"/>
                <w:szCs w:val="24"/>
              </w:rPr>
              <w:t>Поставка товара в течение 56 (пятидесяти шести)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E77B10" w:rsidRPr="00E77B10" w:rsidRDefault="00E77B10" w:rsidP="00E77B10">
            <w:pPr>
              <w:pStyle w:val="Times12"/>
              <w:ind w:firstLine="0"/>
              <w:rPr>
                <w:szCs w:val="24"/>
              </w:rPr>
            </w:pPr>
            <w:r w:rsidRPr="00E77B10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E77B10" w:rsidRDefault="00CF30E1" w:rsidP="00E77B1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E77B10" w:rsidRDefault="00553E42" w:rsidP="00E77B10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E77B10" w:rsidRDefault="00E77B10" w:rsidP="00E77B10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E77B10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553E42" w:rsidRPr="003947BB" w:rsidTr="00A37C48">
        <w:tc>
          <w:tcPr>
            <w:tcW w:w="2347" w:type="dxa"/>
          </w:tcPr>
          <w:p w:rsidR="00E77B10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E77B10">
              <w:rPr>
                <w:sz w:val="24"/>
              </w:rPr>
              <w:t xml:space="preserve">, </w:t>
            </w:r>
          </w:p>
          <w:p w:rsidR="00553E42" w:rsidRPr="00E27641" w:rsidRDefault="00E77B10" w:rsidP="006B24B2">
            <w:pPr>
              <w:rPr>
                <w:sz w:val="24"/>
              </w:rPr>
            </w:pPr>
            <w:r>
              <w:rPr>
                <w:sz w:val="24"/>
              </w:rPr>
              <w:t>с учетом НДС</w:t>
            </w:r>
          </w:p>
        </w:tc>
        <w:tc>
          <w:tcPr>
            <w:tcW w:w="7790" w:type="dxa"/>
          </w:tcPr>
          <w:p w:rsidR="00E77B10" w:rsidRPr="00E77B10" w:rsidRDefault="00E77B10" w:rsidP="00E77B1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E77B10">
              <w:rPr>
                <w:b/>
                <w:bCs/>
                <w:sz w:val="24"/>
                <w:szCs w:val="24"/>
              </w:rPr>
              <w:t>741 841 (семьсот сорок одна тысяча восемьсот сорок один</w:t>
            </w:r>
            <w:r w:rsidRPr="00E77B10">
              <w:rPr>
                <w:sz w:val="24"/>
                <w:szCs w:val="24"/>
              </w:rPr>
              <w:t xml:space="preserve">) </w:t>
            </w:r>
            <w:r w:rsidRPr="00E77B10">
              <w:rPr>
                <w:b/>
                <w:sz w:val="24"/>
                <w:szCs w:val="24"/>
              </w:rPr>
              <w:t>руб. 90 коп. с учетом  НДС 18%.</w:t>
            </w:r>
          </w:p>
          <w:p w:rsidR="00553E42" w:rsidRPr="00E77B10" w:rsidRDefault="00553E42" w:rsidP="00E77B10">
            <w:pPr>
              <w:jc w:val="both"/>
              <w:rPr>
                <w:sz w:val="24"/>
                <w:szCs w:val="24"/>
              </w:rPr>
            </w:pPr>
          </w:p>
        </w:tc>
      </w:tr>
      <w:tr w:rsidR="00E27641" w:rsidRPr="003947BB" w:rsidTr="00A37C48">
        <w:tc>
          <w:tcPr>
            <w:tcW w:w="2347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E77B10" w:rsidRPr="00E77B10" w:rsidRDefault="00E77B10" w:rsidP="00E77B10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E77B10">
              <w:rPr>
                <w:b/>
                <w:sz w:val="24"/>
                <w:szCs w:val="24"/>
              </w:rPr>
              <w:t>628 679 (шестьсот двадцать восемь тысяч шестьсот семьдесят девять) руб. 58 коп. без НДС.</w:t>
            </w:r>
          </w:p>
          <w:p w:rsidR="00E27641" w:rsidRPr="00E77B10" w:rsidRDefault="00E27641" w:rsidP="00E77B10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2031AD" w:rsidRPr="003947BB" w:rsidTr="00A37C48">
        <w:tc>
          <w:tcPr>
            <w:tcW w:w="2347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E77B10" w:rsidRDefault="0015225F" w:rsidP="00E77B10">
            <w:pPr>
              <w:jc w:val="both"/>
              <w:rPr>
                <w:sz w:val="24"/>
                <w:szCs w:val="24"/>
              </w:rPr>
            </w:pPr>
            <w:r w:rsidRPr="00E77B10">
              <w:rPr>
                <w:sz w:val="24"/>
                <w:szCs w:val="24"/>
                <w:lang w:val="en-US"/>
              </w:rPr>
              <w:t>Без НДС</w:t>
            </w:r>
            <w:r w:rsidR="00E77B10" w:rsidRPr="00E77B10">
              <w:rPr>
                <w:sz w:val="24"/>
                <w:szCs w:val="24"/>
              </w:rPr>
              <w:t>.</w:t>
            </w:r>
          </w:p>
        </w:tc>
      </w:tr>
    </w:tbl>
    <w:p w:rsidR="008C5BE8" w:rsidRDefault="008C5BE8" w:rsidP="008C5BE8">
      <w:pPr>
        <w:jc w:val="both"/>
        <w:rPr>
          <w:snapToGrid w:val="0"/>
          <w:sz w:val="24"/>
          <w:szCs w:val="24"/>
        </w:rPr>
      </w:pPr>
    </w:p>
    <w:p w:rsidR="008C5BE8" w:rsidRPr="002B5CE1" w:rsidRDefault="008C5BE8" w:rsidP="002B5CE1">
      <w:pPr>
        <w:keepLines/>
        <w:jc w:val="both"/>
        <w:outlineLvl w:val="0"/>
        <w:rPr>
          <w:b/>
          <w:bCs/>
          <w:szCs w:val="28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</w:t>
      </w:r>
      <w:r w:rsidR="002B5CE1">
        <w:rPr>
          <w:sz w:val="24"/>
          <w:szCs w:val="24"/>
        </w:rPr>
        <w:t>0</w:t>
      </w:r>
      <w:r>
        <w:rPr>
          <w:sz w:val="24"/>
          <w:szCs w:val="24"/>
        </w:rPr>
        <w:t>3</w:t>
      </w:r>
      <w:r w:rsidRPr="00B4307E">
        <w:rPr>
          <w:sz w:val="24"/>
          <w:szCs w:val="24"/>
        </w:rPr>
        <w:t xml:space="preserve">» </w:t>
      </w:r>
      <w:r w:rsidR="002B5CE1">
        <w:rPr>
          <w:sz w:val="24"/>
          <w:szCs w:val="24"/>
        </w:rPr>
        <w:t>октября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заявкам</w:t>
      </w:r>
      <w:r w:rsidR="002B5CE1">
        <w:rPr>
          <w:snapToGrid w:val="0"/>
          <w:sz w:val="24"/>
          <w:szCs w:val="24"/>
        </w:rPr>
        <w:t xml:space="preserve"> </w:t>
      </w:r>
      <w:r w:rsidRPr="00B4307E">
        <w:rPr>
          <w:snapToGrid w:val="0"/>
          <w:sz w:val="24"/>
          <w:szCs w:val="24"/>
        </w:rPr>
        <w:t xml:space="preserve">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="002B5CE1" w:rsidRPr="002B5CE1">
        <w:rPr>
          <w:bCs/>
          <w:sz w:val="24"/>
          <w:szCs w:val="24"/>
        </w:rPr>
        <w:t>1982</w:t>
      </w:r>
      <w:r w:rsidR="002B5CE1">
        <w:rPr>
          <w:b/>
          <w:bCs/>
          <w:szCs w:val="28"/>
        </w:rPr>
        <w:t xml:space="preserve"> </w:t>
      </w:r>
      <w:r w:rsidRPr="00B4307E">
        <w:rPr>
          <w:snapToGrid w:val="0"/>
          <w:sz w:val="24"/>
          <w:szCs w:val="24"/>
        </w:rPr>
        <w:t xml:space="preserve">от </w:t>
      </w:r>
      <w:r w:rsidR="002B5CE1">
        <w:rPr>
          <w:snapToGrid w:val="0"/>
          <w:sz w:val="24"/>
          <w:szCs w:val="24"/>
        </w:rPr>
        <w:t>03.10</w:t>
      </w:r>
      <w:r w:rsidRPr="00B4307E">
        <w:rPr>
          <w:snapToGrid w:val="0"/>
          <w:sz w:val="24"/>
          <w:szCs w:val="24"/>
        </w:rPr>
        <w:t>.2014</w:t>
      </w:r>
      <w:r w:rsidR="002B5CE1">
        <w:rPr>
          <w:snapToGrid w:val="0"/>
          <w:sz w:val="24"/>
          <w:szCs w:val="24"/>
        </w:rPr>
        <w:t>.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8"/>
        <w:gridCol w:w="1559"/>
        <w:gridCol w:w="2977"/>
        <w:gridCol w:w="1701"/>
      </w:tblGrid>
      <w:tr w:rsidR="006E66B1" w:rsidRPr="002B5CE1" w:rsidTr="002B5C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5C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5C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5C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5C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5C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5225F" w:rsidRPr="002B5CE1" w:rsidTr="002B5C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</w:rPr>
              <w:t>ОБЩЕСТВО С ОГРАНИЧЕННОЙ ОТВЕТСТВЕННОСТЬЮ «КОННЕКТ-ЛТД»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>7014038825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  <w:lang w:val="en-US"/>
              </w:rPr>
            </w:pPr>
            <w:r w:rsidRPr="002B5CE1">
              <w:rPr>
                <w:sz w:val="20"/>
                <w:lang w:val="en-US"/>
              </w:rPr>
              <w:t>02.10.2014 08:44:00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</w:rPr>
              <w:t>634515, ТОМСКАЯ ОБЛ, ТОМСКИЙ Р-Н, ЗОРКАЛЬЦЕВО С, СОВХОЗНАЯ УЛ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CE1" w:rsidRDefault="0015225F" w:rsidP="00E47633">
            <w:pPr>
              <w:rPr>
                <w:snapToGrid w:val="0"/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 xml:space="preserve">719.743,87 </w:t>
            </w:r>
          </w:p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5225F" w:rsidRPr="002B5CE1" w:rsidTr="002B5C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  <w:lang w:val="en-US"/>
              </w:rPr>
            </w:pPr>
            <w:r w:rsidRPr="002B5CE1">
              <w:rPr>
                <w:sz w:val="20"/>
                <w:lang w:val="en-US"/>
              </w:rPr>
              <w:t>02.10.2014 11:37:00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</w:rPr>
              <w:t>634034, ТОМСКАЯ ОБЛ, ТОМСК Г, ВЕРШИНИНА УЛ, 43В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CE1" w:rsidRDefault="0015225F" w:rsidP="00E47633">
            <w:pPr>
              <w:rPr>
                <w:snapToGrid w:val="0"/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 xml:space="preserve">726.143,13 </w:t>
            </w:r>
          </w:p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5225F" w:rsidRPr="007C3F52" w:rsidTr="002B5CE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  <w:lang w:val="en-US"/>
              </w:rPr>
            </w:pPr>
            <w:r w:rsidRPr="002B5CE1">
              <w:rPr>
                <w:sz w:val="20"/>
                <w:lang w:val="en-US"/>
              </w:rPr>
              <w:t>02.10.2014 10:08:00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5CE1" w:rsidRDefault="0015225F" w:rsidP="00E47633">
            <w:pPr>
              <w:rPr>
                <w:snapToGrid w:val="0"/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 xml:space="preserve">725.700,00 </w:t>
            </w:r>
          </w:p>
          <w:p w:rsidR="0015225F" w:rsidRPr="002B5CE1" w:rsidRDefault="0015225F" w:rsidP="00E47633">
            <w:pPr>
              <w:rPr>
                <w:sz w:val="20"/>
              </w:rPr>
            </w:pPr>
            <w:r w:rsidRPr="002B5CE1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2B5CE1" w:rsidTr="002B5CE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5CE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5225F" w:rsidRPr="00C00F43" w:rsidTr="002B5CE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</w:tr>
    </w:tbl>
    <w:p w:rsidR="006E66B1" w:rsidRPr="002B5CE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2B5CE1" w:rsidTr="002B5CE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B5CE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0A184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A184C">
              <w:rPr>
                <w:sz w:val="24"/>
                <w:szCs w:val="24"/>
              </w:rPr>
              <w:t>Недостающий документ</w:t>
            </w:r>
          </w:p>
        </w:tc>
      </w:tr>
      <w:tr w:rsidR="0015225F" w:rsidRPr="002B5CE1" w:rsidTr="002B5CE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ОБЩЕСТВО С ОГРАНИЧЕННОЙ ОТВЕТСТВЕННОСТЬЮ «КОННЕКТ-ЛТД»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84C" w:rsidRP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15225F" w:rsidRPr="000A184C">
              <w:rPr>
                <w:sz w:val="24"/>
                <w:szCs w:val="24"/>
              </w:rPr>
              <w:t xml:space="preserve">Уточнить стоимость поставки поэлементно в соответствии с ценой, указанной на ЭТП. 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5225F" w:rsidRPr="000A184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 </w:t>
            </w:r>
            <w:r w:rsidR="0015225F" w:rsidRPr="000A184C">
              <w:rPr>
                <w:sz w:val="24"/>
                <w:szCs w:val="24"/>
              </w:rPr>
              <w:t xml:space="preserve">Подтвердить в комплекте поставки согласно п.4.9.1 ТЗ№05/328 от 26.02.2014: 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каркаса шкафа с дверью, замок под ключ с двойной бородкой 3 мм (у заказчика 1 шт.)</w:t>
            </w:r>
            <w:r w:rsidR="00537A57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B31111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монтажная панель (у заказчика 1 шт.)</w:t>
            </w:r>
            <w:r w:rsidR="00537A57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0A184C" w:rsidRDefault="00B31111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панел</w:t>
            </w:r>
            <w:r w:rsidR="00537A57">
              <w:rPr>
                <w:sz w:val="24"/>
                <w:szCs w:val="24"/>
              </w:rPr>
              <w:t>ь основания (у заказчика 1 шт.);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за</w:t>
            </w:r>
            <w:r w:rsidR="00537A57">
              <w:rPr>
                <w:sz w:val="24"/>
                <w:szCs w:val="24"/>
              </w:rPr>
              <w:t>дняя стенка (у заказчика 1 шт.);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потолочная панель (у заказчика 1 шт.)</w:t>
            </w:r>
            <w:r w:rsidR="00537A57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рым-болт для транспортировки (у заказчика 4 шт.)</w:t>
            </w:r>
            <w:r w:rsidR="00537A57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225F" w:rsidRPr="000A184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 </w:t>
            </w:r>
            <w:r w:rsidR="0015225F" w:rsidRPr="000A184C">
              <w:rPr>
                <w:sz w:val="24"/>
                <w:szCs w:val="24"/>
              </w:rPr>
              <w:t xml:space="preserve">Подтвердить в комплекте поставки согласно п.4.9.1 ТЗ№99/2170 от 24.07.2014: 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панель основание (у заказчика 1 шт.)</w:t>
            </w:r>
            <w:r w:rsidR="00537A57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задняя стенка (у заказчика 1 шт.)</w:t>
            </w:r>
            <w:r w:rsidR="00537A57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потолочная панель (у заказчика 1 шт.)</w:t>
            </w:r>
            <w:r w:rsidR="00537A57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15225F" w:rsidRPr="000A184C" w:rsidRDefault="000A184C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боковая стенка с защелками (у заказчика 2 шт.)</w:t>
            </w:r>
            <w:r w:rsidR="00537A57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 xml:space="preserve">       </w:t>
            </w:r>
          </w:p>
        </w:tc>
      </w:tr>
      <w:tr w:rsidR="0015225F" w:rsidRPr="0015225F" w:rsidTr="002B5CE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225F" w:rsidRPr="002B5CE1" w:rsidRDefault="0015225F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B5CE1">
              <w:rPr>
                <w:sz w:val="24"/>
                <w:szCs w:val="24"/>
              </w:rPr>
              <w:t>ОБЩЕСТВО С ОГРАНИЧЕННОЙ ОТВЕТСТВЕННОСТЬЮ «АРТКОМ»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111" w:rsidRDefault="00B31111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Указать </w:t>
            </w:r>
            <w:r w:rsidR="0015225F" w:rsidRPr="000A184C">
              <w:rPr>
                <w:sz w:val="24"/>
                <w:szCs w:val="24"/>
              </w:rPr>
              <w:t>наименование изготовителя и страны происхождения оборудования</w:t>
            </w:r>
            <w:r>
              <w:rPr>
                <w:sz w:val="24"/>
                <w:szCs w:val="24"/>
              </w:rPr>
              <w:t xml:space="preserve"> (в техническом предложении</w:t>
            </w:r>
            <w:r w:rsidRPr="000A184C">
              <w:rPr>
                <w:sz w:val="24"/>
                <w:szCs w:val="24"/>
              </w:rPr>
              <w:t xml:space="preserve"> не </w:t>
            </w:r>
            <w:r>
              <w:rPr>
                <w:sz w:val="24"/>
                <w:szCs w:val="24"/>
              </w:rPr>
              <w:t>указано)</w:t>
            </w:r>
            <w:r w:rsidR="0015225F" w:rsidRPr="000A184C">
              <w:rPr>
                <w:sz w:val="24"/>
                <w:szCs w:val="24"/>
              </w:rPr>
              <w:t>.</w:t>
            </w:r>
          </w:p>
          <w:p w:rsidR="00AD2C11" w:rsidRDefault="00AD2C11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5225F" w:rsidRPr="000A184C">
              <w:rPr>
                <w:sz w:val="24"/>
                <w:szCs w:val="24"/>
              </w:rPr>
              <w:t>. Уточнить минимальный пусковой ток (у заказчика 10 мА)</w:t>
            </w:r>
            <w:r>
              <w:rPr>
                <w:sz w:val="24"/>
                <w:szCs w:val="24"/>
              </w:rPr>
              <w:t xml:space="preserve"> </w:t>
            </w:r>
            <w:r w:rsidR="0015225F" w:rsidRPr="000A184C">
              <w:rPr>
                <w:sz w:val="24"/>
                <w:szCs w:val="24"/>
              </w:rPr>
              <w:t>согласно п.4.2 ТЗ №3-01/345 от 18.04.2014</w:t>
            </w:r>
            <w:r w:rsidR="00537A57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E4763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225F" w:rsidRPr="000A184C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</w:t>
            </w:r>
            <w:r w:rsidR="0015225F" w:rsidRPr="000A184C">
              <w:rPr>
                <w:sz w:val="24"/>
                <w:szCs w:val="24"/>
              </w:rPr>
              <w:t>Уточнить время выключения (при U=24B)</w:t>
            </w:r>
            <w:r>
              <w:rPr>
                <w:sz w:val="24"/>
                <w:szCs w:val="24"/>
              </w:rPr>
              <w:t xml:space="preserve"> </w:t>
            </w:r>
            <w:r w:rsidR="0015225F" w:rsidRPr="000A184C">
              <w:rPr>
                <w:sz w:val="24"/>
                <w:szCs w:val="24"/>
              </w:rPr>
              <w:t>(у заказчика - 4 м</w:t>
            </w:r>
            <w:r w:rsidR="00537A57">
              <w:rPr>
                <w:sz w:val="24"/>
                <w:szCs w:val="24"/>
              </w:rPr>
              <w:t>е</w:t>
            </w:r>
            <w:r w:rsidR="0015225F" w:rsidRPr="000A184C">
              <w:rPr>
                <w:sz w:val="24"/>
                <w:szCs w:val="24"/>
              </w:rPr>
              <w:t>с</w:t>
            </w:r>
            <w:r w:rsidR="00537A57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>) согласно п.4.2 ТЗ №3-01/345 от 18.04.2014</w:t>
            </w:r>
            <w:r w:rsidR="00537A57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5225F" w:rsidRPr="000A184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15225F" w:rsidRPr="000A184C">
              <w:rPr>
                <w:sz w:val="24"/>
                <w:szCs w:val="24"/>
              </w:rPr>
              <w:t xml:space="preserve"> Подтвердить выполнение </w:t>
            </w:r>
            <w:r>
              <w:rPr>
                <w:sz w:val="24"/>
                <w:szCs w:val="24"/>
              </w:rPr>
              <w:t>п.4.4, п.4.5</w:t>
            </w:r>
            <w:r w:rsidR="0015225F" w:rsidRPr="000A18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15225F" w:rsidRPr="000A184C">
              <w:rPr>
                <w:sz w:val="24"/>
                <w:szCs w:val="24"/>
              </w:rPr>
              <w:t>п.4.9 ТЗ №3-01/345 от 18.04.2014</w:t>
            </w:r>
            <w:r w:rsidR="00E972F5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5225F" w:rsidRPr="000A184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 </w:t>
            </w:r>
            <w:r w:rsidR="0015225F" w:rsidRPr="000A184C">
              <w:rPr>
                <w:sz w:val="24"/>
                <w:szCs w:val="24"/>
              </w:rPr>
              <w:t xml:space="preserve">Подтвердить в комплекте поставки согласно п.4.9.1 ТЗ№05/328 от 26.02.2014: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каркаса шкафа с дверью, замок под ключ с двойной бородкой 3 мм (у заказчика 1 шт.)</w:t>
            </w:r>
            <w:r w:rsidR="00E972F5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="0015225F" w:rsidRPr="000A184C">
              <w:rPr>
                <w:sz w:val="24"/>
                <w:szCs w:val="24"/>
              </w:rPr>
              <w:t>монтажная панель (у заказчика 1 шт.)</w:t>
            </w:r>
            <w:r w:rsidR="00E972F5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панель основания (у заказчика 1 шт.)</w:t>
            </w:r>
            <w:r w:rsidR="00E972F5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задняя стенка (у заказчика 1 шт.)</w:t>
            </w:r>
            <w:r w:rsidR="00E972F5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потолочная панель (у заказчика 1 шт.)</w:t>
            </w:r>
            <w:r w:rsidR="00E972F5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рым-болт для транспортировки (у заказчика 4 шт.)</w:t>
            </w:r>
            <w:r w:rsidR="00E972F5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15225F" w:rsidRPr="000A184C">
              <w:rPr>
                <w:sz w:val="24"/>
                <w:szCs w:val="24"/>
              </w:rPr>
              <w:t xml:space="preserve">. Подтвердить в комплекте поставки согласно п.4.9.1 ТЗ№99/2170 от 24.07.2014: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каркаса шкафа со стеклян</w:t>
            </w:r>
            <w:r w:rsidR="00537A57">
              <w:rPr>
                <w:sz w:val="24"/>
                <w:szCs w:val="24"/>
              </w:rPr>
              <w:t>н</w:t>
            </w:r>
            <w:r w:rsidR="0015225F" w:rsidRPr="000A184C">
              <w:rPr>
                <w:sz w:val="24"/>
                <w:szCs w:val="24"/>
              </w:rPr>
              <w:t>ой дверью, замок под ключ (у заказчика 1 шт.)</w:t>
            </w:r>
            <w:r w:rsidR="00E972F5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панел</w:t>
            </w:r>
            <w:r w:rsidR="00E972F5">
              <w:rPr>
                <w:sz w:val="24"/>
                <w:szCs w:val="24"/>
              </w:rPr>
              <w:t>ь основание (у заказчика 1 шт.);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задняя стенка (у заказчика 1 шт.)</w:t>
            </w:r>
            <w:r w:rsidR="00E972F5">
              <w:rPr>
                <w:sz w:val="24"/>
                <w:szCs w:val="24"/>
              </w:rPr>
              <w:t>;</w:t>
            </w:r>
          </w:p>
          <w:p w:rsidR="00AD2C11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потолочная панель (у заказчика 1 шт.)</w:t>
            </w:r>
            <w:r w:rsidR="00E972F5">
              <w:rPr>
                <w:sz w:val="24"/>
                <w:szCs w:val="24"/>
              </w:rPr>
              <w:t>;</w:t>
            </w:r>
            <w:r w:rsidR="0015225F" w:rsidRPr="000A184C">
              <w:rPr>
                <w:sz w:val="24"/>
                <w:szCs w:val="24"/>
              </w:rPr>
              <w:t xml:space="preserve"> </w:t>
            </w:r>
          </w:p>
          <w:p w:rsidR="0015225F" w:rsidRPr="000A184C" w:rsidRDefault="00AD2C11" w:rsidP="00AD2C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5225F" w:rsidRPr="000A184C">
              <w:rPr>
                <w:sz w:val="24"/>
                <w:szCs w:val="24"/>
              </w:rPr>
              <w:t>боковая стенка с защелками (у заказчика 2 шт.)</w:t>
            </w:r>
            <w:r w:rsidR="00E972F5">
              <w:rPr>
                <w:sz w:val="24"/>
                <w:szCs w:val="24"/>
              </w:rPr>
              <w:t>.</w:t>
            </w:r>
            <w:r w:rsidR="0015225F" w:rsidRPr="000A184C">
              <w:rPr>
                <w:sz w:val="24"/>
                <w:szCs w:val="24"/>
              </w:rPr>
              <w:t xml:space="preserve">        </w:t>
            </w:r>
          </w:p>
        </w:tc>
      </w:tr>
    </w:tbl>
    <w:p w:rsidR="00586F8C" w:rsidRPr="0015225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065F52" w:rsidRDefault="00065F52" w:rsidP="00065F5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5F52" w:rsidRPr="00772583" w:rsidRDefault="00065F52" w:rsidP="00065F52">
      <w:pPr>
        <w:suppressAutoHyphens/>
        <w:ind w:right="141"/>
        <w:jc w:val="center"/>
        <w:rPr>
          <w:b/>
          <w:sz w:val="24"/>
          <w:szCs w:val="24"/>
        </w:rPr>
      </w:pPr>
    </w:p>
    <w:p w:rsidR="00065F52" w:rsidRDefault="00065F52" w:rsidP="00065F52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17.10.2014г. до 05:00 (время московское).</w:t>
      </w:r>
    </w:p>
    <w:p w:rsidR="00065F52" w:rsidRDefault="00065F52" w:rsidP="00065F5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5F52" w:rsidRPr="004C0396" w:rsidRDefault="00065F52" w:rsidP="00065F5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4C0396">
          <w:rPr>
            <w:rStyle w:val="a3"/>
            <w:color w:val="auto"/>
            <w:sz w:val="24"/>
            <w:szCs w:val="24"/>
          </w:rPr>
          <w:t>www.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a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k</w:t>
        </w:r>
        <w:r w:rsidRPr="004C0396">
          <w:rPr>
            <w:rStyle w:val="a3"/>
            <w:color w:val="auto"/>
            <w:sz w:val="24"/>
            <w:szCs w:val="24"/>
          </w:rPr>
          <w:t>-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d</w:t>
        </w:r>
        <w:r w:rsidRPr="004C0396">
          <w:rPr>
            <w:rStyle w:val="a3"/>
            <w:color w:val="auto"/>
            <w:sz w:val="24"/>
            <w:szCs w:val="24"/>
          </w:rPr>
          <w:t>.ru</w:t>
        </w:r>
      </w:hyperlink>
      <w:r w:rsidRPr="004C0396">
        <w:rPr>
          <w:sz w:val="24"/>
          <w:szCs w:val="24"/>
        </w:rPr>
        <w:t xml:space="preserve">  в закупку </w:t>
      </w:r>
      <w:r w:rsidRPr="004C0396">
        <w:rPr>
          <w:sz w:val="24"/>
          <w:szCs w:val="24"/>
          <w:lang w:val="en-US"/>
        </w:rPr>
        <w:t>Z</w:t>
      </w:r>
      <w:r w:rsidRPr="004C0396">
        <w:rPr>
          <w:sz w:val="24"/>
          <w:szCs w:val="24"/>
        </w:rPr>
        <w:t>03</w:t>
      </w:r>
      <w:r>
        <w:rPr>
          <w:sz w:val="24"/>
          <w:szCs w:val="24"/>
        </w:rPr>
        <w:t>4323</w:t>
      </w:r>
      <w:r w:rsidRPr="004C0396">
        <w:rPr>
          <w:sz w:val="24"/>
          <w:szCs w:val="24"/>
        </w:rPr>
        <w:t xml:space="preserve"> в отсканированном виде в формате *.pdf.</w:t>
      </w:r>
    </w:p>
    <w:p w:rsidR="00065F52" w:rsidRPr="004C0396" w:rsidRDefault="00065F52" w:rsidP="00065F5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065F52" w:rsidRPr="00772583" w:rsidRDefault="00065F52" w:rsidP="00065F52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4C0396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0396">
          <w:rPr>
            <w:rStyle w:val="a3"/>
            <w:color w:val="auto"/>
            <w:sz w:val="24"/>
            <w:szCs w:val="24"/>
          </w:rPr>
          <w:t>://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C0396">
          <w:rPr>
            <w:rStyle w:val="a3"/>
            <w:color w:val="auto"/>
            <w:sz w:val="24"/>
            <w:szCs w:val="24"/>
          </w:rPr>
          <w:t>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C0396">
          <w:rPr>
            <w:rStyle w:val="a3"/>
            <w:color w:val="auto"/>
            <w:sz w:val="24"/>
            <w:szCs w:val="24"/>
          </w:rPr>
          <w:t>.</w:t>
        </w:r>
        <w:r w:rsidRPr="004C039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zakupki.gov.ru.</w:t>
      </w:r>
    </w:p>
    <w:p w:rsidR="00065F52" w:rsidRPr="003947BB" w:rsidRDefault="00065F52" w:rsidP="00065F52">
      <w:pPr>
        <w:ind w:left="720"/>
        <w:jc w:val="both"/>
        <w:rPr>
          <w:sz w:val="24"/>
          <w:szCs w:val="24"/>
        </w:rPr>
      </w:pPr>
    </w:p>
    <w:p w:rsidR="0091286C" w:rsidRDefault="0091286C" w:rsidP="00586F8C">
      <w:pPr>
        <w:ind w:left="720"/>
        <w:jc w:val="both"/>
        <w:rPr>
          <w:sz w:val="24"/>
          <w:szCs w:val="24"/>
        </w:rPr>
      </w:pPr>
    </w:p>
    <w:p w:rsidR="0091286C" w:rsidRDefault="0091286C" w:rsidP="00586F8C">
      <w:pPr>
        <w:ind w:left="720"/>
        <w:jc w:val="both"/>
        <w:rPr>
          <w:sz w:val="24"/>
          <w:szCs w:val="24"/>
        </w:rPr>
      </w:pPr>
    </w:p>
    <w:p w:rsidR="0091286C" w:rsidRDefault="0091286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1286C" w:rsidTr="0091286C"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1286C" w:rsidRDefault="0091286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E77B10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4F9A"/>
    <w:rsid w:val="000217DB"/>
    <w:rsid w:val="00065F52"/>
    <w:rsid w:val="0008204F"/>
    <w:rsid w:val="000A184C"/>
    <w:rsid w:val="0015225F"/>
    <w:rsid w:val="001A41A1"/>
    <w:rsid w:val="002031AD"/>
    <w:rsid w:val="00263427"/>
    <w:rsid w:val="002B5CE1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37A57"/>
    <w:rsid w:val="005537A3"/>
    <w:rsid w:val="00553E42"/>
    <w:rsid w:val="00586F8C"/>
    <w:rsid w:val="005B0CFD"/>
    <w:rsid w:val="006B24B2"/>
    <w:rsid w:val="006B475F"/>
    <w:rsid w:val="006E290D"/>
    <w:rsid w:val="006E66B1"/>
    <w:rsid w:val="006F2805"/>
    <w:rsid w:val="006F490E"/>
    <w:rsid w:val="0077680D"/>
    <w:rsid w:val="007E465A"/>
    <w:rsid w:val="007F629E"/>
    <w:rsid w:val="00800FD6"/>
    <w:rsid w:val="008C5BE8"/>
    <w:rsid w:val="008E1A7B"/>
    <w:rsid w:val="008F6100"/>
    <w:rsid w:val="0091286C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D2C11"/>
    <w:rsid w:val="00AF5EC3"/>
    <w:rsid w:val="00B31111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70B6A"/>
    <w:rsid w:val="00E77B10"/>
    <w:rsid w:val="00E972F5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E77B1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1338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8951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2</cp:revision>
  <dcterms:created xsi:type="dcterms:W3CDTF">2014-10-14T06:44:00Z</dcterms:created>
  <dcterms:modified xsi:type="dcterms:W3CDTF">2014-10-14T06:44:00Z</dcterms:modified>
</cp:coreProperties>
</file>