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FA" w:rsidRPr="00395B06" w:rsidRDefault="004C4E23" w:rsidP="00AA15AF">
      <w:pPr>
        <w:ind w:firstLine="708"/>
        <w:jc w:val="center"/>
        <w:rPr>
          <w:b/>
          <w:spacing w:val="1"/>
          <w:sz w:val="24"/>
          <w:szCs w:val="24"/>
        </w:rPr>
      </w:pPr>
      <w:r w:rsidRPr="00395B0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2C76EE" w:rsidRPr="00395B06" w:rsidRDefault="00BE17D7" w:rsidP="002C76EE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2C76EE" w:rsidRPr="00395B06" w:rsidRDefault="002C76EE" w:rsidP="002C76EE">
      <w:pPr>
        <w:keepNext/>
        <w:keepLines/>
        <w:ind w:right="141"/>
        <w:rPr>
          <w:b/>
          <w:sz w:val="24"/>
          <w:szCs w:val="24"/>
        </w:rPr>
      </w:pPr>
    </w:p>
    <w:p w:rsidR="002C76EE" w:rsidRPr="00395B06" w:rsidRDefault="002C76EE" w:rsidP="002C76EE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5B0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:rsidR="002C76EE" w:rsidRPr="00395B06" w:rsidRDefault="002C76EE" w:rsidP="002C76EE">
      <w:pPr>
        <w:keepNext/>
        <w:keepLines/>
        <w:ind w:right="141"/>
        <w:rPr>
          <w:sz w:val="24"/>
          <w:szCs w:val="24"/>
        </w:rPr>
      </w:pPr>
    </w:p>
    <w:p w:rsidR="002C76EE" w:rsidRPr="00395B06" w:rsidRDefault="002C76EE" w:rsidP="002C76EE">
      <w:pPr>
        <w:pStyle w:val="2"/>
        <w:ind w:right="141"/>
        <w:rPr>
          <w:b w:val="0"/>
          <w:sz w:val="24"/>
          <w:szCs w:val="24"/>
        </w:rPr>
      </w:pPr>
      <w:r w:rsidRPr="00395B06">
        <w:rPr>
          <w:b w:val="0"/>
          <w:sz w:val="24"/>
          <w:szCs w:val="24"/>
        </w:rPr>
        <w:t xml:space="preserve">ПРОТОКОЛ № </w:t>
      </w:r>
      <w:r w:rsidR="004C4E23" w:rsidRPr="00395B06">
        <w:rPr>
          <w:b w:val="0"/>
          <w:sz w:val="24"/>
          <w:szCs w:val="24"/>
        </w:rPr>
        <w:t>SH-2014/2155</w:t>
      </w:r>
      <w:r w:rsidRPr="00395B06">
        <w:rPr>
          <w:b w:val="0"/>
          <w:sz w:val="24"/>
          <w:szCs w:val="24"/>
        </w:rPr>
        <w:t xml:space="preserve"> от </w:t>
      </w:r>
      <w:r w:rsidR="004C4E23" w:rsidRPr="00395B06">
        <w:rPr>
          <w:b w:val="0"/>
          <w:sz w:val="24"/>
          <w:szCs w:val="24"/>
        </w:rPr>
        <w:t>30.10.2014</w:t>
      </w:r>
    </w:p>
    <w:p w:rsidR="002C76EE" w:rsidRPr="00395B06" w:rsidRDefault="002C76EE" w:rsidP="002C76EE">
      <w:pPr>
        <w:ind w:right="141"/>
        <w:jc w:val="center"/>
        <w:rPr>
          <w:sz w:val="24"/>
          <w:szCs w:val="24"/>
        </w:rPr>
      </w:pPr>
      <w:r w:rsidRPr="00395B06">
        <w:rPr>
          <w:sz w:val="24"/>
          <w:szCs w:val="24"/>
        </w:rPr>
        <w:t xml:space="preserve">Заседания </w:t>
      </w:r>
      <w:r w:rsidR="00CC4F56" w:rsidRPr="00395B06">
        <w:rPr>
          <w:sz w:val="24"/>
          <w:szCs w:val="24"/>
        </w:rPr>
        <w:t>закупочной комиссии</w:t>
      </w:r>
    </w:p>
    <w:p w:rsidR="002C76EE" w:rsidRPr="00395B06" w:rsidRDefault="005C6AFA" w:rsidP="002C76EE">
      <w:pPr>
        <w:ind w:right="141"/>
        <w:jc w:val="center"/>
        <w:rPr>
          <w:sz w:val="24"/>
          <w:szCs w:val="24"/>
        </w:rPr>
      </w:pPr>
      <w:r w:rsidRPr="00395B06" w:rsidDel="005C6AFA">
        <w:rPr>
          <w:sz w:val="24"/>
          <w:szCs w:val="24"/>
        </w:rPr>
        <w:t xml:space="preserve"> </w:t>
      </w:r>
      <w:r w:rsidR="002C76EE" w:rsidRPr="00395B06">
        <w:rPr>
          <w:sz w:val="24"/>
          <w:szCs w:val="24"/>
        </w:rPr>
        <w:t>«Рассмотрение и оценка заявок</w:t>
      </w:r>
      <w:r w:rsidR="000C4708" w:rsidRPr="00395B06">
        <w:rPr>
          <w:sz w:val="24"/>
          <w:szCs w:val="24"/>
        </w:rPr>
        <w:t xml:space="preserve"> по Запросу цен</w:t>
      </w:r>
      <w:r w:rsidR="002C76EE" w:rsidRPr="00395B06">
        <w:rPr>
          <w:sz w:val="24"/>
          <w:szCs w:val="24"/>
        </w:rPr>
        <w:t xml:space="preserve">» </w:t>
      </w:r>
    </w:p>
    <w:p w:rsidR="002C76EE" w:rsidRPr="00395B06" w:rsidRDefault="002C76EE" w:rsidP="002C76EE">
      <w:pPr>
        <w:ind w:right="141"/>
        <w:jc w:val="center"/>
        <w:rPr>
          <w:sz w:val="24"/>
          <w:szCs w:val="24"/>
        </w:rPr>
      </w:pPr>
    </w:p>
    <w:p w:rsidR="0017740C" w:rsidRPr="00395B06" w:rsidRDefault="0017740C" w:rsidP="002C76EE">
      <w:pPr>
        <w:ind w:right="141"/>
        <w:jc w:val="both"/>
        <w:rPr>
          <w:sz w:val="24"/>
          <w:szCs w:val="24"/>
        </w:rPr>
      </w:pPr>
    </w:p>
    <w:p w:rsidR="002C76EE" w:rsidRPr="00395B06" w:rsidRDefault="002C76EE" w:rsidP="002C76EE">
      <w:pPr>
        <w:ind w:right="141"/>
        <w:jc w:val="both"/>
        <w:rPr>
          <w:sz w:val="24"/>
          <w:szCs w:val="24"/>
        </w:rPr>
      </w:pPr>
      <w:r w:rsidRPr="00395B06">
        <w:rPr>
          <w:sz w:val="24"/>
          <w:szCs w:val="24"/>
        </w:rPr>
        <w:t xml:space="preserve">                                                                                   </w:t>
      </w:r>
      <w:r w:rsidRPr="00395B06">
        <w:rPr>
          <w:sz w:val="24"/>
          <w:szCs w:val="24"/>
        </w:rPr>
        <w:tab/>
      </w:r>
      <w:r w:rsidRPr="00395B06">
        <w:rPr>
          <w:sz w:val="24"/>
          <w:szCs w:val="24"/>
        </w:rPr>
        <w:tab/>
      </w:r>
      <w:r w:rsidRPr="00395B06">
        <w:rPr>
          <w:sz w:val="24"/>
          <w:szCs w:val="24"/>
        </w:rPr>
        <w:tab/>
      </w:r>
      <w:r w:rsidRPr="00395B06">
        <w:rPr>
          <w:sz w:val="24"/>
          <w:szCs w:val="24"/>
        </w:rPr>
        <w:tab/>
      </w:r>
      <w:r w:rsidRPr="00395B06">
        <w:rPr>
          <w:sz w:val="24"/>
          <w:szCs w:val="24"/>
        </w:rPr>
        <w:tab/>
      </w:r>
    </w:p>
    <w:p w:rsidR="002C76EE" w:rsidRPr="00395B06" w:rsidRDefault="002C76EE" w:rsidP="002C76EE">
      <w:pPr>
        <w:ind w:right="141"/>
        <w:rPr>
          <w:sz w:val="24"/>
          <w:szCs w:val="24"/>
        </w:rPr>
      </w:pPr>
      <w:r w:rsidRPr="00395B06">
        <w:rPr>
          <w:sz w:val="24"/>
          <w:szCs w:val="24"/>
        </w:rPr>
        <w:t xml:space="preserve">Вид процедуры закупки: </w:t>
      </w:r>
      <w:r w:rsidR="004C4E23" w:rsidRPr="00395B06">
        <w:rPr>
          <w:sz w:val="24"/>
          <w:szCs w:val="24"/>
        </w:rPr>
        <w:t>открытый запрос цен в электронной форме</w:t>
      </w:r>
    </w:p>
    <w:p w:rsidR="002C76EE" w:rsidRPr="00395B06" w:rsidRDefault="002C76EE" w:rsidP="002C76EE">
      <w:pPr>
        <w:ind w:right="141"/>
        <w:rPr>
          <w:sz w:val="24"/>
          <w:szCs w:val="24"/>
        </w:rPr>
      </w:pPr>
    </w:p>
    <w:p w:rsidR="001A57E2" w:rsidRPr="00395B06" w:rsidRDefault="001A57E2" w:rsidP="001A57E2">
      <w:pPr>
        <w:ind w:right="141"/>
        <w:rPr>
          <w:sz w:val="24"/>
          <w:szCs w:val="24"/>
        </w:rPr>
      </w:pPr>
      <w:r w:rsidRPr="00395B06">
        <w:rPr>
          <w:sz w:val="24"/>
          <w:szCs w:val="24"/>
        </w:rPr>
        <w:t>Заказчик:</w:t>
      </w:r>
      <w:r w:rsidR="0017740C" w:rsidRPr="00395B06">
        <w:rPr>
          <w:sz w:val="24"/>
          <w:szCs w:val="24"/>
        </w:rPr>
        <w:t xml:space="preserve"> </w:t>
      </w:r>
      <w:r w:rsidR="004C4E23" w:rsidRPr="00395B06">
        <w:rPr>
          <w:sz w:val="24"/>
          <w:szCs w:val="24"/>
        </w:rPr>
        <w:t>ОАО «СХК»</w:t>
      </w:r>
    </w:p>
    <w:p w:rsidR="001A57E2" w:rsidRPr="00395B06" w:rsidRDefault="001A57E2" w:rsidP="001A57E2">
      <w:pPr>
        <w:ind w:right="141"/>
        <w:rPr>
          <w:sz w:val="24"/>
          <w:szCs w:val="24"/>
        </w:rPr>
      </w:pPr>
      <w:r w:rsidRPr="00395B06">
        <w:rPr>
          <w:sz w:val="24"/>
          <w:szCs w:val="24"/>
        </w:rPr>
        <w:t>Место нахождения заказчика:</w:t>
      </w:r>
      <w:r w:rsidR="0017740C" w:rsidRPr="00395B06">
        <w:rPr>
          <w:sz w:val="24"/>
          <w:szCs w:val="24"/>
        </w:rPr>
        <w:t xml:space="preserve"> </w:t>
      </w:r>
      <w:r w:rsidR="004C4E23" w:rsidRPr="00395B06">
        <w:rPr>
          <w:sz w:val="24"/>
          <w:szCs w:val="24"/>
        </w:rPr>
        <w:t>636039, Томская обл, Северск г, Курчатова ул, 1</w:t>
      </w:r>
    </w:p>
    <w:p w:rsidR="002C76EE" w:rsidRPr="00395B06" w:rsidRDefault="002C76EE" w:rsidP="002C76EE">
      <w:pPr>
        <w:ind w:right="141"/>
        <w:rPr>
          <w:sz w:val="20"/>
        </w:rPr>
      </w:pPr>
      <w:r w:rsidRPr="00395B06">
        <w:rPr>
          <w:sz w:val="20"/>
        </w:rPr>
        <w:t xml:space="preserve"> </w:t>
      </w:r>
    </w:p>
    <w:p w:rsidR="002C76EE" w:rsidRPr="003947BB" w:rsidRDefault="002C76EE" w:rsidP="002C76EE">
      <w:pPr>
        <w:jc w:val="both"/>
        <w:rPr>
          <w:snapToGrid w:val="0"/>
          <w:sz w:val="24"/>
          <w:szCs w:val="24"/>
        </w:rPr>
      </w:pPr>
      <w:r w:rsidRPr="00395B06">
        <w:rPr>
          <w:sz w:val="24"/>
          <w:szCs w:val="24"/>
        </w:rPr>
        <w:t xml:space="preserve">Извещение № </w:t>
      </w:r>
      <w:r w:rsidR="004C4E23" w:rsidRPr="00395B06">
        <w:rPr>
          <w:sz w:val="24"/>
          <w:szCs w:val="24"/>
        </w:rPr>
        <w:t>SH-6716</w:t>
      </w:r>
      <w:r w:rsidR="000131D2" w:rsidRPr="00395B06">
        <w:rPr>
          <w:sz w:val="24"/>
          <w:szCs w:val="24"/>
        </w:rPr>
        <w:t xml:space="preserve"> </w:t>
      </w:r>
      <w:r w:rsidR="000C4708" w:rsidRPr="00395B06">
        <w:rPr>
          <w:sz w:val="24"/>
          <w:szCs w:val="24"/>
        </w:rPr>
        <w:t xml:space="preserve">о проведении запроса цен </w:t>
      </w:r>
      <w:r w:rsidRPr="00395B06">
        <w:rPr>
          <w:sz w:val="24"/>
          <w:szCs w:val="24"/>
        </w:rPr>
        <w:t xml:space="preserve">на </w:t>
      </w:r>
      <w:r w:rsidR="00EB1DBE" w:rsidRPr="00395B06">
        <w:rPr>
          <w:sz w:val="24"/>
          <w:szCs w:val="24"/>
        </w:rPr>
        <w:t>закупку продукции</w:t>
      </w:r>
      <w:r w:rsidRPr="00395B06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5" w:history="1">
        <w:r w:rsidRPr="00395B06">
          <w:rPr>
            <w:rStyle w:val="a3"/>
            <w:sz w:val="24"/>
            <w:szCs w:val="24"/>
            <w:lang w:val="en-US"/>
          </w:rPr>
          <w:t>http</w:t>
        </w:r>
        <w:r w:rsidRPr="00395B06">
          <w:rPr>
            <w:rStyle w:val="a3"/>
            <w:sz w:val="24"/>
            <w:szCs w:val="24"/>
          </w:rPr>
          <w:t>://</w:t>
        </w:r>
        <w:r w:rsidRPr="00395B06">
          <w:rPr>
            <w:rStyle w:val="a3"/>
            <w:sz w:val="24"/>
            <w:szCs w:val="24"/>
            <w:lang w:val="en-US"/>
          </w:rPr>
          <w:t>zakupki</w:t>
        </w:r>
        <w:r w:rsidRPr="00395B06">
          <w:rPr>
            <w:rStyle w:val="a3"/>
            <w:sz w:val="24"/>
            <w:szCs w:val="24"/>
          </w:rPr>
          <w:t>.</w:t>
        </w:r>
        <w:r w:rsidRPr="00395B06">
          <w:rPr>
            <w:rStyle w:val="a3"/>
            <w:sz w:val="24"/>
            <w:szCs w:val="24"/>
            <w:lang w:val="en-US"/>
          </w:rPr>
          <w:t>rosatom</w:t>
        </w:r>
        <w:r w:rsidRPr="00395B06">
          <w:rPr>
            <w:rStyle w:val="a3"/>
            <w:sz w:val="24"/>
            <w:szCs w:val="24"/>
          </w:rPr>
          <w:t>.</w:t>
        </w:r>
        <w:r w:rsidRPr="00395B06">
          <w:rPr>
            <w:rStyle w:val="a3"/>
            <w:sz w:val="24"/>
            <w:szCs w:val="24"/>
            <w:lang w:val="en-US"/>
          </w:rPr>
          <w:t>ru</w:t>
        </w:r>
      </w:hyperlink>
      <w:r w:rsidR="00EB1DBE" w:rsidRPr="00395B06">
        <w:rPr>
          <w:sz w:val="24"/>
          <w:szCs w:val="24"/>
        </w:rPr>
        <w:t xml:space="preserve"> № </w:t>
      </w:r>
      <w:r w:rsidR="004C4E23" w:rsidRPr="00395B06">
        <w:rPr>
          <w:sz w:val="24"/>
          <w:szCs w:val="24"/>
        </w:rPr>
        <w:t>140929/0506/709</w:t>
      </w:r>
      <w:r w:rsidR="00EB1DBE" w:rsidRPr="00395B06">
        <w:rPr>
          <w:sz w:val="24"/>
          <w:szCs w:val="24"/>
        </w:rPr>
        <w:t xml:space="preserve"> дата</w:t>
      </w:r>
      <w:r w:rsidRPr="00395B06">
        <w:rPr>
          <w:snapToGrid w:val="0"/>
          <w:sz w:val="24"/>
          <w:szCs w:val="24"/>
        </w:rPr>
        <w:t xml:space="preserve"> </w:t>
      </w:r>
      <w:r w:rsidR="004C4E23" w:rsidRPr="00395B06">
        <w:rPr>
          <w:snapToGrid w:val="0"/>
          <w:sz w:val="24"/>
          <w:szCs w:val="24"/>
        </w:rPr>
        <w:t>29.09.2014</w:t>
      </w:r>
      <w:r w:rsidRPr="00395B06">
        <w:rPr>
          <w:snapToGrid w:val="0"/>
          <w:sz w:val="24"/>
          <w:szCs w:val="24"/>
        </w:rPr>
        <w:t xml:space="preserve"> со следующими существенн</w:t>
      </w:r>
      <w:r w:rsidRPr="003947BB">
        <w:rPr>
          <w:snapToGrid w:val="0"/>
          <w:sz w:val="24"/>
          <w:szCs w:val="24"/>
        </w:rPr>
        <w:t>ыми условиями исполнения договора:</w:t>
      </w:r>
    </w:p>
    <w:p w:rsidR="0035722C" w:rsidRDefault="0035722C" w:rsidP="002C76E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395B06" w:rsidRPr="00206E59" w:rsidTr="00DF34F3">
        <w:tc>
          <w:tcPr>
            <w:tcW w:w="709" w:type="dxa"/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№</w:t>
            </w:r>
          </w:p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Кол-во</w:t>
            </w:r>
          </w:p>
        </w:tc>
      </w:tr>
      <w:tr w:rsidR="00395B06" w:rsidRPr="003947BB" w:rsidTr="00DF34F3">
        <w:tc>
          <w:tcPr>
            <w:tcW w:w="709" w:type="dxa"/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КЛАПАН ЗАПОРНО-РЕГУЛИРУЮЩИЙ АЭ 034.175.16.000-01 ТУ 3742-001-08847871-04</w:t>
            </w:r>
          </w:p>
        </w:tc>
        <w:tc>
          <w:tcPr>
            <w:tcW w:w="2977" w:type="dxa"/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ТУ 3742-001-08847871-04</w:t>
            </w:r>
          </w:p>
        </w:tc>
        <w:tc>
          <w:tcPr>
            <w:tcW w:w="992" w:type="dxa"/>
            <w:shd w:val="clear" w:color="auto" w:fill="auto"/>
          </w:tcPr>
          <w:p w:rsidR="00395B06" w:rsidRPr="00206E59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95B06" w:rsidRPr="005C5596" w:rsidRDefault="00395B06" w:rsidP="00DF34F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206E5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C76EE" w:rsidRPr="00EB1DBE" w:rsidRDefault="002C76EE" w:rsidP="002C76EE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95B06" w:rsidRPr="00206E59" w:rsidTr="00DF34F3">
        <w:tc>
          <w:tcPr>
            <w:tcW w:w="2260" w:type="dxa"/>
          </w:tcPr>
          <w:p w:rsidR="00395B06" w:rsidRPr="00206E59" w:rsidRDefault="00395B06" w:rsidP="00DF34F3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95B06" w:rsidRPr="00206E59" w:rsidRDefault="00395B06" w:rsidP="00DF34F3">
            <w:pPr>
              <w:rPr>
                <w:color w:val="000000"/>
                <w:sz w:val="24"/>
                <w:szCs w:val="24"/>
              </w:rPr>
            </w:pPr>
            <w:r w:rsidRPr="00206E59">
              <w:rPr>
                <w:b/>
                <w:color w:val="000000"/>
                <w:sz w:val="24"/>
                <w:szCs w:val="24"/>
              </w:rPr>
              <w:t xml:space="preserve">757 206, 00  (семьсот пятьдесят семь тысяч двести шесть рублей </w:t>
            </w:r>
            <w:r w:rsidRPr="00206E59">
              <w:rPr>
                <w:color w:val="000000"/>
                <w:sz w:val="24"/>
                <w:szCs w:val="24"/>
              </w:rPr>
              <w:t>00 копеек</w:t>
            </w:r>
            <w:r w:rsidRPr="00206E59">
              <w:rPr>
                <w:b/>
                <w:color w:val="000000"/>
                <w:sz w:val="24"/>
                <w:szCs w:val="24"/>
              </w:rPr>
              <w:t>)</w:t>
            </w:r>
            <w:r w:rsidRPr="00206E59">
              <w:rPr>
                <w:color w:val="000000"/>
                <w:sz w:val="24"/>
                <w:szCs w:val="24"/>
              </w:rPr>
              <w:t xml:space="preserve">, в том числе НДС 18% </w:t>
            </w:r>
          </w:p>
          <w:p w:rsidR="00395B06" w:rsidRPr="00206E59" w:rsidRDefault="00395B06" w:rsidP="00DF34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95B06" w:rsidRPr="00206E59" w:rsidTr="00DF34F3">
        <w:tc>
          <w:tcPr>
            <w:tcW w:w="2260" w:type="dxa"/>
          </w:tcPr>
          <w:p w:rsidR="00395B06" w:rsidRPr="00206E59" w:rsidRDefault="00395B06" w:rsidP="00DF34F3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95B06" w:rsidRPr="00206E59" w:rsidRDefault="00395B06" w:rsidP="00DF34F3">
            <w:pPr>
              <w:rPr>
                <w:color w:val="000000"/>
                <w:sz w:val="24"/>
                <w:szCs w:val="24"/>
              </w:rPr>
            </w:pPr>
            <w:r w:rsidRPr="00206E59">
              <w:rPr>
                <w:b/>
                <w:color w:val="000000"/>
                <w:sz w:val="24"/>
                <w:szCs w:val="24"/>
              </w:rPr>
              <w:t>641 700, 00 (шестьсот сорок одна тысяча семьсот рублей</w:t>
            </w:r>
            <w:r w:rsidRPr="00206E59">
              <w:rPr>
                <w:color w:val="000000"/>
                <w:sz w:val="24"/>
                <w:szCs w:val="24"/>
              </w:rPr>
              <w:t xml:space="preserve"> 00 копеек</w:t>
            </w:r>
            <w:r w:rsidRPr="00206E59">
              <w:rPr>
                <w:b/>
                <w:color w:val="000000"/>
                <w:sz w:val="24"/>
                <w:szCs w:val="24"/>
              </w:rPr>
              <w:t>)</w:t>
            </w:r>
            <w:r w:rsidRPr="00206E59">
              <w:rPr>
                <w:color w:val="000000"/>
                <w:sz w:val="24"/>
                <w:szCs w:val="24"/>
              </w:rPr>
              <w:t>, без учета НДС.</w:t>
            </w:r>
          </w:p>
          <w:p w:rsidR="00395B06" w:rsidRPr="00206E59" w:rsidRDefault="00395B06" w:rsidP="00DF34F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395B06" w:rsidRPr="00206E59" w:rsidTr="00DF34F3">
        <w:tc>
          <w:tcPr>
            <w:tcW w:w="2260" w:type="dxa"/>
          </w:tcPr>
          <w:p w:rsidR="00395B06" w:rsidRPr="00206E59" w:rsidRDefault="00395B06" w:rsidP="00DF34F3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395B06" w:rsidRPr="00206E59" w:rsidRDefault="00395B06" w:rsidP="00DF34F3">
            <w:pPr>
              <w:jc w:val="both"/>
              <w:rPr>
                <w:iCs/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Начальная максимальная цена включает в себя </w:t>
            </w:r>
            <w:r w:rsidRPr="00206E59">
              <w:rPr>
                <w:iCs/>
                <w:sz w:val="24"/>
                <w:szCs w:val="24"/>
              </w:rPr>
              <w:t>стоимость самого товара,</w:t>
            </w:r>
            <w:r w:rsidRPr="00206E59">
              <w:rPr>
                <w:sz w:val="24"/>
                <w:szCs w:val="24"/>
              </w:rPr>
              <w:t xml:space="preserve"> сертификации, расходы на уплату налогов и других обязательных платежей,  налоги, сборы,</w:t>
            </w:r>
            <w:r w:rsidRPr="00206E59">
              <w:rPr>
                <w:iCs/>
                <w:sz w:val="24"/>
                <w:szCs w:val="24"/>
              </w:rPr>
              <w:t xml:space="preserve"> страхование, а также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395B06" w:rsidRPr="00206E59" w:rsidRDefault="00395B06" w:rsidP="00DF34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06E59">
              <w:rPr>
                <w:iCs/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395B06" w:rsidRPr="00206E59" w:rsidTr="00DF34F3">
        <w:tc>
          <w:tcPr>
            <w:tcW w:w="2260" w:type="dxa"/>
          </w:tcPr>
          <w:p w:rsidR="00395B06" w:rsidRPr="00206E59" w:rsidRDefault="00395B06" w:rsidP="00DF34F3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Место доставки поставляемых </w:t>
            </w:r>
            <w:r w:rsidRPr="00206E59">
              <w:rPr>
                <w:sz w:val="24"/>
                <w:szCs w:val="24"/>
              </w:rPr>
              <w:lastRenderedPageBreak/>
              <w:t xml:space="preserve">товаров (выполнения работ, оказания услуг) </w:t>
            </w:r>
          </w:p>
        </w:tc>
        <w:tc>
          <w:tcPr>
            <w:tcW w:w="7663" w:type="dxa"/>
          </w:tcPr>
          <w:p w:rsidR="00395B06" w:rsidRPr="00206E59" w:rsidRDefault="00395B06" w:rsidP="00DF34F3">
            <w:pPr>
              <w:ind w:right="153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lastRenderedPageBreak/>
              <w:t xml:space="preserve">ОАО «СХК», Томская обл. г. Северск, ул. Предзаводская, 9. </w:t>
            </w:r>
          </w:p>
          <w:p w:rsidR="00395B06" w:rsidRPr="00206E59" w:rsidRDefault="00395B06" w:rsidP="00DF34F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</w:p>
          <w:p w:rsidR="00395B06" w:rsidRPr="00206E59" w:rsidRDefault="00395B06" w:rsidP="00DF34F3">
            <w:pPr>
              <w:ind w:right="153"/>
              <w:jc w:val="both"/>
              <w:rPr>
                <w:color w:val="000000"/>
                <w:sz w:val="24"/>
                <w:szCs w:val="24"/>
              </w:rPr>
            </w:pPr>
            <w:r w:rsidRPr="00206E59">
              <w:rPr>
                <w:color w:val="000000"/>
                <w:sz w:val="24"/>
                <w:szCs w:val="24"/>
              </w:rPr>
              <w:lastRenderedPageBreak/>
              <w:t xml:space="preserve">Способы доставки: </w:t>
            </w:r>
          </w:p>
          <w:p w:rsidR="00395B06" w:rsidRPr="00206E59" w:rsidRDefault="00395B06" w:rsidP="00395B06">
            <w:pPr>
              <w:pStyle w:val="a6"/>
              <w:numPr>
                <w:ilvl w:val="0"/>
                <w:numId w:val="4"/>
              </w:numPr>
              <w:ind w:right="153"/>
              <w:jc w:val="both"/>
              <w:rPr>
                <w:b/>
              </w:rPr>
            </w:pPr>
            <w:r w:rsidRPr="00206E59">
              <w:rPr>
                <w:b/>
              </w:rPr>
              <w:t>железнодорожным транспортом:</w:t>
            </w:r>
          </w:p>
          <w:p w:rsidR="00395B06" w:rsidRPr="00206E59" w:rsidRDefault="00395B06" w:rsidP="00DF34F3">
            <w:pPr>
              <w:ind w:right="153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до станции Томск грузовой Западно-Сибирской железной дороги, код станции – 874001;</w:t>
            </w:r>
          </w:p>
          <w:p w:rsidR="00395B06" w:rsidRPr="00206E59" w:rsidRDefault="00395B06" w:rsidP="00DF34F3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грузополучатель – Открытое акционерное общество "Сибирский химический комбинат", ж.д. код – 2082.</w:t>
            </w:r>
          </w:p>
          <w:p w:rsidR="00395B06" w:rsidRPr="00206E59" w:rsidRDefault="00395B06" w:rsidP="00395B06">
            <w:pPr>
              <w:pStyle w:val="a6"/>
              <w:numPr>
                <w:ilvl w:val="0"/>
                <w:numId w:val="4"/>
              </w:numPr>
            </w:pPr>
            <w:r w:rsidRPr="00206E59">
              <w:rPr>
                <w:b/>
              </w:rPr>
              <w:t>автомобильным транспортом</w:t>
            </w:r>
            <w:r w:rsidRPr="00206E59">
              <w:t xml:space="preserve">: </w:t>
            </w:r>
          </w:p>
          <w:p w:rsidR="00395B06" w:rsidRPr="00206E59" w:rsidRDefault="00395B06" w:rsidP="00DF34F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№031.</w:t>
            </w:r>
          </w:p>
        </w:tc>
      </w:tr>
      <w:tr w:rsidR="00395B06" w:rsidRPr="00206E59" w:rsidTr="00DF34F3">
        <w:tc>
          <w:tcPr>
            <w:tcW w:w="2260" w:type="dxa"/>
          </w:tcPr>
          <w:p w:rsidR="00395B06" w:rsidRPr="00206E59" w:rsidRDefault="00395B06" w:rsidP="00DF34F3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395B06" w:rsidRPr="00206E59" w:rsidRDefault="00395B06" w:rsidP="00DF34F3">
            <w:pPr>
              <w:rPr>
                <w:sz w:val="24"/>
                <w:szCs w:val="24"/>
              </w:rPr>
            </w:pPr>
            <w:r w:rsidRPr="00206E59">
              <w:rPr>
                <w:color w:val="000000"/>
                <w:sz w:val="24"/>
                <w:szCs w:val="24"/>
              </w:rPr>
              <w:t>не более  6 (шести) месяцев с момента подписания договора уполномоченными представителями сторон</w:t>
            </w:r>
            <w:r w:rsidRPr="00206E59">
              <w:rPr>
                <w:sz w:val="24"/>
                <w:szCs w:val="24"/>
              </w:rPr>
              <w:t xml:space="preserve">. </w:t>
            </w:r>
          </w:p>
          <w:p w:rsidR="00395B06" w:rsidRPr="00206E59" w:rsidRDefault="00395B06" w:rsidP="00DF34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95B06" w:rsidRPr="00206E59" w:rsidTr="00DF34F3">
        <w:tc>
          <w:tcPr>
            <w:tcW w:w="2260" w:type="dxa"/>
          </w:tcPr>
          <w:p w:rsidR="00395B06" w:rsidRPr="00206E59" w:rsidRDefault="00395B06" w:rsidP="00DF34F3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395B06" w:rsidRPr="00206E59" w:rsidRDefault="00395B06" w:rsidP="00DF34F3">
            <w:pPr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  <w:p w:rsidR="00395B06" w:rsidRPr="00206E59" w:rsidRDefault="00395B06" w:rsidP="00DF34F3">
            <w:pPr>
              <w:rPr>
                <w:sz w:val="24"/>
                <w:szCs w:val="24"/>
              </w:rPr>
            </w:pPr>
          </w:p>
          <w:p w:rsidR="00395B06" w:rsidRPr="00206E59" w:rsidRDefault="00395B06" w:rsidP="00DF34F3">
            <w:pPr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06E59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06E59">
              <w:rPr>
                <w:sz w:val="24"/>
                <w:szCs w:val="24"/>
              </w:rPr>
              <w:t>.</w:t>
            </w:r>
          </w:p>
          <w:p w:rsidR="00395B06" w:rsidRPr="00206E59" w:rsidRDefault="00395B06" w:rsidP="00DF34F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95B06" w:rsidRPr="00206E59" w:rsidTr="00DF34F3">
        <w:tc>
          <w:tcPr>
            <w:tcW w:w="2260" w:type="dxa"/>
          </w:tcPr>
          <w:p w:rsidR="00395B06" w:rsidRPr="00206E59" w:rsidRDefault="00395B06" w:rsidP="00DF34F3">
            <w:pPr>
              <w:shd w:val="clear" w:color="auto" w:fill="FFFFFF"/>
              <w:rPr>
                <w:sz w:val="24"/>
                <w:szCs w:val="24"/>
              </w:rPr>
            </w:pPr>
            <w:r w:rsidRPr="00206E5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395B06" w:rsidRPr="00206E59" w:rsidRDefault="00395B06" w:rsidP="00DF34F3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206E5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C76EE" w:rsidRPr="00395B06" w:rsidRDefault="002C76EE" w:rsidP="002C76EE">
      <w:pPr>
        <w:ind w:right="141"/>
        <w:jc w:val="both"/>
        <w:rPr>
          <w:b/>
          <w:sz w:val="24"/>
          <w:szCs w:val="24"/>
          <w:lang w:val="en-US"/>
        </w:rPr>
      </w:pPr>
    </w:p>
    <w:p w:rsidR="002C76EE" w:rsidRPr="00395B06" w:rsidRDefault="002C76EE" w:rsidP="002C76EE">
      <w:pPr>
        <w:ind w:right="141"/>
        <w:jc w:val="center"/>
        <w:rPr>
          <w:sz w:val="24"/>
          <w:szCs w:val="24"/>
        </w:rPr>
      </w:pPr>
      <w:r w:rsidRPr="00395B06">
        <w:rPr>
          <w:sz w:val="24"/>
          <w:szCs w:val="24"/>
        </w:rPr>
        <w:t>Сведения об участниках размещения заказа, подавших котировочные заявки,</w:t>
      </w:r>
    </w:p>
    <w:p w:rsidR="002C76EE" w:rsidRPr="00395B06" w:rsidRDefault="002C76EE" w:rsidP="002C76EE">
      <w:pPr>
        <w:ind w:right="141"/>
        <w:jc w:val="center"/>
        <w:rPr>
          <w:sz w:val="24"/>
          <w:szCs w:val="24"/>
        </w:rPr>
      </w:pPr>
      <w:r w:rsidRPr="00395B06">
        <w:rPr>
          <w:sz w:val="24"/>
          <w:szCs w:val="24"/>
        </w:rPr>
        <w:t xml:space="preserve"> и результат их анализа </w:t>
      </w:r>
    </w:p>
    <w:p w:rsidR="002C76EE" w:rsidRPr="00395B06" w:rsidRDefault="002C76EE" w:rsidP="002C76EE">
      <w:pPr>
        <w:ind w:right="141"/>
        <w:rPr>
          <w:sz w:val="24"/>
          <w:szCs w:val="24"/>
        </w:rPr>
      </w:pPr>
    </w:p>
    <w:p w:rsidR="002C76EE" w:rsidRPr="00395B06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5B06">
        <w:rPr>
          <w:b/>
          <w:sz w:val="24"/>
          <w:szCs w:val="24"/>
        </w:rPr>
        <w:t xml:space="preserve">        </w:t>
      </w:r>
      <w:r w:rsidRPr="00395B06">
        <w:rPr>
          <w:sz w:val="24"/>
          <w:szCs w:val="24"/>
        </w:rPr>
        <w:t xml:space="preserve">До окончания срока, указанного в извещении запроса ценовых котировок </w:t>
      </w:r>
      <w:r w:rsidRPr="00395B06">
        <w:rPr>
          <w:snapToGrid w:val="0"/>
          <w:sz w:val="24"/>
          <w:szCs w:val="24"/>
        </w:rPr>
        <w:t>были поданы, зарегистрированы котировочные заявки участников размещения заказа, по которым комиссия, проведя анализ, приняла следующие решения:</w:t>
      </w:r>
    </w:p>
    <w:p w:rsidR="002C76EE" w:rsidRPr="00395B06" w:rsidRDefault="002C76EE" w:rsidP="002C76EE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2C76EE" w:rsidRPr="00395B06" w:rsidTr="002C76EE">
        <w:tc>
          <w:tcPr>
            <w:tcW w:w="567" w:type="dxa"/>
          </w:tcPr>
          <w:p w:rsidR="002C76EE" w:rsidRPr="00395B0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2C76EE" w:rsidRPr="00395B0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2C76EE" w:rsidRPr="00395B0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2C76EE" w:rsidRPr="00395B06" w:rsidRDefault="002C76EE" w:rsidP="002C76EE">
            <w:pPr>
              <w:jc w:val="center"/>
              <w:rPr>
                <w:snapToGrid w:val="0"/>
                <w:sz w:val="20"/>
              </w:rPr>
            </w:pPr>
            <w:r w:rsidRPr="00395B06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2C76EE" w:rsidRPr="00395B0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2C76EE" w:rsidRPr="00395B0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Предложенная цена договора</w:t>
            </w:r>
            <w:r w:rsidR="000C4708" w:rsidRPr="00395B06">
              <w:rPr>
                <w:snapToGrid w:val="0"/>
                <w:sz w:val="20"/>
              </w:rPr>
              <w:t xml:space="preserve"> </w:t>
            </w:r>
            <w:r w:rsidR="000C4708" w:rsidRPr="00395B06">
              <w:rPr>
                <w:sz w:val="24"/>
                <w:szCs w:val="24"/>
              </w:rPr>
              <w:t>с НДС/ без НДС</w:t>
            </w:r>
          </w:p>
        </w:tc>
        <w:tc>
          <w:tcPr>
            <w:tcW w:w="1461" w:type="dxa"/>
          </w:tcPr>
          <w:p w:rsidR="002C76EE" w:rsidRPr="00395B0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2C76EE" w:rsidRPr="00395B06" w:rsidRDefault="002C76EE" w:rsidP="002C76EE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z w:val="20"/>
              </w:rPr>
              <w:t>Обоснование решения</w:t>
            </w:r>
          </w:p>
        </w:tc>
      </w:tr>
      <w:tr w:rsidR="004C4E23" w:rsidRPr="00395B06" w:rsidTr="00DF34F3">
        <w:tc>
          <w:tcPr>
            <w:tcW w:w="567" w:type="dxa"/>
            <w:vAlign w:val="center"/>
          </w:tcPr>
          <w:p w:rsidR="004C4E23" w:rsidRPr="00395B06" w:rsidRDefault="004C4E23" w:rsidP="00DF34F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851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559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634012, ТОМСКАЯ ОБЛ, ТОМСК Г, УСОВА УЛ, 66</w:t>
            </w:r>
          </w:p>
        </w:tc>
        <w:tc>
          <w:tcPr>
            <w:tcW w:w="1036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06.10.2014 04:58:00</w:t>
            </w:r>
          </w:p>
        </w:tc>
        <w:tc>
          <w:tcPr>
            <w:tcW w:w="1614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677.320,00 RUB С НДС</w:t>
            </w:r>
          </w:p>
        </w:tc>
        <w:tc>
          <w:tcPr>
            <w:tcW w:w="1461" w:type="dxa"/>
          </w:tcPr>
          <w:p w:rsidR="004C4E23" w:rsidRPr="00395B06" w:rsidRDefault="004C4E23" w:rsidP="00DF34F3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  <w:lang w:val="en-US"/>
              </w:rPr>
              <w:t>РАССМОТРЕТЬ</w:t>
            </w:r>
            <w:r w:rsidRPr="00395B0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4E23" w:rsidRPr="00395B06" w:rsidRDefault="004C4E23" w:rsidP="00DF34F3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4C4E23" w:rsidRPr="00395B06" w:rsidTr="00DF34F3">
        <w:tc>
          <w:tcPr>
            <w:tcW w:w="567" w:type="dxa"/>
            <w:vAlign w:val="center"/>
          </w:tcPr>
          <w:p w:rsidR="004C4E23" w:rsidRPr="00395B06" w:rsidRDefault="004C4E23" w:rsidP="00DF34F3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ОБЩЕСТВО С ОГРАНИЧЕННОЙ ОТВЕТСТВЕННОСТЬЮ «ТОРГОВЫЙ ДОМ «РЕМТЕХСНАБ»</w:t>
            </w:r>
          </w:p>
        </w:tc>
        <w:tc>
          <w:tcPr>
            <w:tcW w:w="851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7017344323</w:t>
            </w:r>
          </w:p>
        </w:tc>
        <w:tc>
          <w:tcPr>
            <w:tcW w:w="1559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</w:rPr>
              <w:t>634006, ТОМСКАЯ ОБЛ, ТОМСК Г, РАБОЧИЙ ПЕР, 29, 1</w:t>
            </w:r>
          </w:p>
        </w:tc>
        <w:tc>
          <w:tcPr>
            <w:tcW w:w="1036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04.10.2014 10:37:00</w:t>
            </w:r>
          </w:p>
        </w:tc>
        <w:tc>
          <w:tcPr>
            <w:tcW w:w="1614" w:type="dxa"/>
          </w:tcPr>
          <w:p w:rsidR="004C4E23" w:rsidRPr="00395B06" w:rsidRDefault="004C4E23" w:rsidP="00DF34F3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395B06">
              <w:rPr>
                <w:snapToGrid w:val="0"/>
                <w:sz w:val="20"/>
                <w:lang w:val="en-US"/>
              </w:rPr>
              <w:t>550.000,01 RUB С НДС</w:t>
            </w:r>
          </w:p>
        </w:tc>
        <w:tc>
          <w:tcPr>
            <w:tcW w:w="1461" w:type="dxa"/>
          </w:tcPr>
          <w:p w:rsidR="004C4E23" w:rsidRPr="00395B06" w:rsidRDefault="004C4E23" w:rsidP="00DF34F3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napToGrid w:val="0"/>
                <w:sz w:val="20"/>
                <w:lang w:val="en-US"/>
              </w:rPr>
              <w:t>ОТКЛОНИТЬ</w:t>
            </w:r>
            <w:r w:rsidRPr="00395B06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4C4E23" w:rsidRPr="00395B06" w:rsidRDefault="004C4E23" w:rsidP="00DF34F3">
            <w:pPr>
              <w:ind w:right="141"/>
              <w:jc w:val="center"/>
              <w:rPr>
                <w:snapToGrid w:val="0"/>
                <w:sz w:val="20"/>
              </w:rPr>
            </w:pPr>
            <w:r w:rsidRPr="00395B06">
              <w:rPr>
                <w:sz w:val="20"/>
              </w:rPr>
              <w:t xml:space="preserve">Причина отклонения: 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</w:t>
            </w:r>
            <w:r w:rsidRPr="00395B06">
              <w:rPr>
                <w:sz w:val="20"/>
              </w:rPr>
              <w:lastRenderedPageBreak/>
              <w:t xml:space="preserve">(уточнения): 1. Подтвердить сведения согласно п.5.2, Р.8 ТЗ№91/2395 от 07.07.2014 г. (а именно: сведения о том, что при поставке товара будет предоставлен сертификат соответствия, подтверждающий качество оборудования, Гарантийный срок хранения (не менее) 12 месяцев,Гарантийный срок эксплуатации (не менее) 12 месяцев) 2. Подтвердить сведения согласно п.1.2 ТЗ№91/2395 от 07.07.2014 г. (а именно: поставляемое оборудование должно быть новым, выпуска не ранее 2014 года, не бывшим в употреблении, не восстановленным, не являться выставочным образцом, свободным от прав третьих лиц. Технические характеристики подтверждающие его новизну: наличие свидетельства о приемке с указанием даты изготовления, или соответствующая запись в паспорте на клапан.) На дозапрос Участник не ответил.       </w:t>
            </w:r>
          </w:p>
        </w:tc>
      </w:tr>
    </w:tbl>
    <w:p w:rsidR="002C76EE" w:rsidRPr="00395B06" w:rsidRDefault="002C76EE" w:rsidP="002C76EE">
      <w:pPr>
        <w:suppressAutoHyphens/>
        <w:ind w:right="141"/>
        <w:jc w:val="both"/>
        <w:rPr>
          <w:b/>
          <w:sz w:val="24"/>
          <w:szCs w:val="24"/>
        </w:rPr>
      </w:pPr>
    </w:p>
    <w:p w:rsidR="002C76EE" w:rsidRPr="00395B06" w:rsidRDefault="002C76EE" w:rsidP="002C76EE">
      <w:pPr>
        <w:ind w:right="141"/>
        <w:jc w:val="both"/>
        <w:rPr>
          <w:snapToGrid w:val="0"/>
          <w:sz w:val="24"/>
          <w:szCs w:val="24"/>
        </w:rPr>
      </w:pPr>
      <w:r w:rsidRPr="00395B06">
        <w:rPr>
          <w:snapToGrid w:val="0"/>
          <w:sz w:val="24"/>
          <w:szCs w:val="24"/>
        </w:rPr>
        <w:t xml:space="preserve">        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  <w:r w:rsidRPr="00395B06">
        <w:rPr>
          <w:sz w:val="24"/>
          <w:szCs w:val="24"/>
        </w:rPr>
        <w:t>Решение ко</w:t>
      </w:r>
      <w:r w:rsidRPr="0017740C">
        <w:rPr>
          <w:sz w:val="24"/>
          <w:szCs w:val="24"/>
        </w:rPr>
        <w:t>миссии</w:t>
      </w:r>
      <w:r w:rsidR="0017740C">
        <w:rPr>
          <w:sz w:val="24"/>
          <w:szCs w:val="24"/>
        </w:rPr>
        <w:t>:</w:t>
      </w:r>
    </w:p>
    <w:p w:rsidR="002C76EE" w:rsidRPr="0017740C" w:rsidRDefault="002C76EE" w:rsidP="0017740C">
      <w:pPr>
        <w:suppressAutoHyphens/>
        <w:ind w:left="360" w:right="141"/>
        <w:rPr>
          <w:sz w:val="24"/>
          <w:szCs w:val="24"/>
        </w:rPr>
      </w:pPr>
    </w:p>
    <w:p w:rsidR="004D4290" w:rsidRPr="00512B90" w:rsidRDefault="004D4290" w:rsidP="004D4290">
      <w:pPr>
        <w:numPr>
          <w:ilvl w:val="0"/>
          <w:numId w:val="1"/>
        </w:numPr>
        <w:suppressAutoHyphens/>
        <w:ind w:left="284" w:right="141" w:hanging="284"/>
        <w:jc w:val="both"/>
        <w:rPr>
          <w:sz w:val="22"/>
          <w:szCs w:val="22"/>
        </w:rPr>
      </w:pPr>
      <w:r w:rsidRPr="003947BB">
        <w:rPr>
          <w:sz w:val="24"/>
          <w:szCs w:val="24"/>
        </w:rPr>
        <w:t>П</w:t>
      </w:r>
      <w:r w:rsidR="000C4708">
        <w:rPr>
          <w:sz w:val="24"/>
          <w:szCs w:val="24"/>
        </w:rPr>
        <w:t>ризнать запрос ц</w:t>
      </w:r>
      <w:r w:rsidR="000C4708" w:rsidRPr="00512B90">
        <w:rPr>
          <w:sz w:val="24"/>
          <w:szCs w:val="24"/>
        </w:rPr>
        <w:t>ен</w:t>
      </w:r>
      <w:r w:rsidRPr="00512B90">
        <w:rPr>
          <w:sz w:val="24"/>
          <w:szCs w:val="24"/>
        </w:rPr>
        <w:t xml:space="preserve"> </w:t>
      </w:r>
      <w:r w:rsidR="006963ED" w:rsidRPr="00512B90">
        <w:rPr>
          <w:sz w:val="24"/>
          <w:szCs w:val="24"/>
        </w:rPr>
        <w:t>не</w:t>
      </w:r>
      <w:r w:rsidRPr="00512B90">
        <w:rPr>
          <w:sz w:val="24"/>
          <w:szCs w:val="24"/>
        </w:rPr>
        <w:t>состоявшимся.</w:t>
      </w:r>
    </w:p>
    <w:p w:rsidR="00EB1DBE" w:rsidRPr="00512B90" w:rsidRDefault="00EB1DBE" w:rsidP="002C76E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512B90">
        <w:rPr>
          <w:sz w:val="24"/>
          <w:szCs w:val="24"/>
        </w:rPr>
        <w:lastRenderedPageBreak/>
        <w:t xml:space="preserve">Признать </w:t>
      </w:r>
      <w:r w:rsidR="004C4E23" w:rsidRPr="00512B90">
        <w:rPr>
          <w:sz w:val="24"/>
          <w:szCs w:val="24"/>
        </w:rPr>
        <w:t>ООО «ТД РИМ»</w:t>
      </w:r>
      <w:r w:rsidR="006963ED" w:rsidRPr="00512B90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цен.</w:t>
      </w:r>
    </w:p>
    <w:p w:rsidR="00A40B31" w:rsidRPr="00395B06" w:rsidRDefault="002C76EE" w:rsidP="002C371E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5B06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395B06">
          <w:rPr>
            <w:rStyle w:val="a3"/>
            <w:sz w:val="24"/>
            <w:szCs w:val="24"/>
            <w:lang w:val="en-US"/>
          </w:rPr>
          <w:t>http</w:t>
        </w:r>
        <w:r w:rsidRPr="00395B06">
          <w:rPr>
            <w:rStyle w:val="a3"/>
            <w:sz w:val="24"/>
            <w:szCs w:val="24"/>
          </w:rPr>
          <w:t>://</w:t>
        </w:r>
        <w:r w:rsidRPr="00395B06">
          <w:rPr>
            <w:rStyle w:val="a3"/>
            <w:sz w:val="24"/>
            <w:szCs w:val="24"/>
            <w:lang w:val="en-US"/>
          </w:rPr>
          <w:t>zakupki</w:t>
        </w:r>
        <w:r w:rsidRPr="00395B06">
          <w:rPr>
            <w:rStyle w:val="a3"/>
            <w:sz w:val="24"/>
            <w:szCs w:val="24"/>
          </w:rPr>
          <w:t>.</w:t>
        </w:r>
        <w:r w:rsidRPr="00395B06">
          <w:rPr>
            <w:rStyle w:val="a3"/>
            <w:sz w:val="24"/>
            <w:szCs w:val="24"/>
            <w:lang w:val="en-US"/>
          </w:rPr>
          <w:t>rosatom</w:t>
        </w:r>
        <w:r w:rsidRPr="00395B06">
          <w:rPr>
            <w:rStyle w:val="a3"/>
            <w:sz w:val="24"/>
            <w:szCs w:val="24"/>
          </w:rPr>
          <w:t>.</w:t>
        </w:r>
        <w:r w:rsidRPr="00395B06">
          <w:rPr>
            <w:rStyle w:val="a3"/>
            <w:sz w:val="24"/>
            <w:szCs w:val="24"/>
            <w:lang w:val="en-US"/>
          </w:rPr>
          <w:t>ru</w:t>
        </w:r>
      </w:hyperlink>
    </w:p>
    <w:p w:rsidR="00A40B31" w:rsidRDefault="00A40B31" w:rsidP="00A40B31">
      <w:pPr>
        <w:suppressAutoHyphens/>
        <w:ind w:right="141"/>
        <w:jc w:val="both"/>
        <w:rPr>
          <w:sz w:val="24"/>
          <w:szCs w:val="24"/>
        </w:rPr>
      </w:pPr>
    </w:p>
    <w:p w:rsidR="00A40B31" w:rsidRDefault="00A40B31" w:rsidP="00A40B3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30.10.2014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05.11.2014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A40B31" w:rsidTr="00A40B3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31.10.2014</w:t>
            </w:r>
          </w:p>
        </w:tc>
        <w:tc>
          <w:tcPr>
            <w:tcW w:w="2534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A40B31" w:rsidRDefault="00A40B31" w:rsidP="00A40B3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2C76EE" w:rsidRPr="00395B06" w:rsidRDefault="002C76EE" w:rsidP="00A40B31">
      <w:pPr>
        <w:suppressAutoHyphens/>
        <w:ind w:right="141"/>
        <w:jc w:val="both"/>
        <w:rPr>
          <w:sz w:val="24"/>
          <w:szCs w:val="24"/>
        </w:rPr>
      </w:pPr>
    </w:p>
    <w:sectPr w:rsidR="002C76EE" w:rsidRPr="00395B06" w:rsidSect="002C76EE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2C76EE"/>
    <w:rsid w:val="000131D2"/>
    <w:rsid w:val="000A5FC2"/>
    <w:rsid w:val="000C4708"/>
    <w:rsid w:val="0017740C"/>
    <w:rsid w:val="001A57E2"/>
    <w:rsid w:val="002C371E"/>
    <w:rsid w:val="002C76EE"/>
    <w:rsid w:val="0035722C"/>
    <w:rsid w:val="00395B06"/>
    <w:rsid w:val="00466A5B"/>
    <w:rsid w:val="004C4E23"/>
    <w:rsid w:val="004D4290"/>
    <w:rsid w:val="00512B90"/>
    <w:rsid w:val="005873D0"/>
    <w:rsid w:val="005C6AFA"/>
    <w:rsid w:val="00620E57"/>
    <w:rsid w:val="006236BD"/>
    <w:rsid w:val="006617E7"/>
    <w:rsid w:val="006963ED"/>
    <w:rsid w:val="006D0DA3"/>
    <w:rsid w:val="00747B86"/>
    <w:rsid w:val="00833D6B"/>
    <w:rsid w:val="008F0991"/>
    <w:rsid w:val="00925DAE"/>
    <w:rsid w:val="00936153"/>
    <w:rsid w:val="009D3610"/>
    <w:rsid w:val="00A241AB"/>
    <w:rsid w:val="00A40B31"/>
    <w:rsid w:val="00A94D15"/>
    <w:rsid w:val="00AA15AF"/>
    <w:rsid w:val="00BD6371"/>
    <w:rsid w:val="00BE17D7"/>
    <w:rsid w:val="00CC4F56"/>
    <w:rsid w:val="00CD2DE9"/>
    <w:rsid w:val="00EB1DBE"/>
    <w:rsid w:val="00F058EE"/>
    <w:rsid w:val="00FB2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6EE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C76EE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2C76EE"/>
    <w:rPr>
      <w:color w:val="0000FF"/>
      <w:u w:val="single"/>
    </w:rPr>
  </w:style>
  <w:style w:type="paragraph" w:customStyle="1" w:styleId="ConsNonformat">
    <w:name w:val="ConsNonformat"/>
    <w:rsid w:val="002C76E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AA15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AA15AF"/>
    <w:rPr>
      <w:rFonts w:ascii="Tahoma" w:eastAsia="Times New Roman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95B0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898</Words>
  <Characters>5123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6009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2014-10-30T10:44:00Z</dcterms:created>
  <dcterms:modified xsi:type="dcterms:W3CDTF">2014-11-05T02:57:00Z</dcterms:modified>
</cp:coreProperties>
</file>