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11520" w:rsidRDefault="00F3654E" w:rsidP="00A362BF">
      <w:pPr>
        <w:jc w:val="center"/>
        <w:rPr>
          <w:b/>
          <w:spacing w:val="1"/>
          <w:sz w:val="24"/>
          <w:szCs w:val="24"/>
        </w:rPr>
      </w:pPr>
      <w:r w:rsidRPr="0071152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711520" w:rsidRDefault="00426736" w:rsidP="00D64770">
      <w:pPr>
        <w:jc w:val="both"/>
        <w:rPr>
          <w:b/>
          <w:sz w:val="24"/>
          <w:szCs w:val="24"/>
        </w:rPr>
      </w:pPr>
      <w:r w:rsidRPr="0042673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11520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11520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11520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711520">
        <w:rPr>
          <w:b w:val="0"/>
          <w:sz w:val="24"/>
          <w:szCs w:val="24"/>
        </w:rPr>
        <w:t xml:space="preserve">ПРОТОКОЛ № </w:t>
      </w:r>
      <w:r w:rsidR="00F3654E" w:rsidRPr="00711520">
        <w:rPr>
          <w:b w:val="0"/>
          <w:sz w:val="24"/>
          <w:szCs w:val="24"/>
        </w:rPr>
        <w:t>SH-2014/2268</w:t>
      </w:r>
      <w:r w:rsidRPr="00711520">
        <w:rPr>
          <w:b w:val="0"/>
          <w:sz w:val="24"/>
          <w:szCs w:val="24"/>
        </w:rPr>
        <w:t xml:space="preserve"> от </w:t>
      </w:r>
      <w:r w:rsidR="00F3654E" w:rsidRPr="00711520">
        <w:rPr>
          <w:b w:val="0"/>
          <w:sz w:val="24"/>
          <w:szCs w:val="24"/>
        </w:rPr>
        <w:t>14.11.2014</w:t>
      </w:r>
    </w:p>
    <w:p w:rsidR="00DB29CC" w:rsidRPr="00711520" w:rsidRDefault="00D64770" w:rsidP="00D64770">
      <w:pPr>
        <w:jc w:val="center"/>
        <w:rPr>
          <w:sz w:val="24"/>
          <w:szCs w:val="24"/>
        </w:rPr>
      </w:pPr>
      <w:r w:rsidRPr="00711520">
        <w:rPr>
          <w:sz w:val="24"/>
          <w:szCs w:val="24"/>
        </w:rPr>
        <w:t xml:space="preserve">Заседания </w:t>
      </w:r>
      <w:r w:rsidR="00DB29CC" w:rsidRPr="00711520">
        <w:rPr>
          <w:sz w:val="24"/>
          <w:szCs w:val="24"/>
        </w:rPr>
        <w:t>закупочной</w:t>
      </w:r>
      <w:r w:rsidRPr="00711520">
        <w:rPr>
          <w:sz w:val="24"/>
          <w:szCs w:val="24"/>
        </w:rPr>
        <w:t xml:space="preserve"> комиссии </w:t>
      </w:r>
    </w:p>
    <w:p w:rsidR="00D64770" w:rsidRPr="00711520" w:rsidRDefault="00D64770" w:rsidP="00D64770">
      <w:pPr>
        <w:jc w:val="center"/>
        <w:rPr>
          <w:sz w:val="24"/>
          <w:szCs w:val="24"/>
        </w:rPr>
      </w:pPr>
      <w:r w:rsidRPr="00711520">
        <w:rPr>
          <w:sz w:val="24"/>
          <w:szCs w:val="24"/>
        </w:rPr>
        <w:t>«</w:t>
      </w:r>
      <w:r w:rsidR="004163E4" w:rsidRPr="00711520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711520">
        <w:rPr>
          <w:sz w:val="24"/>
          <w:szCs w:val="24"/>
        </w:rPr>
        <w:t>»</w:t>
      </w:r>
    </w:p>
    <w:p w:rsidR="00D64770" w:rsidRPr="00711520" w:rsidRDefault="00D64770" w:rsidP="00D64770">
      <w:pPr>
        <w:jc w:val="both"/>
        <w:rPr>
          <w:b/>
          <w:sz w:val="24"/>
          <w:szCs w:val="24"/>
        </w:rPr>
      </w:pPr>
      <w:r w:rsidRPr="00711520">
        <w:rPr>
          <w:b/>
          <w:sz w:val="24"/>
          <w:szCs w:val="24"/>
        </w:rPr>
        <w:tab/>
      </w:r>
      <w:r w:rsidRPr="00711520">
        <w:rPr>
          <w:b/>
          <w:sz w:val="24"/>
          <w:szCs w:val="24"/>
        </w:rPr>
        <w:tab/>
      </w:r>
      <w:r w:rsidRPr="00711520">
        <w:rPr>
          <w:b/>
          <w:sz w:val="24"/>
          <w:szCs w:val="24"/>
        </w:rPr>
        <w:tab/>
      </w:r>
      <w:r w:rsidRPr="00711520">
        <w:rPr>
          <w:b/>
          <w:sz w:val="24"/>
          <w:szCs w:val="24"/>
        </w:rPr>
        <w:tab/>
      </w:r>
    </w:p>
    <w:p w:rsidR="00D64770" w:rsidRPr="00711520" w:rsidRDefault="00D64770" w:rsidP="00D64770">
      <w:pPr>
        <w:jc w:val="both"/>
        <w:rPr>
          <w:b/>
          <w:sz w:val="24"/>
          <w:szCs w:val="24"/>
        </w:rPr>
      </w:pPr>
    </w:p>
    <w:p w:rsidR="00D64770" w:rsidRPr="00711520" w:rsidRDefault="00D64770" w:rsidP="00D64770">
      <w:pPr>
        <w:jc w:val="both"/>
        <w:rPr>
          <w:sz w:val="24"/>
          <w:szCs w:val="24"/>
        </w:rPr>
      </w:pPr>
      <w:r w:rsidRPr="00711520">
        <w:rPr>
          <w:sz w:val="24"/>
          <w:szCs w:val="24"/>
        </w:rPr>
        <w:t xml:space="preserve">Вид процедуры закупки: </w:t>
      </w:r>
      <w:r w:rsidR="00F3654E" w:rsidRPr="00711520">
        <w:rPr>
          <w:sz w:val="24"/>
          <w:szCs w:val="24"/>
        </w:rPr>
        <w:t>открытый запрос предложений в электронной форме</w:t>
      </w:r>
    </w:p>
    <w:p w:rsidR="00D64770" w:rsidRPr="00711520" w:rsidRDefault="00D64770" w:rsidP="00D64770">
      <w:pPr>
        <w:jc w:val="both"/>
        <w:rPr>
          <w:sz w:val="24"/>
          <w:szCs w:val="24"/>
        </w:rPr>
      </w:pPr>
    </w:p>
    <w:p w:rsidR="0079599C" w:rsidRPr="00711520" w:rsidRDefault="0079599C" w:rsidP="0079599C">
      <w:pPr>
        <w:ind w:right="141"/>
        <w:rPr>
          <w:sz w:val="24"/>
          <w:szCs w:val="24"/>
        </w:rPr>
      </w:pPr>
      <w:r w:rsidRPr="00711520">
        <w:rPr>
          <w:sz w:val="24"/>
          <w:szCs w:val="24"/>
        </w:rPr>
        <w:t>Заказчик:_</w:t>
      </w:r>
      <w:r w:rsidR="00F3654E" w:rsidRPr="00711520">
        <w:rPr>
          <w:sz w:val="24"/>
          <w:szCs w:val="24"/>
        </w:rPr>
        <w:t>ОАО «СХК»</w:t>
      </w:r>
    </w:p>
    <w:p w:rsidR="0079599C" w:rsidRPr="00711520" w:rsidRDefault="0079599C" w:rsidP="0079599C">
      <w:pPr>
        <w:ind w:right="141"/>
        <w:rPr>
          <w:sz w:val="24"/>
          <w:szCs w:val="24"/>
        </w:rPr>
      </w:pPr>
      <w:r w:rsidRPr="00711520">
        <w:rPr>
          <w:sz w:val="24"/>
          <w:szCs w:val="24"/>
        </w:rPr>
        <w:t>Место нахождения заказчика:_</w:t>
      </w:r>
      <w:r w:rsidR="00F3654E" w:rsidRPr="00711520">
        <w:rPr>
          <w:sz w:val="24"/>
          <w:szCs w:val="24"/>
        </w:rPr>
        <w:t>636039, Томская обл, Северск г, Курчатова ул, 1</w:t>
      </w:r>
    </w:p>
    <w:p w:rsidR="00D64770" w:rsidRPr="00711520" w:rsidRDefault="00D64770" w:rsidP="00D64770">
      <w:pPr>
        <w:jc w:val="both"/>
        <w:rPr>
          <w:sz w:val="24"/>
          <w:szCs w:val="24"/>
        </w:rPr>
      </w:pPr>
    </w:p>
    <w:p w:rsidR="00D64770" w:rsidRPr="00711520" w:rsidRDefault="00D64770" w:rsidP="00D64770">
      <w:pPr>
        <w:jc w:val="both"/>
        <w:rPr>
          <w:sz w:val="24"/>
          <w:szCs w:val="24"/>
        </w:rPr>
      </w:pPr>
      <w:r w:rsidRPr="00711520">
        <w:rPr>
          <w:sz w:val="24"/>
          <w:szCs w:val="24"/>
        </w:rPr>
        <w:t>Повестка заседания:</w:t>
      </w:r>
    </w:p>
    <w:p w:rsidR="00D64770" w:rsidRPr="00711520" w:rsidRDefault="00A51B75" w:rsidP="00D64770">
      <w:pPr>
        <w:jc w:val="both"/>
        <w:rPr>
          <w:noProof/>
          <w:sz w:val="24"/>
          <w:szCs w:val="24"/>
        </w:rPr>
      </w:pPr>
      <w:r w:rsidRPr="00711520">
        <w:rPr>
          <w:sz w:val="24"/>
          <w:szCs w:val="24"/>
        </w:rPr>
        <w:t>Оценка и сопоставление</w:t>
      </w:r>
      <w:r w:rsidR="00D64770" w:rsidRPr="00711520">
        <w:rPr>
          <w:sz w:val="24"/>
          <w:szCs w:val="24"/>
        </w:rPr>
        <w:t xml:space="preserve"> заявок на участие в </w:t>
      </w:r>
      <w:r w:rsidR="00F3654E" w:rsidRPr="00711520">
        <w:rPr>
          <w:sz w:val="24"/>
          <w:szCs w:val="24"/>
        </w:rPr>
        <w:t>открытом запросе</w:t>
      </w:r>
      <w:r w:rsidRPr="00711520">
        <w:rPr>
          <w:sz w:val="24"/>
          <w:szCs w:val="24"/>
        </w:rPr>
        <w:t xml:space="preserve"> </w:t>
      </w:r>
      <w:r w:rsidR="004163E4" w:rsidRPr="00711520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711520">
        <w:rPr>
          <w:sz w:val="24"/>
          <w:szCs w:val="24"/>
        </w:rPr>
        <w:t>.</w:t>
      </w:r>
      <w:r w:rsidR="00D64770" w:rsidRPr="00711520">
        <w:rPr>
          <w:noProof/>
          <w:sz w:val="24"/>
          <w:szCs w:val="24"/>
        </w:rPr>
        <w:t xml:space="preserve"> </w:t>
      </w:r>
    </w:p>
    <w:p w:rsidR="00D64770" w:rsidRPr="00711520" w:rsidRDefault="00D64770" w:rsidP="00D64770">
      <w:pPr>
        <w:jc w:val="both"/>
        <w:rPr>
          <w:sz w:val="24"/>
          <w:szCs w:val="24"/>
        </w:rPr>
      </w:pPr>
    </w:p>
    <w:p w:rsidR="00CE2090" w:rsidRPr="0071152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11520">
        <w:rPr>
          <w:sz w:val="24"/>
          <w:szCs w:val="24"/>
        </w:rPr>
        <w:t xml:space="preserve">Место, дата и время </w:t>
      </w:r>
      <w:r w:rsidR="00453DFF" w:rsidRPr="00711520">
        <w:rPr>
          <w:sz w:val="24"/>
          <w:szCs w:val="24"/>
        </w:rPr>
        <w:t>оценки и сопоставления</w:t>
      </w:r>
      <w:r w:rsidR="00C93DD1" w:rsidRPr="00711520">
        <w:rPr>
          <w:sz w:val="24"/>
          <w:szCs w:val="24"/>
        </w:rPr>
        <w:t xml:space="preserve"> заявок на оценочной стадии и подведение итогов</w:t>
      </w:r>
      <w:r w:rsidRPr="00711520">
        <w:rPr>
          <w:sz w:val="24"/>
          <w:szCs w:val="24"/>
        </w:rPr>
        <w:t xml:space="preserve"> запроса предложений:</w:t>
      </w:r>
    </w:p>
    <w:p w:rsidR="00CE2090" w:rsidRPr="0071152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11520">
        <w:rPr>
          <w:sz w:val="24"/>
          <w:szCs w:val="24"/>
        </w:rPr>
        <w:t xml:space="preserve">Место: </w:t>
      </w:r>
      <w:r w:rsidR="00F3654E" w:rsidRPr="00711520">
        <w:rPr>
          <w:sz w:val="24"/>
          <w:szCs w:val="24"/>
        </w:rPr>
        <w:t>636039, Томская обл, Северск г, Курчатова ул, 1</w:t>
      </w:r>
      <w:r w:rsidRPr="00711520">
        <w:rPr>
          <w:sz w:val="24"/>
          <w:szCs w:val="24"/>
        </w:rPr>
        <w:t>.</w:t>
      </w:r>
    </w:p>
    <w:p w:rsidR="00CE2090" w:rsidRPr="0071152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711520">
        <w:rPr>
          <w:sz w:val="24"/>
          <w:szCs w:val="24"/>
        </w:rPr>
        <w:t xml:space="preserve">Дата и время: </w:t>
      </w:r>
      <w:r w:rsidR="00F3654E" w:rsidRPr="00711520">
        <w:rPr>
          <w:sz w:val="24"/>
          <w:szCs w:val="24"/>
        </w:rPr>
        <w:t>14.11.2014</w:t>
      </w:r>
      <w:r w:rsidRPr="00711520">
        <w:rPr>
          <w:sz w:val="24"/>
          <w:szCs w:val="24"/>
        </w:rPr>
        <w:t xml:space="preserve"> в «12»ч. «00»мин. (время московское).</w:t>
      </w:r>
    </w:p>
    <w:p w:rsidR="00CE2090" w:rsidRPr="00711520" w:rsidRDefault="00CE2090" w:rsidP="00D64770">
      <w:pPr>
        <w:jc w:val="both"/>
        <w:rPr>
          <w:sz w:val="24"/>
          <w:szCs w:val="24"/>
        </w:rPr>
      </w:pPr>
    </w:p>
    <w:p w:rsidR="00954B42" w:rsidRPr="00711520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711520">
        <w:rPr>
          <w:sz w:val="24"/>
          <w:szCs w:val="24"/>
        </w:rPr>
        <w:t>Извещение №</w:t>
      </w:r>
      <w:r w:rsidR="007229F8" w:rsidRPr="00711520">
        <w:rPr>
          <w:sz w:val="24"/>
          <w:szCs w:val="24"/>
        </w:rPr>
        <w:t xml:space="preserve"> </w:t>
      </w:r>
      <w:r w:rsidR="00F3654E" w:rsidRPr="00711520">
        <w:rPr>
          <w:sz w:val="24"/>
          <w:szCs w:val="24"/>
        </w:rPr>
        <w:t>SH-7296</w:t>
      </w:r>
      <w:r w:rsidRPr="00711520">
        <w:rPr>
          <w:sz w:val="24"/>
          <w:szCs w:val="24"/>
        </w:rPr>
        <w:t xml:space="preserve"> о проведении </w:t>
      </w:r>
      <w:r w:rsidR="00F3654E" w:rsidRPr="00711520">
        <w:rPr>
          <w:sz w:val="24"/>
          <w:szCs w:val="24"/>
        </w:rPr>
        <w:t>открытого</w:t>
      </w:r>
      <w:r w:rsidR="00A51B75" w:rsidRPr="00711520">
        <w:rPr>
          <w:sz w:val="24"/>
          <w:szCs w:val="24"/>
        </w:rPr>
        <w:t>запроса предложений</w:t>
      </w:r>
      <w:r w:rsidRPr="00711520">
        <w:rPr>
          <w:sz w:val="24"/>
          <w:szCs w:val="24"/>
        </w:rPr>
        <w:t xml:space="preserve">  </w:t>
      </w:r>
      <w:r w:rsidR="00FB44D1" w:rsidRPr="00711520">
        <w:rPr>
          <w:sz w:val="24"/>
          <w:szCs w:val="24"/>
        </w:rPr>
        <w:t xml:space="preserve">на </w:t>
      </w:r>
      <w:r w:rsidR="009C76DC" w:rsidRPr="00711520">
        <w:rPr>
          <w:sz w:val="24"/>
          <w:szCs w:val="24"/>
        </w:rPr>
        <w:t>выполнение работ, оказание услуг</w:t>
      </w:r>
      <w:r w:rsidR="007E05C1" w:rsidRPr="00711520">
        <w:rPr>
          <w:sz w:val="24"/>
          <w:szCs w:val="24"/>
        </w:rPr>
        <w:t xml:space="preserve"> </w:t>
      </w:r>
      <w:r w:rsidRPr="00711520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711520">
          <w:rPr>
            <w:rStyle w:val="a3"/>
            <w:color w:val="auto"/>
            <w:sz w:val="24"/>
            <w:szCs w:val="24"/>
            <w:lang w:val="en-US"/>
          </w:rPr>
          <w:t>http</w:t>
        </w:r>
        <w:r w:rsidRPr="00711520">
          <w:rPr>
            <w:rStyle w:val="a3"/>
            <w:color w:val="auto"/>
            <w:sz w:val="24"/>
            <w:szCs w:val="24"/>
          </w:rPr>
          <w:t>://</w:t>
        </w:r>
        <w:r w:rsidRPr="0071152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11520">
          <w:rPr>
            <w:rStyle w:val="a3"/>
            <w:color w:val="auto"/>
            <w:sz w:val="24"/>
            <w:szCs w:val="24"/>
          </w:rPr>
          <w:t>.</w:t>
        </w:r>
        <w:r w:rsidRPr="0071152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11520">
          <w:rPr>
            <w:rStyle w:val="a3"/>
            <w:color w:val="auto"/>
            <w:sz w:val="24"/>
            <w:szCs w:val="24"/>
          </w:rPr>
          <w:t>.</w:t>
        </w:r>
        <w:r w:rsidRPr="0071152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11520">
        <w:rPr>
          <w:snapToGrid w:val="0"/>
          <w:sz w:val="24"/>
          <w:szCs w:val="24"/>
        </w:rPr>
        <w:t xml:space="preserve"> </w:t>
      </w:r>
      <w:r w:rsidRPr="00711520">
        <w:rPr>
          <w:sz w:val="24"/>
          <w:szCs w:val="24"/>
        </w:rPr>
        <w:t>№</w:t>
      </w:r>
      <w:r w:rsidR="007229F8" w:rsidRPr="00711520">
        <w:rPr>
          <w:sz w:val="24"/>
          <w:szCs w:val="24"/>
        </w:rPr>
        <w:t xml:space="preserve"> </w:t>
      </w:r>
      <w:r w:rsidR="00F3654E" w:rsidRPr="00711520">
        <w:rPr>
          <w:sz w:val="24"/>
          <w:szCs w:val="24"/>
        </w:rPr>
        <w:t>141001/0506/712</w:t>
      </w:r>
      <w:r w:rsidRPr="00711520">
        <w:rPr>
          <w:sz w:val="24"/>
          <w:szCs w:val="24"/>
        </w:rPr>
        <w:t xml:space="preserve">  дата </w:t>
      </w:r>
      <w:r w:rsidR="00F3654E" w:rsidRPr="00711520">
        <w:rPr>
          <w:snapToGrid w:val="0"/>
          <w:sz w:val="24"/>
          <w:szCs w:val="24"/>
        </w:rPr>
        <w:t>01.10.2014</w:t>
      </w:r>
      <w:r w:rsidR="0045711F" w:rsidRPr="00711520">
        <w:rPr>
          <w:sz w:val="24"/>
          <w:szCs w:val="24"/>
        </w:rPr>
        <w:t>г.</w:t>
      </w:r>
      <w:bookmarkStart w:id="0" w:name="GOVRU"/>
      <w:r w:rsidR="0045711F" w:rsidRPr="00711520">
        <w:rPr>
          <w:sz w:val="24"/>
          <w:szCs w:val="24"/>
        </w:rPr>
        <w:t xml:space="preserve">, </w:t>
      </w:r>
      <w:r w:rsidR="0045711F" w:rsidRPr="00711520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45711F" w:rsidRPr="00711520">
        <w:rPr>
          <w:rFonts w:ascii="Calibri" w:hAnsi="Calibri" w:cs="Calibri"/>
          <w:sz w:val="22"/>
          <w:szCs w:val="22"/>
          <w:u w:val="single"/>
        </w:rPr>
        <w:t>.</w:t>
      </w:r>
      <w:r w:rsidR="0045711F" w:rsidRPr="00711520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45711F" w:rsidRPr="00711520">
        <w:rPr>
          <w:rFonts w:ascii="Calibri" w:hAnsi="Calibri" w:cs="Calibri"/>
          <w:sz w:val="22"/>
          <w:szCs w:val="22"/>
          <w:u w:val="single"/>
        </w:rPr>
        <w:t>.</w:t>
      </w:r>
      <w:r w:rsidR="0045711F" w:rsidRPr="00711520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45711F" w:rsidRPr="00711520">
        <w:rPr>
          <w:sz w:val="24"/>
          <w:szCs w:val="24"/>
        </w:rPr>
        <w:t xml:space="preserve"> № </w:t>
      </w:r>
      <w:r w:rsidR="00F3654E" w:rsidRPr="00711520">
        <w:rPr>
          <w:sz w:val="24"/>
          <w:szCs w:val="24"/>
        </w:rPr>
        <w:t>31401562800</w:t>
      </w:r>
      <w:r w:rsidR="0045711F" w:rsidRPr="00711520">
        <w:rPr>
          <w:sz w:val="24"/>
          <w:szCs w:val="24"/>
        </w:rPr>
        <w:t xml:space="preserve">  дата </w:t>
      </w:r>
      <w:r w:rsidR="00F3654E" w:rsidRPr="00711520">
        <w:rPr>
          <w:snapToGrid w:val="0"/>
          <w:sz w:val="24"/>
          <w:szCs w:val="24"/>
        </w:rPr>
        <w:t>01.10.2014</w:t>
      </w:r>
      <w:r w:rsidR="0045711F" w:rsidRPr="00711520">
        <w:rPr>
          <w:sz w:val="24"/>
          <w:szCs w:val="24"/>
        </w:rPr>
        <w:t>г.</w:t>
      </w:r>
      <w:bookmarkEnd w:id="0"/>
      <w:r w:rsidR="0045711F" w:rsidRPr="00711520">
        <w:rPr>
          <w:sz w:val="24"/>
          <w:szCs w:val="24"/>
        </w:rPr>
        <w:t xml:space="preserve"> </w:t>
      </w:r>
      <w:r w:rsidR="00FB44D1" w:rsidRPr="00711520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11520">
        <w:rPr>
          <w:sz w:val="22"/>
          <w:szCs w:val="22"/>
        </w:rPr>
        <w:t>:</w:t>
      </w:r>
    </w:p>
    <w:p w:rsidR="00711520" w:rsidRPr="005230FA" w:rsidRDefault="00711520" w:rsidP="00711520">
      <w:pPr>
        <w:jc w:val="both"/>
        <w:rPr>
          <w:sz w:val="22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711520" w:rsidRPr="007F1A2D" w:rsidTr="00A7326B">
        <w:trPr>
          <w:trHeight w:val="575"/>
        </w:trPr>
        <w:tc>
          <w:tcPr>
            <w:tcW w:w="1572" w:type="dxa"/>
            <w:shd w:val="clear" w:color="auto" w:fill="auto"/>
          </w:tcPr>
          <w:p w:rsidR="00711520" w:rsidRPr="007F1A2D" w:rsidRDefault="00711520" w:rsidP="00A73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№</w:t>
            </w:r>
          </w:p>
          <w:p w:rsidR="00711520" w:rsidRPr="007F1A2D" w:rsidRDefault="00711520" w:rsidP="00A73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1A2D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711520" w:rsidRPr="007F1A2D" w:rsidRDefault="00711520" w:rsidP="00A73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Наименование</w:t>
            </w:r>
          </w:p>
        </w:tc>
      </w:tr>
      <w:tr w:rsidR="00711520" w:rsidRPr="007F1A2D" w:rsidTr="00A7326B">
        <w:trPr>
          <w:trHeight w:val="300"/>
        </w:trPr>
        <w:tc>
          <w:tcPr>
            <w:tcW w:w="1572" w:type="dxa"/>
            <w:shd w:val="clear" w:color="auto" w:fill="auto"/>
          </w:tcPr>
          <w:p w:rsidR="00711520" w:rsidRPr="007F1A2D" w:rsidRDefault="00711520" w:rsidP="00A73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A2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711520" w:rsidRPr="007F1A2D" w:rsidRDefault="00711520" w:rsidP="00A7326B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выполнение работ по оценке рыночной стоимости МПЗ (материально производственных запасов).</w:t>
            </w:r>
          </w:p>
          <w:p w:rsidR="00711520" w:rsidRPr="007F1A2D" w:rsidRDefault="00711520" w:rsidP="00A732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711520" w:rsidRPr="00F67022" w:rsidRDefault="00711520" w:rsidP="00711520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11520" w:rsidRPr="007F1A2D" w:rsidTr="00A7326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520" w:rsidRPr="007F1A2D" w:rsidRDefault="00711520" w:rsidP="00A7326B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520" w:rsidRPr="007F1A2D" w:rsidRDefault="00711520" w:rsidP="00A7326B">
            <w:pPr>
              <w:jc w:val="both"/>
              <w:rPr>
                <w:sz w:val="24"/>
                <w:szCs w:val="24"/>
              </w:rPr>
            </w:pPr>
            <w:r w:rsidRPr="007F1A2D">
              <w:rPr>
                <w:b/>
                <w:sz w:val="24"/>
                <w:szCs w:val="24"/>
              </w:rPr>
              <w:t>286 102,80</w:t>
            </w:r>
            <w:r w:rsidRPr="007F1A2D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7F1A2D">
              <w:rPr>
                <w:b/>
                <w:sz w:val="24"/>
                <w:szCs w:val="24"/>
              </w:rPr>
              <w:t>рублей</w:t>
            </w:r>
            <w:r w:rsidRPr="007F1A2D">
              <w:rPr>
                <w:sz w:val="24"/>
                <w:szCs w:val="24"/>
              </w:rPr>
              <w:t xml:space="preserve"> (Двести восемьдесят шесть тысяч сто два рубля 80 копеек), включая НДС 18%.</w:t>
            </w:r>
          </w:p>
          <w:p w:rsidR="00711520" w:rsidRPr="007F1A2D" w:rsidRDefault="00711520" w:rsidP="00A7326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11520" w:rsidRPr="007F1A2D" w:rsidTr="00A7326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520" w:rsidRPr="007F1A2D" w:rsidRDefault="00711520" w:rsidP="00A7326B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520" w:rsidRPr="007F1A2D" w:rsidRDefault="00711520" w:rsidP="00A7326B">
            <w:pPr>
              <w:jc w:val="both"/>
              <w:rPr>
                <w:sz w:val="24"/>
                <w:szCs w:val="24"/>
              </w:rPr>
            </w:pPr>
            <w:r w:rsidRPr="007F1A2D">
              <w:rPr>
                <w:b/>
                <w:sz w:val="24"/>
                <w:szCs w:val="24"/>
              </w:rPr>
              <w:t xml:space="preserve">242 460,00 рублей </w:t>
            </w:r>
            <w:r w:rsidRPr="007F1A2D">
              <w:rPr>
                <w:sz w:val="24"/>
                <w:szCs w:val="24"/>
              </w:rPr>
              <w:t>(Двести сорок две тысячи четыреста шестьдесят рублей 00 копеек).</w:t>
            </w:r>
          </w:p>
          <w:p w:rsidR="00711520" w:rsidRPr="007F1A2D" w:rsidRDefault="00711520" w:rsidP="00A7326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711520" w:rsidRPr="007F1A2D" w:rsidTr="00A7326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520" w:rsidRPr="007F1A2D" w:rsidRDefault="00711520" w:rsidP="00A7326B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520" w:rsidRPr="007F1A2D" w:rsidRDefault="00711520" w:rsidP="00A7326B">
            <w:pPr>
              <w:spacing w:line="310" w:lineRule="exact"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Начальная (максимальная) цена договора включает в себя: стоимость услуг, транспортные расходы, налоги и сборы, страхование и другие расходы связанные с исполнением договора.</w:t>
            </w:r>
          </w:p>
          <w:p w:rsidR="00711520" w:rsidRPr="007F1A2D" w:rsidRDefault="00711520" w:rsidP="00A7326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11520" w:rsidRPr="007F1A2D" w:rsidTr="00A7326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520" w:rsidRPr="007F1A2D" w:rsidRDefault="00711520" w:rsidP="00A7326B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7F1A2D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520" w:rsidRPr="007F1A2D" w:rsidRDefault="00711520" w:rsidP="00A7326B">
            <w:pPr>
              <w:pStyle w:val="a6"/>
              <w:ind w:left="0" w:right="153"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lastRenderedPageBreak/>
              <w:t>ЗАТО Северск, ОАО «СХК» ул. Предзаводская, 9, площадка ТЭЦ, площадка СибМЗ, территория Исполнителя.</w:t>
            </w:r>
          </w:p>
          <w:p w:rsidR="00711520" w:rsidRPr="007F1A2D" w:rsidRDefault="00711520" w:rsidP="00A7326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11520" w:rsidRPr="007F1A2D" w:rsidTr="00A7326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520" w:rsidRPr="007F1A2D" w:rsidRDefault="00711520" w:rsidP="00A7326B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520" w:rsidRPr="007F1A2D" w:rsidRDefault="00711520" w:rsidP="00A7326B">
            <w:pPr>
              <w:tabs>
                <w:tab w:val="num" w:pos="851"/>
              </w:tabs>
              <w:ind w:firstLine="426"/>
              <w:jc w:val="both"/>
              <w:rPr>
                <w:bCs/>
                <w:sz w:val="24"/>
                <w:szCs w:val="24"/>
              </w:rPr>
            </w:pPr>
            <w:r w:rsidRPr="007F1A2D">
              <w:rPr>
                <w:bCs/>
                <w:sz w:val="24"/>
                <w:szCs w:val="24"/>
              </w:rPr>
              <w:t>Выполнение работ  в течение 30 календарных дней (согласно графику проведения оценки МПЗ – приложение №2 к договору) с момента подписания договора уполномоченными представителями сторон.</w:t>
            </w:r>
          </w:p>
          <w:p w:rsidR="00711520" w:rsidRPr="007F1A2D" w:rsidRDefault="00711520" w:rsidP="00A7326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11520" w:rsidRPr="007F1A2D" w:rsidTr="00A7326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520" w:rsidRPr="007F1A2D" w:rsidRDefault="00711520" w:rsidP="00A7326B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520" w:rsidRPr="007F1A2D" w:rsidRDefault="00711520" w:rsidP="00A7326B">
            <w:pPr>
              <w:contextualSpacing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Форма оплаты – безналичный расчет; 100% оплата по факту выполнения работ в течение 30 календарных дней с момента подписания актов выполненных работ.</w:t>
            </w:r>
            <w:r w:rsidRPr="007F1A2D">
              <w:rPr>
                <w:b/>
                <w:i/>
                <w:sz w:val="24"/>
                <w:szCs w:val="24"/>
              </w:rPr>
              <w:t xml:space="preserve"> </w:t>
            </w:r>
          </w:p>
          <w:p w:rsidR="00711520" w:rsidRPr="007F1A2D" w:rsidRDefault="00711520" w:rsidP="00A7326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11520" w:rsidRPr="007F1A2D" w:rsidTr="00A7326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520" w:rsidRPr="007F1A2D" w:rsidRDefault="00711520" w:rsidP="00A7326B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520" w:rsidRPr="007F1A2D" w:rsidRDefault="00711520" w:rsidP="00A732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6CEA" w:rsidRPr="007229F8" w:rsidRDefault="00A36CEA" w:rsidP="00A36CEA">
      <w:pPr>
        <w:jc w:val="both"/>
        <w:rPr>
          <w:snapToGrid w:val="0"/>
          <w:sz w:val="24"/>
          <w:szCs w:val="24"/>
        </w:rPr>
      </w:pPr>
    </w:p>
    <w:p w:rsidR="007229F8" w:rsidRPr="00711520" w:rsidRDefault="00D64770" w:rsidP="007229F8">
      <w:pPr>
        <w:jc w:val="both"/>
        <w:rPr>
          <w:snapToGrid w:val="0"/>
          <w:sz w:val="24"/>
          <w:szCs w:val="24"/>
        </w:rPr>
      </w:pPr>
      <w:r w:rsidRPr="00711520">
        <w:rPr>
          <w:snapToGrid w:val="0"/>
          <w:sz w:val="24"/>
          <w:szCs w:val="24"/>
        </w:rPr>
        <w:t xml:space="preserve">Процедура </w:t>
      </w:r>
      <w:r w:rsidR="00634561" w:rsidRPr="00711520">
        <w:rPr>
          <w:sz w:val="24"/>
          <w:szCs w:val="24"/>
        </w:rPr>
        <w:t xml:space="preserve">открытия доступа к поданным </w:t>
      </w:r>
      <w:r w:rsidR="00453DFF" w:rsidRPr="00711520">
        <w:rPr>
          <w:sz w:val="24"/>
          <w:szCs w:val="24"/>
        </w:rPr>
        <w:t>заявкам</w:t>
      </w:r>
      <w:r w:rsidRPr="00711520">
        <w:rPr>
          <w:snapToGrid w:val="0"/>
          <w:sz w:val="24"/>
          <w:szCs w:val="24"/>
        </w:rPr>
        <w:t xml:space="preserve"> состоялась </w:t>
      </w:r>
      <w:r w:rsidR="007229F8" w:rsidRPr="00711520">
        <w:rPr>
          <w:sz w:val="24"/>
          <w:szCs w:val="24"/>
        </w:rPr>
        <w:t>«</w:t>
      </w:r>
      <w:r w:rsidR="00F3654E" w:rsidRPr="00711520">
        <w:rPr>
          <w:sz w:val="24"/>
          <w:szCs w:val="24"/>
        </w:rPr>
        <w:t>15</w:t>
      </w:r>
      <w:r w:rsidR="007229F8" w:rsidRPr="00711520">
        <w:rPr>
          <w:sz w:val="24"/>
          <w:szCs w:val="24"/>
        </w:rPr>
        <w:t xml:space="preserve">» </w:t>
      </w:r>
      <w:r w:rsidR="00F3654E" w:rsidRPr="00711520">
        <w:rPr>
          <w:sz w:val="24"/>
          <w:szCs w:val="24"/>
        </w:rPr>
        <w:t>октября</w:t>
      </w:r>
      <w:r w:rsidR="007229F8" w:rsidRPr="00711520">
        <w:rPr>
          <w:sz w:val="24"/>
          <w:szCs w:val="24"/>
        </w:rPr>
        <w:t xml:space="preserve"> </w:t>
      </w:r>
      <w:r w:rsidR="00F3654E" w:rsidRPr="00711520">
        <w:rPr>
          <w:sz w:val="24"/>
          <w:szCs w:val="24"/>
        </w:rPr>
        <w:t>2014</w:t>
      </w:r>
      <w:r w:rsidRPr="00711520">
        <w:rPr>
          <w:snapToGrid w:val="0"/>
          <w:sz w:val="24"/>
          <w:szCs w:val="24"/>
        </w:rPr>
        <w:t xml:space="preserve">г. согласно протоколу заседания </w:t>
      </w:r>
      <w:r w:rsidR="00453DFF" w:rsidRPr="00711520">
        <w:rPr>
          <w:snapToGrid w:val="0"/>
          <w:sz w:val="24"/>
          <w:szCs w:val="24"/>
        </w:rPr>
        <w:t>закупочной комиссии</w:t>
      </w:r>
      <w:r w:rsidRPr="00711520">
        <w:rPr>
          <w:snapToGrid w:val="0"/>
          <w:sz w:val="24"/>
          <w:szCs w:val="24"/>
        </w:rPr>
        <w:t xml:space="preserve"> «</w:t>
      </w:r>
      <w:r w:rsidR="00634561" w:rsidRPr="00711520">
        <w:rPr>
          <w:sz w:val="24"/>
          <w:szCs w:val="24"/>
        </w:rPr>
        <w:t>Открытие доступа к поданным Предложениям</w:t>
      </w:r>
      <w:r w:rsidRPr="00711520">
        <w:rPr>
          <w:snapToGrid w:val="0"/>
          <w:sz w:val="24"/>
          <w:szCs w:val="24"/>
        </w:rPr>
        <w:t xml:space="preserve">» </w:t>
      </w:r>
      <w:r w:rsidR="007229F8" w:rsidRPr="00711520">
        <w:rPr>
          <w:snapToGrid w:val="0"/>
          <w:sz w:val="24"/>
          <w:szCs w:val="24"/>
        </w:rPr>
        <w:t xml:space="preserve">№ </w:t>
      </w:r>
      <w:r w:rsidR="00F3654E" w:rsidRPr="00711520">
        <w:rPr>
          <w:snapToGrid w:val="0"/>
          <w:sz w:val="24"/>
          <w:szCs w:val="24"/>
        </w:rPr>
        <w:t>SH-2014/2058</w:t>
      </w:r>
      <w:r w:rsidR="007229F8" w:rsidRPr="00711520">
        <w:rPr>
          <w:snapToGrid w:val="0"/>
          <w:sz w:val="24"/>
          <w:szCs w:val="24"/>
        </w:rPr>
        <w:t xml:space="preserve"> от </w:t>
      </w:r>
      <w:r w:rsidR="00F3654E" w:rsidRPr="00711520">
        <w:rPr>
          <w:snapToGrid w:val="0"/>
          <w:sz w:val="24"/>
          <w:szCs w:val="24"/>
        </w:rPr>
        <w:t>15.10.2014</w:t>
      </w:r>
    </w:p>
    <w:p w:rsidR="00392909" w:rsidRPr="00711520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711520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F3654E" w:rsidRPr="00711520">
        <w:rPr>
          <w:snapToGrid w:val="0"/>
          <w:sz w:val="24"/>
          <w:szCs w:val="24"/>
        </w:rPr>
        <w:t>07.11.2014</w:t>
      </w:r>
      <w:r w:rsidRPr="00711520">
        <w:rPr>
          <w:sz w:val="24"/>
          <w:szCs w:val="24"/>
        </w:rPr>
        <w:t>,</w:t>
      </w:r>
      <w:r w:rsidRPr="00711520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711520">
        <w:rPr>
          <w:snapToGrid w:val="0"/>
          <w:sz w:val="24"/>
          <w:szCs w:val="24"/>
        </w:rPr>
        <w:t>закупочной комиссии</w:t>
      </w:r>
      <w:r w:rsidRPr="00711520">
        <w:rPr>
          <w:snapToGrid w:val="0"/>
          <w:sz w:val="24"/>
          <w:szCs w:val="24"/>
        </w:rPr>
        <w:t xml:space="preserve"> «Рассмотрение заявок на участие в конкурсе» № </w:t>
      </w:r>
      <w:r w:rsidR="00F3654E" w:rsidRPr="00711520">
        <w:rPr>
          <w:snapToGrid w:val="0"/>
          <w:sz w:val="24"/>
          <w:szCs w:val="24"/>
        </w:rPr>
        <w:t>SH-2014/2197</w:t>
      </w:r>
      <w:r w:rsidRPr="00711520">
        <w:rPr>
          <w:snapToGrid w:val="0"/>
          <w:sz w:val="24"/>
          <w:szCs w:val="24"/>
        </w:rPr>
        <w:t xml:space="preserve"> от </w:t>
      </w:r>
      <w:r w:rsidR="00F3654E" w:rsidRPr="00711520">
        <w:rPr>
          <w:snapToGrid w:val="0"/>
          <w:sz w:val="24"/>
          <w:szCs w:val="24"/>
        </w:rPr>
        <w:t>07.11.2014</w:t>
      </w:r>
    </w:p>
    <w:p w:rsidR="004163E4" w:rsidRDefault="004163E4" w:rsidP="007229F8">
      <w:pPr>
        <w:jc w:val="both"/>
        <w:rPr>
          <w:b/>
          <w:sz w:val="24"/>
          <w:szCs w:val="24"/>
        </w:rPr>
      </w:pP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711520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1152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1152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1152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 xml:space="preserve">Дата подачи </w:t>
            </w:r>
            <w:r w:rsidR="00F679CD" w:rsidRPr="00711520">
              <w:rPr>
                <w:sz w:val="24"/>
                <w:szCs w:val="24"/>
              </w:rPr>
              <w:t>предложений</w:t>
            </w:r>
            <w:r w:rsidRPr="00711520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1152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1152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 xml:space="preserve">Цена </w:t>
            </w:r>
            <w:r w:rsidR="00F679CD" w:rsidRPr="00711520">
              <w:rPr>
                <w:sz w:val="24"/>
                <w:szCs w:val="24"/>
              </w:rPr>
              <w:t>предложения</w:t>
            </w:r>
            <w:r w:rsidR="00634561" w:rsidRPr="00711520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F3654E" w:rsidRPr="00711520" w:rsidTr="00A7326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54E" w:rsidRPr="00711520" w:rsidRDefault="00F3654E" w:rsidP="00A7326B">
            <w:pPr>
              <w:rPr>
                <w:sz w:val="20"/>
              </w:rPr>
            </w:pPr>
            <w:r w:rsidRPr="00711520">
              <w:rPr>
                <w:snapToGrid w:val="0"/>
                <w:sz w:val="20"/>
              </w:rPr>
              <w:t>ОБЩЕСТВО С ОГРАНИЧЕННОЙ ОТВЕТСТВЕННОСТЬЮ «ПЕТЕРБУРГСКАЯ ОЦЕНОЧНАЯ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54E" w:rsidRPr="00711520" w:rsidRDefault="00F3654E" w:rsidP="00A7326B">
            <w:pPr>
              <w:rPr>
                <w:sz w:val="20"/>
              </w:rPr>
            </w:pPr>
            <w:r w:rsidRPr="00711520">
              <w:rPr>
                <w:snapToGrid w:val="0"/>
                <w:sz w:val="20"/>
                <w:lang w:val="en-US"/>
              </w:rPr>
              <w:t>7839450130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54E" w:rsidRPr="00711520" w:rsidRDefault="00F3654E" w:rsidP="00A7326B">
            <w:pPr>
              <w:rPr>
                <w:sz w:val="20"/>
                <w:lang w:val="en-US"/>
              </w:rPr>
            </w:pPr>
            <w:r w:rsidRPr="00711520">
              <w:rPr>
                <w:sz w:val="20"/>
                <w:lang w:val="en-US"/>
              </w:rPr>
              <w:t>13.10.2014 10:58:00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54E" w:rsidRPr="00711520" w:rsidRDefault="00F3654E" w:rsidP="00A7326B">
            <w:pPr>
              <w:rPr>
                <w:sz w:val="20"/>
              </w:rPr>
            </w:pPr>
            <w:r w:rsidRPr="00711520">
              <w:rPr>
                <w:snapToGrid w:val="0"/>
                <w:sz w:val="20"/>
              </w:rPr>
              <w:t>190005, САНКТ-ПЕТЕРБУРГ Г, ИЗМАЙЛОВСКИЙ ПР-КТ,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54E" w:rsidRPr="00711520" w:rsidRDefault="00F3654E" w:rsidP="00A7326B">
            <w:pPr>
              <w:rPr>
                <w:sz w:val="20"/>
              </w:rPr>
            </w:pPr>
            <w:r w:rsidRPr="00711520">
              <w:rPr>
                <w:snapToGrid w:val="0"/>
                <w:sz w:val="20"/>
                <w:lang w:val="en-US"/>
              </w:rPr>
              <w:t>230.000,00 RUB С НДС</w:t>
            </w:r>
          </w:p>
        </w:tc>
      </w:tr>
      <w:tr w:rsidR="00F3654E" w:rsidRPr="007C3F52" w:rsidTr="00A7326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54E" w:rsidRPr="00711520" w:rsidRDefault="00F3654E" w:rsidP="00A7326B">
            <w:pPr>
              <w:rPr>
                <w:sz w:val="20"/>
              </w:rPr>
            </w:pPr>
            <w:r w:rsidRPr="00711520">
              <w:rPr>
                <w:snapToGrid w:val="0"/>
                <w:sz w:val="20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54E" w:rsidRPr="00711520" w:rsidRDefault="00F3654E" w:rsidP="00A7326B">
            <w:pPr>
              <w:rPr>
                <w:sz w:val="20"/>
              </w:rPr>
            </w:pPr>
            <w:r w:rsidRPr="00711520">
              <w:rPr>
                <w:snapToGrid w:val="0"/>
                <w:sz w:val="20"/>
                <w:lang w:val="en-US"/>
              </w:rPr>
              <w:t>3808061306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54E" w:rsidRPr="00711520" w:rsidRDefault="00F3654E" w:rsidP="00A7326B">
            <w:pPr>
              <w:rPr>
                <w:sz w:val="20"/>
                <w:lang w:val="en-US"/>
              </w:rPr>
            </w:pPr>
            <w:r w:rsidRPr="00711520">
              <w:rPr>
                <w:sz w:val="20"/>
                <w:lang w:val="en-US"/>
              </w:rPr>
              <w:t>14.10.2014 06:10:00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54E" w:rsidRPr="00711520" w:rsidRDefault="00F3654E" w:rsidP="00A7326B">
            <w:pPr>
              <w:rPr>
                <w:sz w:val="20"/>
              </w:rPr>
            </w:pPr>
            <w:r w:rsidRPr="00711520">
              <w:rPr>
                <w:snapToGrid w:val="0"/>
                <w:sz w:val="20"/>
              </w:rPr>
              <w:t>664011, ИРКУТСКАЯ ОБЛ, ИРКУТСК Г, ГОРЬКОГО УЛ, 40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54E" w:rsidRPr="00711520" w:rsidRDefault="00F3654E" w:rsidP="00A7326B">
            <w:pPr>
              <w:rPr>
                <w:sz w:val="20"/>
              </w:rPr>
            </w:pPr>
            <w:r w:rsidRPr="00711520">
              <w:rPr>
                <w:snapToGrid w:val="0"/>
                <w:sz w:val="20"/>
                <w:lang w:val="en-US"/>
              </w:rPr>
              <w:t>240.000,00 RUB БЕЗ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>Допустить к участию в 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711520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711520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711520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F3654E" w:rsidRPr="00711520" w:rsidTr="00A7326B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54E" w:rsidRPr="00711520" w:rsidRDefault="00F3654E" w:rsidP="00A732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>ОБЩЕСТВО С ОГРАНИЧЕННОЙ ОТВЕТСТВЕННОСТЬЮ «ПЕТЕРБУРГСКАЯ ОЦЕНОЧНАЯ КОМПАНИЯ»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54E" w:rsidRPr="00711520" w:rsidRDefault="00F3654E" w:rsidP="00A732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F3654E" w:rsidRPr="00C00F43" w:rsidTr="00A7326B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54E" w:rsidRPr="00711520" w:rsidRDefault="00F3654E" w:rsidP="00A732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 xml:space="preserve">ЗАКРЫТОЕ АКЦИОНЕРНОЕ ОБЩЕСТВО «НАЦИОНАЛЬНОЕ АГЕНТСТВО ОЦЕНКИ </w:t>
            </w:r>
            <w:r w:rsidRPr="00711520">
              <w:rPr>
                <w:sz w:val="24"/>
                <w:szCs w:val="24"/>
              </w:rPr>
              <w:lastRenderedPageBreak/>
              <w:t>И КОНСАЛТИНГА»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54E" w:rsidRPr="00711520" w:rsidRDefault="00F3654E" w:rsidP="00A732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lastRenderedPageBreak/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345BD6" w:rsidRDefault="00EA2035" w:rsidP="00EA2035">
      <w:pPr>
        <w:jc w:val="both"/>
        <w:rPr>
          <w:b/>
          <w:sz w:val="24"/>
          <w:szCs w:val="24"/>
          <w:lang w:val="en-US"/>
        </w:rPr>
      </w:pPr>
    </w:p>
    <w:p w:rsidR="00EA2035" w:rsidRPr="00711520" w:rsidRDefault="00EA2035" w:rsidP="00EA2035">
      <w:pPr>
        <w:jc w:val="both"/>
        <w:rPr>
          <w:snapToGrid w:val="0"/>
          <w:sz w:val="24"/>
          <w:szCs w:val="24"/>
        </w:rPr>
      </w:pPr>
      <w:r w:rsidRPr="00711520">
        <w:rPr>
          <w:snapToGrid w:val="0"/>
          <w:sz w:val="24"/>
          <w:szCs w:val="24"/>
          <w:lang w:val="en-US"/>
        </w:rPr>
        <w:t xml:space="preserve"> </w:t>
      </w:r>
      <w:r w:rsidR="00711520">
        <w:rPr>
          <w:snapToGrid w:val="0"/>
          <w:sz w:val="24"/>
          <w:szCs w:val="24"/>
        </w:rPr>
        <w:t>Процедура переторжки:</w:t>
      </w:r>
    </w:p>
    <w:p w:rsidR="00EA2035" w:rsidRPr="00711520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711520" w:rsidTr="00A24B3A">
        <w:tc>
          <w:tcPr>
            <w:tcW w:w="851" w:type="dxa"/>
            <w:shd w:val="clear" w:color="auto" w:fill="auto"/>
            <w:vAlign w:val="center"/>
          </w:tcPr>
          <w:p w:rsidR="00EA2035" w:rsidRPr="00711520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711520">
              <w:rPr>
                <w:sz w:val="24"/>
                <w:szCs w:val="24"/>
              </w:rPr>
              <w:t>№</w:t>
            </w:r>
          </w:p>
          <w:p w:rsidR="00EA2035" w:rsidRPr="00711520" w:rsidRDefault="00EA2035" w:rsidP="00EA2035">
            <w:pPr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711520" w:rsidRDefault="00EA2035" w:rsidP="00EA2035">
            <w:pPr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711520" w:rsidRDefault="00EA2035" w:rsidP="00EA2035">
            <w:pPr>
              <w:jc w:val="both"/>
              <w:rPr>
                <w:sz w:val="24"/>
                <w:szCs w:val="24"/>
              </w:rPr>
            </w:pPr>
            <w:r w:rsidRPr="00711520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711520">
              <w:rPr>
                <w:sz w:val="24"/>
                <w:szCs w:val="24"/>
              </w:rPr>
              <w:t>Проведение переторжки</w:t>
            </w:r>
            <w:r w:rsidRPr="00711520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F3654E" w:rsidRPr="00AE42DE" w:rsidTr="00A7326B">
        <w:tc>
          <w:tcPr>
            <w:tcW w:w="851" w:type="dxa"/>
            <w:shd w:val="clear" w:color="auto" w:fill="auto"/>
            <w:vAlign w:val="center"/>
          </w:tcPr>
          <w:p w:rsidR="00F3654E" w:rsidRPr="00711520" w:rsidRDefault="00F3654E" w:rsidP="00A7326B">
            <w:pPr>
              <w:jc w:val="both"/>
              <w:rPr>
                <w:sz w:val="24"/>
                <w:szCs w:val="24"/>
                <w:lang w:val="en-US"/>
              </w:rPr>
            </w:pPr>
            <w:r w:rsidRPr="0071152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3654E" w:rsidRPr="00711520" w:rsidRDefault="00F3654E" w:rsidP="00A7326B">
            <w:pPr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  <w:lang w:val="en-US"/>
              </w:rPr>
              <w:t>14.11.2014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F3654E" w:rsidRPr="00AE42DE" w:rsidRDefault="00F3654E" w:rsidP="00A7326B">
            <w:pPr>
              <w:jc w:val="both"/>
              <w:rPr>
                <w:sz w:val="24"/>
                <w:szCs w:val="24"/>
                <w:lang w:val="en-US"/>
              </w:rPr>
            </w:pPr>
            <w:r w:rsidRPr="00711520">
              <w:rPr>
                <w:sz w:val="24"/>
                <w:szCs w:val="24"/>
                <w:lang w:val="en-US"/>
              </w:rPr>
              <w:t>SH-2014/2264 ОТ 14.11.2014</w:t>
            </w:r>
          </w:p>
        </w:tc>
      </w:tr>
    </w:tbl>
    <w:p w:rsidR="00EA2035" w:rsidRPr="00AE42DE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711520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711520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711520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711520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711520">
        <w:rPr>
          <w:color w:val="000000"/>
          <w:sz w:val="24"/>
          <w:szCs w:val="24"/>
          <w:shd w:val="clear" w:color="auto" w:fill="FFFFFF"/>
        </w:rPr>
        <w:t xml:space="preserve"> </w:t>
      </w:r>
      <w:r w:rsidR="00F3654E" w:rsidRPr="00711520">
        <w:rPr>
          <w:color w:val="000000"/>
          <w:sz w:val="24"/>
          <w:szCs w:val="24"/>
          <w:shd w:val="clear" w:color="auto" w:fill="FFFFFF"/>
        </w:rPr>
        <w:t>14.11.2014</w:t>
      </w:r>
      <w:r w:rsidRPr="00711520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711520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711520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711520" w:rsidRDefault="00EA2035" w:rsidP="00EA2035">
            <w:pPr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711520" w:rsidRDefault="00EA2035" w:rsidP="00EA2035">
            <w:pPr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711520" w:rsidRDefault="00EA2035" w:rsidP="00EA2035">
            <w:pPr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F3654E" w:rsidRPr="00711520" w:rsidTr="00A7326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3654E" w:rsidRPr="00711520" w:rsidRDefault="00F3654E" w:rsidP="00A7326B">
            <w:pPr>
              <w:jc w:val="both"/>
              <w:rPr>
                <w:sz w:val="24"/>
                <w:szCs w:val="24"/>
                <w:lang w:val="en-US"/>
              </w:rPr>
            </w:pPr>
            <w:r w:rsidRPr="00711520">
              <w:rPr>
                <w:sz w:val="24"/>
                <w:szCs w:val="24"/>
                <w:lang w:val="en-US"/>
              </w:rPr>
              <w:t xml:space="preserve">ООО «ПЕТЕРБУРГСКАЯ ОЦЕНОЧНАЯ КОМПАН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3654E" w:rsidRPr="00711520" w:rsidRDefault="00F3654E" w:rsidP="00A7326B">
            <w:pPr>
              <w:jc w:val="both"/>
              <w:rPr>
                <w:sz w:val="24"/>
                <w:szCs w:val="24"/>
                <w:lang w:val="en-US"/>
              </w:rPr>
            </w:pPr>
            <w:r w:rsidRPr="00711520">
              <w:rPr>
                <w:sz w:val="24"/>
                <w:szCs w:val="24"/>
                <w:lang w:val="en-US"/>
              </w:rPr>
              <w:t>230.000,00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3654E" w:rsidRPr="00711520" w:rsidRDefault="00F3654E" w:rsidP="00A7326B">
            <w:pPr>
              <w:jc w:val="both"/>
              <w:rPr>
                <w:sz w:val="24"/>
                <w:szCs w:val="24"/>
                <w:lang w:val="en-US"/>
              </w:rPr>
            </w:pPr>
            <w:r w:rsidRPr="00711520">
              <w:rPr>
                <w:sz w:val="24"/>
                <w:szCs w:val="24"/>
                <w:lang w:val="en-US"/>
              </w:rPr>
              <w:t>230.000,00 RUB С НДС</w:t>
            </w:r>
          </w:p>
        </w:tc>
      </w:tr>
      <w:tr w:rsidR="00F3654E" w:rsidRPr="003873EC" w:rsidTr="00A7326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3654E" w:rsidRPr="00711520" w:rsidRDefault="00F3654E" w:rsidP="00A7326B">
            <w:pPr>
              <w:jc w:val="both"/>
              <w:rPr>
                <w:sz w:val="24"/>
                <w:szCs w:val="24"/>
                <w:lang w:val="en-US"/>
              </w:rPr>
            </w:pPr>
            <w:r w:rsidRPr="00711520">
              <w:rPr>
                <w:sz w:val="24"/>
                <w:szCs w:val="24"/>
                <w:lang w:val="en-US"/>
              </w:rPr>
              <w:t xml:space="preserve">ЗАО «НАО-КОНСАЛТИНГ»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3654E" w:rsidRPr="00711520" w:rsidRDefault="00F3654E" w:rsidP="00A7326B">
            <w:pPr>
              <w:jc w:val="both"/>
              <w:rPr>
                <w:sz w:val="24"/>
                <w:szCs w:val="24"/>
                <w:lang w:val="en-US"/>
              </w:rPr>
            </w:pPr>
            <w:r w:rsidRPr="00711520">
              <w:rPr>
                <w:sz w:val="24"/>
                <w:szCs w:val="24"/>
                <w:lang w:val="en-US"/>
              </w:rPr>
              <w:t>240.000,00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3654E" w:rsidRPr="003873EC" w:rsidRDefault="00F3654E" w:rsidP="00A7326B">
            <w:pPr>
              <w:jc w:val="both"/>
              <w:rPr>
                <w:sz w:val="24"/>
                <w:szCs w:val="24"/>
                <w:lang w:val="en-US"/>
              </w:rPr>
            </w:pPr>
            <w:r w:rsidRPr="00711520">
              <w:rPr>
                <w:sz w:val="24"/>
                <w:szCs w:val="24"/>
                <w:lang w:val="en-US"/>
              </w:rPr>
              <w:t>159.850,00 RUB БЕЗ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711520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711520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711520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z w:val="24"/>
                <w:szCs w:val="24"/>
              </w:rPr>
              <w:t xml:space="preserve">№ </w:t>
            </w:r>
          </w:p>
        </w:tc>
      </w:tr>
      <w:tr w:rsidR="00F3654E" w:rsidRPr="00711520" w:rsidTr="00A7326B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654E" w:rsidRPr="00711520" w:rsidRDefault="00F3654E" w:rsidP="00A732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napToGrid w:val="0"/>
                <w:sz w:val="20"/>
              </w:rPr>
              <w:t>ОБЩЕСТВО С ОГРАНИЧЕННОЙ ОТВЕТСТВЕННОСТЬЮ «ПЕТЕРБУРГСКАЯ ОЦЕНОЧНАЯ КОМПАНИЯ»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654E" w:rsidRPr="00711520" w:rsidRDefault="00711520" w:rsidP="0071152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3654E" w:rsidRPr="00C00F43" w:rsidTr="00A7326B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654E" w:rsidRPr="00711520" w:rsidRDefault="00F3654E" w:rsidP="00A732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napToGrid w:val="0"/>
                <w:sz w:val="20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654E" w:rsidRPr="00711520" w:rsidRDefault="00711520" w:rsidP="0071152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F3654E" w:rsidRDefault="007229F8" w:rsidP="007229F8">
      <w:pPr>
        <w:jc w:val="both"/>
        <w:rPr>
          <w:b/>
          <w:sz w:val="24"/>
          <w:szCs w:val="24"/>
        </w:rPr>
      </w:pPr>
    </w:p>
    <w:p w:rsidR="001871E3" w:rsidRPr="00F3654E" w:rsidRDefault="001871E3" w:rsidP="00A51B75">
      <w:pPr>
        <w:suppressAutoHyphens/>
        <w:ind w:left="360" w:right="141"/>
        <w:jc w:val="center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7999" w:type="dxa"/>
        <w:tblInd w:w="94" w:type="dxa"/>
        <w:tblLook w:val="04A0"/>
      </w:tblPr>
      <w:tblGrid>
        <w:gridCol w:w="3166"/>
        <w:gridCol w:w="1621"/>
        <w:gridCol w:w="1621"/>
        <w:gridCol w:w="1591"/>
      </w:tblGrid>
      <w:tr w:rsidR="00711520" w:rsidRPr="00711520" w:rsidTr="00711520">
        <w:trPr>
          <w:trHeight w:val="930"/>
        </w:trPr>
        <w:tc>
          <w:tcPr>
            <w:tcW w:w="3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11520" w:rsidRPr="00711520" w:rsidRDefault="00711520" w:rsidP="00711520">
            <w:pPr>
              <w:jc w:val="both"/>
              <w:rPr>
                <w:sz w:val="22"/>
                <w:szCs w:val="22"/>
              </w:rPr>
            </w:pPr>
            <w:r w:rsidRPr="00711520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711520" w:rsidRPr="00711520" w:rsidRDefault="00711520" w:rsidP="00711520">
            <w:pPr>
              <w:jc w:val="center"/>
              <w:rPr>
                <w:sz w:val="22"/>
                <w:szCs w:val="22"/>
              </w:rPr>
            </w:pPr>
            <w:r w:rsidRPr="00711520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11520" w:rsidRPr="00711520" w:rsidRDefault="00711520" w:rsidP="00711520">
            <w:pPr>
              <w:jc w:val="both"/>
              <w:rPr>
                <w:sz w:val="22"/>
                <w:szCs w:val="22"/>
              </w:rPr>
            </w:pPr>
            <w:r w:rsidRPr="00711520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711520" w:rsidRPr="00711520" w:rsidTr="00711520">
        <w:trPr>
          <w:trHeight w:val="675"/>
        </w:trPr>
        <w:tc>
          <w:tcPr>
            <w:tcW w:w="3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11520" w:rsidRPr="00711520" w:rsidRDefault="00711520" w:rsidP="00711520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11520" w:rsidRPr="00711520" w:rsidRDefault="00711520" w:rsidP="00711520">
            <w:pPr>
              <w:jc w:val="both"/>
              <w:rPr>
                <w:sz w:val="22"/>
                <w:szCs w:val="22"/>
              </w:rPr>
            </w:pPr>
            <w:r w:rsidRPr="00711520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11520" w:rsidRPr="00711520" w:rsidRDefault="00711520" w:rsidP="00711520">
            <w:pPr>
              <w:rPr>
                <w:sz w:val="22"/>
                <w:szCs w:val="22"/>
              </w:rPr>
            </w:pPr>
            <w:r w:rsidRPr="00711520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11520" w:rsidRPr="00711520" w:rsidRDefault="00711520" w:rsidP="00711520">
            <w:pPr>
              <w:rPr>
                <w:sz w:val="22"/>
                <w:szCs w:val="22"/>
              </w:rPr>
            </w:pPr>
          </w:p>
        </w:tc>
      </w:tr>
      <w:tr w:rsidR="00711520" w:rsidRPr="00711520" w:rsidTr="00711520">
        <w:trPr>
          <w:trHeight w:val="735"/>
        </w:trPr>
        <w:tc>
          <w:tcPr>
            <w:tcW w:w="3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11520" w:rsidRPr="00711520" w:rsidRDefault="00711520" w:rsidP="00711520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11520" w:rsidRPr="00711520" w:rsidRDefault="00711520" w:rsidP="00711520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11520" w:rsidRPr="00711520" w:rsidRDefault="00711520" w:rsidP="00711520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11520" w:rsidRPr="00711520" w:rsidRDefault="00711520" w:rsidP="00711520">
            <w:pPr>
              <w:rPr>
                <w:sz w:val="22"/>
                <w:szCs w:val="22"/>
              </w:rPr>
            </w:pPr>
          </w:p>
        </w:tc>
      </w:tr>
      <w:tr w:rsidR="00711520" w:rsidRPr="00711520" w:rsidTr="00711520">
        <w:trPr>
          <w:trHeight w:val="435"/>
        </w:trPr>
        <w:tc>
          <w:tcPr>
            <w:tcW w:w="3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11520" w:rsidRPr="00711520" w:rsidRDefault="00711520" w:rsidP="00A732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napToGrid w:val="0"/>
                <w:sz w:val="20"/>
              </w:rPr>
              <w:t>ОБЩЕСТВО С ОГРАНИЧЕННОЙ ОТВЕТСТВЕННОСТЬЮ «ПЕТЕРБУРГСКАЯ ОЦЕНОЧНАЯ КОМПАНИЯ»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11520" w:rsidRPr="00711520" w:rsidRDefault="00711520" w:rsidP="007115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73,81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11520" w:rsidRPr="00711520" w:rsidRDefault="00711520" w:rsidP="007115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11520" w:rsidRPr="00711520" w:rsidRDefault="00711520" w:rsidP="007115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83,81</w:t>
            </w:r>
          </w:p>
        </w:tc>
      </w:tr>
      <w:tr w:rsidR="00711520" w:rsidRPr="00711520" w:rsidTr="00711520">
        <w:trPr>
          <w:trHeight w:val="510"/>
        </w:trPr>
        <w:tc>
          <w:tcPr>
            <w:tcW w:w="3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11520" w:rsidRPr="00711520" w:rsidRDefault="00711520" w:rsidP="00A732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1520">
              <w:rPr>
                <w:snapToGrid w:val="0"/>
                <w:sz w:val="20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11520" w:rsidRPr="00711520" w:rsidRDefault="00711520" w:rsidP="007115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11520" w:rsidRPr="00711520" w:rsidRDefault="00711520" w:rsidP="007115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11520" w:rsidRPr="00711520" w:rsidRDefault="00711520" w:rsidP="007115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11520" w:rsidRDefault="00F24EDD" w:rsidP="00F24EDD">
      <w:pPr>
        <w:suppressAutoHyphens/>
        <w:ind w:right="141"/>
        <w:rPr>
          <w:sz w:val="24"/>
          <w:szCs w:val="24"/>
        </w:rPr>
      </w:pPr>
      <w:r w:rsidRPr="00711520">
        <w:rPr>
          <w:noProof/>
          <w:sz w:val="24"/>
          <w:szCs w:val="24"/>
        </w:rPr>
        <w:lastRenderedPageBreak/>
        <w:t>По результатам оценки и сопоставления заявок комиссия решила:</w:t>
      </w:r>
    </w:p>
    <w:p w:rsidR="00A51B75" w:rsidRPr="00711520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711520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11520">
        <w:rPr>
          <w:sz w:val="24"/>
          <w:szCs w:val="24"/>
        </w:rPr>
        <w:t>П</w:t>
      </w:r>
      <w:r w:rsidR="00A24B3A" w:rsidRPr="00711520">
        <w:rPr>
          <w:sz w:val="24"/>
          <w:szCs w:val="24"/>
        </w:rPr>
        <w:t>ризнать процедуру состоявшейся</w:t>
      </w:r>
      <w:r w:rsidRPr="00711520">
        <w:rPr>
          <w:sz w:val="24"/>
          <w:szCs w:val="24"/>
        </w:rPr>
        <w:t>.</w:t>
      </w:r>
    </w:p>
    <w:p w:rsidR="007229F8" w:rsidRPr="00711520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11520">
        <w:rPr>
          <w:sz w:val="24"/>
          <w:szCs w:val="24"/>
        </w:rPr>
        <w:t xml:space="preserve">Признать победителем </w:t>
      </w:r>
      <w:r w:rsidR="001871E3" w:rsidRPr="00711520">
        <w:rPr>
          <w:sz w:val="24"/>
          <w:szCs w:val="24"/>
        </w:rPr>
        <w:t>при</w:t>
      </w:r>
      <w:r w:rsidRPr="00711520">
        <w:rPr>
          <w:sz w:val="24"/>
          <w:szCs w:val="24"/>
        </w:rPr>
        <w:t xml:space="preserve"> проведении </w:t>
      </w:r>
      <w:r w:rsidR="001871E3" w:rsidRPr="00711520">
        <w:rPr>
          <w:sz w:val="24"/>
          <w:szCs w:val="24"/>
        </w:rPr>
        <w:t xml:space="preserve">процедуры </w:t>
      </w:r>
      <w:r w:rsidR="00F3654E" w:rsidRPr="00711520">
        <w:rPr>
          <w:sz w:val="24"/>
          <w:szCs w:val="24"/>
        </w:rPr>
        <w:t>открытого</w:t>
      </w:r>
      <w:r w:rsidR="00F172E4" w:rsidRPr="00711520">
        <w:rPr>
          <w:sz w:val="24"/>
          <w:szCs w:val="24"/>
        </w:rPr>
        <w:t xml:space="preserve"> </w:t>
      </w:r>
      <w:r w:rsidR="001871E3" w:rsidRPr="00711520">
        <w:rPr>
          <w:sz w:val="24"/>
          <w:szCs w:val="24"/>
        </w:rPr>
        <w:t xml:space="preserve">запроса предложений </w:t>
      </w:r>
      <w:r w:rsidR="00F3654E" w:rsidRPr="00711520">
        <w:rPr>
          <w:sz w:val="24"/>
          <w:szCs w:val="24"/>
        </w:rPr>
        <w:t>ЗАО «НАО-КОНСАЛТИНГ»</w:t>
      </w:r>
      <w:r w:rsidR="00A24B3A" w:rsidRPr="00711520">
        <w:rPr>
          <w:sz w:val="24"/>
          <w:szCs w:val="24"/>
        </w:rPr>
        <w:t xml:space="preserve">, </w:t>
      </w:r>
      <w:r w:rsidR="00A24B3A" w:rsidRPr="00711520">
        <w:rPr>
          <w:snapToGrid w:val="0"/>
          <w:sz w:val="24"/>
          <w:szCs w:val="24"/>
        </w:rPr>
        <w:t xml:space="preserve">зарегистрированным по адресу </w:t>
      </w:r>
      <w:r w:rsidR="00F3654E" w:rsidRPr="00711520">
        <w:rPr>
          <w:sz w:val="24"/>
          <w:szCs w:val="24"/>
        </w:rPr>
        <w:t>664011, Иркутская обл, Иркутск г, Горького ул, 40</w:t>
      </w:r>
      <w:r w:rsidR="00A24B3A" w:rsidRPr="00711520">
        <w:rPr>
          <w:sz w:val="24"/>
          <w:szCs w:val="24"/>
        </w:rPr>
        <w:t>,</w:t>
      </w:r>
      <w:r w:rsidR="00A24B3A" w:rsidRPr="00711520">
        <w:rPr>
          <w:snapToGrid w:val="0"/>
          <w:sz w:val="24"/>
          <w:szCs w:val="24"/>
        </w:rPr>
        <w:t xml:space="preserve"> с ценой предложения </w:t>
      </w:r>
      <w:r w:rsidR="00F3654E" w:rsidRPr="00711520">
        <w:rPr>
          <w:sz w:val="24"/>
          <w:szCs w:val="24"/>
          <w:u w:val="single"/>
        </w:rPr>
        <w:t>159850.00</w:t>
      </w:r>
      <w:r w:rsidR="005C0892" w:rsidRPr="00711520">
        <w:rPr>
          <w:sz w:val="24"/>
          <w:szCs w:val="24"/>
          <w:u w:val="single"/>
        </w:rPr>
        <w:t xml:space="preserve"> </w:t>
      </w:r>
      <w:r w:rsidR="005C0892" w:rsidRPr="00711520">
        <w:rPr>
          <w:sz w:val="24"/>
          <w:szCs w:val="24"/>
        </w:rPr>
        <w:t>рублей</w:t>
      </w:r>
      <w:r w:rsidR="00711520">
        <w:rPr>
          <w:sz w:val="24"/>
          <w:szCs w:val="24"/>
        </w:rPr>
        <w:t xml:space="preserve"> без НДС</w:t>
      </w:r>
      <w:r w:rsidR="005C0892" w:rsidRPr="00711520">
        <w:rPr>
          <w:sz w:val="24"/>
          <w:szCs w:val="24"/>
        </w:rPr>
        <w:t>.</w:t>
      </w:r>
    </w:p>
    <w:p w:rsidR="00531582" w:rsidRPr="00711520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11520">
        <w:rPr>
          <w:sz w:val="24"/>
          <w:szCs w:val="24"/>
        </w:rPr>
        <w:t xml:space="preserve">Признать </w:t>
      </w:r>
      <w:r w:rsidR="0094575B" w:rsidRPr="00711520">
        <w:rPr>
          <w:sz w:val="24"/>
          <w:szCs w:val="24"/>
        </w:rPr>
        <w:t>участником,</w:t>
      </w:r>
      <w:r w:rsidRPr="00711520">
        <w:rPr>
          <w:sz w:val="24"/>
          <w:szCs w:val="24"/>
        </w:rPr>
        <w:t xml:space="preserve"> занявш</w:t>
      </w:r>
      <w:r w:rsidR="0094575B" w:rsidRPr="00711520">
        <w:rPr>
          <w:sz w:val="24"/>
          <w:szCs w:val="24"/>
        </w:rPr>
        <w:t>им</w:t>
      </w:r>
      <w:r w:rsidRPr="00711520">
        <w:rPr>
          <w:sz w:val="24"/>
          <w:szCs w:val="24"/>
        </w:rPr>
        <w:t xml:space="preserve"> второе место при проведении процедуры </w:t>
      </w:r>
      <w:r w:rsidR="00F3654E" w:rsidRPr="00711520">
        <w:rPr>
          <w:sz w:val="24"/>
          <w:szCs w:val="24"/>
        </w:rPr>
        <w:t>открытого</w:t>
      </w:r>
      <w:r w:rsidR="00F172E4" w:rsidRPr="00711520">
        <w:rPr>
          <w:sz w:val="24"/>
          <w:szCs w:val="24"/>
        </w:rPr>
        <w:t xml:space="preserve"> </w:t>
      </w:r>
      <w:r w:rsidRPr="00711520">
        <w:rPr>
          <w:sz w:val="24"/>
          <w:szCs w:val="24"/>
        </w:rPr>
        <w:t xml:space="preserve">запроса предложений: </w:t>
      </w:r>
      <w:r w:rsidR="00F3654E" w:rsidRPr="00711520">
        <w:rPr>
          <w:sz w:val="24"/>
          <w:szCs w:val="24"/>
        </w:rPr>
        <w:t>ООО «ПЕТЕРБУРГСКАЯ ОЦЕНОЧНАЯ КОМПАН</w:t>
      </w:r>
      <w:r w:rsidR="00711520">
        <w:rPr>
          <w:sz w:val="24"/>
          <w:szCs w:val="24"/>
        </w:rPr>
        <w:t>ИЯ».</w:t>
      </w:r>
    </w:p>
    <w:p w:rsidR="00A51B75" w:rsidRPr="00711520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11520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11520">
          <w:rPr>
            <w:rStyle w:val="a3"/>
            <w:color w:val="auto"/>
            <w:sz w:val="24"/>
            <w:szCs w:val="24"/>
            <w:lang w:val="en-US"/>
          </w:rPr>
          <w:t>http</w:t>
        </w:r>
        <w:r w:rsidRPr="00711520">
          <w:rPr>
            <w:rStyle w:val="a3"/>
            <w:color w:val="auto"/>
            <w:sz w:val="24"/>
            <w:szCs w:val="24"/>
          </w:rPr>
          <w:t>://</w:t>
        </w:r>
        <w:r w:rsidRPr="0071152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11520">
          <w:rPr>
            <w:rStyle w:val="a3"/>
            <w:color w:val="auto"/>
            <w:sz w:val="24"/>
            <w:szCs w:val="24"/>
          </w:rPr>
          <w:t>.</w:t>
        </w:r>
        <w:r w:rsidRPr="0071152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11520">
          <w:rPr>
            <w:rStyle w:val="a3"/>
            <w:color w:val="auto"/>
            <w:sz w:val="24"/>
            <w:szCs w:val="24"/>
          </w:rPr>
          <w:t>.</w:t>
        </w:r>
        <w:r w:rsidRPr="0071152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F3654E" w:rsidRPr="00711520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CF4885" w:rsidRDefault="00CF4885" w:rsidP="00D64770"/>
    <w:p w:rsidR="00CF4885" w:rsidRDefault="00CF4885" w:rsidP="00CF4885"/>
    <w:p w:rsidR="00CF4885" w:rsidRDefault="00CF4885" w:rsidP="00CF4885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F4885" w:rsidTr="00CF488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F4885" w:rsidRDefault="00CF4885" w:rsidP="00CF4885">
            <w:r>
              <w:t>ЭП</w:t>
            </w:r>
          </w:p>
        </w:tc>
      </w:tr>
      <w:tr w:rsidR="00CF4885" w:rsidTr="00CF488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CF4885" w:rsidRDefault="00CF4885" w:rsidP="00CF4885">
            <w:r>
              <w:t>№ 249</w:t>
            </w:r>
          </w:p>
        </w:tc>
      </w:tr>
      <w:tr w:rsidR="00CF4885" w:rsidTr="00CF488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F4885" w:rsidRDefault="00CF4885" w:rsidP="00CF4885">
            <w:r>
              <w:t>№ 221</w:t>
            </w:r>
          </w:p>
        </w:tc>
      </w:tr>
      <w:tr w:rsidR="00CF4885" w:rsidTr="00CF488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CF4885" w:rsidRDefault="00CF4885" w:rsidP="00CF4885">
            <w:r>
              <w:t>№ 168</w:t>
            </w:r>
          </w:p>
        </w:tc>
      </w:tr>
      <w:tr w:rsidR="00CF4885" w:rsidTr="00CF488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F4885" w:rsidRDefault="00CF4885" w:rsidP="00CF4885">
            <w:r>
              <w:t>№ 157</w:t>
            </w:r>
          </w:p>
        </w:tc>
      </w:tr>
      <w:tr w:rsidR="00CF4885" w:rsidTr="00CF488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F4885" w:rsidRDefault="00CF4885" w:rsidP="00CF4885">
            <w:r>
              <w:t>№ 175</w:t>
            </w:r>
          </w:p>
        </w:tc>
      </w:tr>
      <w:tr w:rsidR="00CF4885" w:rsidTr="00CF488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15.11.2014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F4885" w:rsidRDefault="00CF4885" w:rsidP="00CF4885">
            <w:r>
              <w:t>№ 207</w:t>
            </w:r>
          </w:p>
        </w:tc>
      </w:tr>
      <w:tr w:rsidR="00CF4885" w:rsidTr="00CF488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CF4885" w:rsidRDefault="00CF4885" w:rsidP="00CF4885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F4885" w:rsidRDefault="00CF4885" w:rsidP="00CF4885">
            <w:r>
              <w:t>№ 164</w:t>
            </w:r>
          </w:p>
        </w:tc>
      </w:tr>
    </w:tbl>
    <w:p w:rsidR="001871E3" w:rsidRPr="007229F8" w:rsidRDefault="001871E3" w:rsidP="00CF4885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F80BFA"/>
    <w:rsid w:val="00007B38"/>
    <w:rsid w:val="00021553"/>
    <w:rsid w:val="00052F65"/>
    <w:rsid w:val="000965FC"/>
    <w:rsid w:val="00105711"/>
    <w:rsid w:val="00112D64"/>
    <w:rsid w:val="001134A5"/>
    <w:rsid w:val="001871E3"/>
    <w:rsid w:val="002209B2"/>
    <w:rsid w:val="00225DF4"/>
    <w:rsid w:val="002906B3"/>
    <w:rsid w:val="00291581"/>
    <w:rsid w:val="00306399"/>
    <w:rsid w:val="00335164"/>
    <w:rsid w:val="003873EC"/>
    <w:rsid w:val="003877F6"/>
    <w:rsid w:val="00392909"/>
    <w:rsid w:val="003C17A6"/>
    <w:rsid w:val="003C1C5B"/>
    <w:rsid w:val="003F6C64"/>
    <w:rsid w:val="004163E4"/>
    <w:rsid w:val="00426736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1520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CF4885"/>
    <w:rsid w:val="00D02A30"/>
    <w:rsid w:val="00D45757"/>
    <w:rsid w:val="00D64770"/>
    <w:rsid w:val="00D7534C"/>
    <w:rsid w:val="00DB29CC"/>
    <w:rsid w:val="00DC7970"/>
    <w:rsid w:val="00DF7E22"/>
    <w:rsid w:val="00E009EB"/>
    <w:rsid w:val="00E83917"/>
    <w:rsid w:val="00EA2035"/>
    <w:rsid w:val="00ED07AE"/>
    <w:rsid w:val="00F07A86"/>
    <w:rsid w:val="00F1130D"/>
    <w:rsid w:val="00F1616A"/>
    <w:rsid w:val="00F172E4"/>
    <w:rsid w:val="00F24EDD"/>
    <w:rsid w:val="00F3654E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6438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2010-07-05T09:20:00Z</cp:lastPrinted>
  <dcterms:created xsi:type="dcterms:W3CDTF">2014-11-14T08:38:00Z</dcterms:created>
  <dcterms:modified xsi:type="dcterms:W3CDTF">2014-11-18T06:55:00Z</dcterms:modified>
</cp:coreProperties>
</file>