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E4C28" w:rsidRDefault="00234F86" w:rsidP="00A362BF">
      <w:pPr>
        <w:jc w:val="center"/>
        <w:rPr>
          <w:b/>
          <w:spacing w:val="1"/>
          <w:sz w:val="24"/>
          <w:szCs w:val="24"/>
        </w:rPr>
      </w:pPr>
      <w:r w:rsidRPr="00CE4C28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E4C28" w:rsidRDefault="003824D0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3.95pt,4.1pt" strokeweight="3pt">
            <v:stroke linestyle="thinThin"/>
          </v:line>
        </w:pict>
      </w:r>
    </w:p>
    <w:p w:rsidR="007229F8" w:rsidRPr="00CE4C28" w:rsidRDefault="007229F8" w:rsidP="007229F8">
      <w:pPr>
        <w:pStyle w:val="2"/>
        <w:ind w:right="141"/>
        <w:rPr>
          <w:sz w:val="24"/>
          <w:szCs w:val="24"/>
        </w:rPr>
      </w:pPr>
      <w:r w:rsidRPr="00CE4C28">
        <w:rPr>
          <w:sz w:val="24"/>
          <w:szCs w:val="24"/>
        </w:rPr>
        <w:t xml:space="preserve">ПРОТОКОЛ № </w:t>
      </w:r>
      <w:r w:rsidR="00CE4C28">
        <w:rPr>
          <w:sz w:val="24"/>
          <w:szCs w:val="24"/>
        </w:rPr>
        <w:t>708-</w:t>
      </w:r>
      <w:r w:rsidR="00234F86" w:rsidRPr="00CE4C28">
        <w:rPr>
          <w:sz w:val="24"/>
          <w:szCs w:val="24"/>
        </w:rPr>
        <w:t>SH-2014/</w:t>
      </w:r>
      <w:r w:rsidR="00706FA2">
        <w:rPr>
          <w:sz w:val="24"/>
          <w:szCs w:val="24"/>
        </w:rPr>
        <w:t>20</w:t>
      </w:r>
      <w:r w:rsidR="00593B38">
        <w:rPr>
          <w:sz w:val="24"/>
          <w:szCs w:val="24"/>
        </w:rPr>
        <w:t>94</w:t>
      </w:r>
      <w:r w:rsidRPr="00CE4C28">
        <w:rPr>
          <w:sz w:val="24"/>
          <w:szCs w:val="24"/>
        </w:rPr>
        <w:t xml:space="preserve"> от </w:t>
      </w:r>
      <w:r w:rsidR="00706FA2">
        <w:rPr>
          <w:sz w:val="24"/>
          <w:szCs w:val="24"/>
        </w:rPr>
        <w:t>2</w:t>
      </w:r>
      <w:r w:rsidR="00593B38">
        <w:rPr>
          <w:sz w:val="24"/>
          <w:szCs w:val="24"/>
        </w:rPr>
        <w:t>1</w:t>
      </w:r>
      <w:r w:rsidR="00234F86" w:rsidRPr="00CE4C28">
        <w:rPr>
          <w:sz w:val="24"/>
          <w:szCs w:val="24"/>
        </w:rPr>
        <w:t>.10.2014</w:t>
      </w:r>
    </w:p>
    <w:p w:rsidR="00D64770" w:rsidRPr="00CE4C28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Заседания </w:t>
      </w:r>
      <w:r w:rsidR="00B12C96" w:rsidRPr="00CE4C28">
        <w:rPr>
          <w:b/>
          <w:sz w:val="24"/>
          <w:szCs w:val="24"/>
        </w:rPr>
        <w:t>закупочной комиссии</w:t>
      </w:r>
    </w:p>
    <w:p w:rsidR="00D64770" w:rsidRPr="00CE4C28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 «</w:t>
      </w:r>
      <w:r w:rsidR="00CF37ED" w:rsidRPr="00CE4C28">
        <w:rPr>
          <w:b/>
          <w:sz w:val="24"/>
          <w:szCs w:val="24"/>
        </w:rPr>
        <w:t>Рассмотрение заявок на отборочной стадии</w:t>
      </w:r>
      <w:r w:rsidRPr="00CE4C28">
        <w:rPr>
          <w:b/>
          <w:sz w:val="24"/>
          <w:szCs w:val="24"/>
        </w:rPr>
        <w:t>»</w:t>
      </w: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</w:p>
    <w:p w:rsidR="00D64770" w:rsidRPr="00CE4C28" w:rsidRDefault="00D64770" w:rsidP="00D64770">
      <w:pPr>
        <w:jc w:val="both"/>
        <w:rPr>
          <w:sz w:val="24"/>
          <w:szCs w:val="24"/>
        </w:rPr>
      </w:pPr>
      <w:r w:rsidRPr="00CE4C28">
        <w:rPr>
          <w:b/>
          <w:sz w:val="24"/>
          <w:szCs w:val="24"/>
        </w:rPr>
        <w:t>Вид процедуры закупки:</w:t>
      </w:r>
      <w:r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Заказчик: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ОАО «СХК»</w:t>
      </w: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Место нахождения заказчика</w:t>
      </w:r>
      <w:r w:rsidRPr="00CE4C28">
        <w:rPr>
          <w:sz w:val="24"/>
          <w:szCs w:val="24"/>
        </w:rPr>
        <w:t>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 xml:space="preserve">636039, Томская </w:t>
      </w:r>
      <w:proofErr w:type="spellStart"/>
      <w:proofErr w:type="gramStart"/>
      <w:r w:rsidR="00234F86" w:rsidRPr="00CE4C28">
        <w:rPr>
          <w:sz w:val="24"/>
          <w:szCs w:val="24"/>
        </w:rPr>
        <w:t>обл</w:t>
      </w:r>
      <w:proofErr w:type="spellEnd"/>
      <w:proofErr w:type="gramEnd"/>
      <w:r w:rsidR="00234F86" w:rsidRPr="00CE4C28">
        <w:rPr>
          <w:sz w:val="24"/>
          <w:szCs w:val="24"/>
        </w:rPr>
        <w:t xml:space="preserve">, </w:t>
      </w:r>
      <w:proofErr w:type="spellStart"/>
      <w:r w:rsidR="00234F86" w:rsidRPr="00CE4C28">
        <w:rPr>
          <w:sz w:val="24"/>
          <w:szCs w:val="24"/>
        </w:rPr>
        <w:t>Северск</w:t>
      </w:r>
      <w:proofErr w:type="spellEnd"/>
      <w:r w:rsidR="00234F86" w:rsidRPr="00CE4C28">
        <w:rPr>
          <w:sz w:val="24"/>
          <w:szCs w:val="24"/>
        </w:rPr>
        <w:t xml:space="preserve"> г, Курчатова </w:t>
      </w:r>
      <w:proofErr w:type="spellStart"/>
      <w:r w:rsidR="00234F86" w:rsidRPr="00CE4C28">
        <w:rPr>
          <w:sz w:val="24"/>
          <w:szCs w:val="24"/>
        </w:rPr>
        <w:t>ул</w:t>
      </w:r>
      <w:proofErr w:type="spellEnd"/>
      <w:r w:rsidR="00234F86" w:rsidRPr="00CE4C28">
        <w:rPr>
          <w:sz w:val="24"/>
          <w:szCs w:val="24"/>
        </w:rPr>
        <w:t>, 1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Повестка заседания:</w:t>
      </w:r>
    </w:p>
    <w:p w:rsidR="00AA2488" w:rsidRPr="00CE4C2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CE4C28">
        <w:rPr>
          <w:sz w:val="24"/>
          <w:szCs w:val="24"/>
        </w:rPr>
        <w:t>Рассмотрение заявок в рамках отборочной стадии</w:t>
      </w:r>
      <w:r w:rsidR="00706FA2">
        <w:rPr>
          <w:sz w:val="24"/>
          <w:szCs w:val="24"/>
        </w:rPr>
        <w:t xml:space="preserve"> по итогам запроса уточнений</w:t>
      </w:r>
      <w:r w:rsidRPr="00CE4C28">
        <w:rPr>
          <w:sz w:val="24"/>
          <w:szCs w:val="24"/>
        </w:rPr>
        <w:t>.</w:t>
      </w:r>
    </w:p>
    <w:p w:rsidR="00AA2488" w:rsidRPr="00CE4C28" w:rsidRDefault="00706FA2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Назначение Переторжки</w:t>
      </w:r>
      <w:r w:rsidR="00AA2488" w:rsidRPr="00CE4C28">
        <w:rPr>
          <w:sz w:val="24"/>
          <w:szCs w:val="24"/>
        </w:rPr>
        <w:t>.</w:t>
      </w:r>
      <w:r w:rsidR="00AA2488" w:rsidRPr="00CE4C28">
        <w:rPr>
          <w:noProof/>
          <w:sz w:val="24"/>
          <w:szCs w:val="24"/>
        </w:rPr>
        <w:t xml:space="preserve"> 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CE2090" w:rsidRPr="00CE4C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CE4C28">
        <w:rPr>
          <w:b/>
          <w:sz w:val="24"/>
          <w:szCs w:val="24"/>
        </w:rPr>
        <w:t>:</w:t>
      </w:r>
    </w:p>
    <w:p w:rsidR="00CE2090" w:rsidRPr="00CE4C28" w:rsidRDefault="00CE4C28" w:rsidP="00CE2090">
      <w:pPr>
        <w:shd w:val="clear" w:color="auto" w:fill="FFFFFF"/>
        <w:jc w:val="both"/>
        <w:rPr>
          <w:b/>
          <w:sz w:val="24"/>
          <w:szCs w:val="24"/>
        </w:rPr>
      </w:pPr>
      <w:r w:rsidRPr="00CE4C28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CE4C28">
        <w:rPr>
          <w:sz w:val="24"/>
          <w:szCs w:val="24"/>
        </w:rPr>
        <w:t>.</w:t>
      </w:r>
    </w:p>
    <w:p w:rsidR="00CE2090" w:rsidRPr="00CE4C28" w:rsidRDefault="00CE2090" w:rsidP="00D64770">
      <w:pPr>
        <w:jc w:val="both"/>
        <w:rPr>
          <w:sz w:val="24"/>
          <w:szCs w:val="24"/>
        </w:rPr>
      </w:pPr>
    </w:p>
    <w:p w:rsidR="00FB44D1" w:rsidRPr="00CE4C28" w:rsidRDefault="00954B42" w:rsidP="00FB44D1">
      <w:pPr>
        <w:jc w:val="both"/>
        <w:rPr>
          <w:sz w:val="22"/>
          <w:szCs w:val="22"/>
        </w:rPr>
      </w:pPr>
      <w:proofErr w:type="gramStart"/>
      <w:r w:rsidRPr="00CE4C28">
        <w:rPr>
          <w:sz w:val="24"/>
          <w:szCs w:val="24"/>
        </w:rPr>
        <w:t xml:space="preserve">Извещение </w:t>
      </w:r>
      <w:r w:rsidR="00CE4C28" w:rsidRPr="00CE4C28">
        <w:rPr>
          <w:sz w:val="24"/>
          <w:szCs w:val="24"/>
        </w:rPr>
        <w:t>№98/</w:t>
      </w:r>
      <w:r w:rsidR="00593B38">
        <w:rPr>
          <w:sz w:val="24"/>
          <w:szCs w:val="24"/>
        </w:rPr>
        <w:t>4453</w:t>
      </w:r>
      <w:r w:rsidR="00CE4C28" w:rsidRPr="00CE4C28">
        <w:rPr>
          <w:sz w:val="24"/>
          <w:szCs w:val="24"/>
        </w:rPr>
        <w:t xml:space="preserve"> (901-</w:t>
      </w:r>
      <w:r w:rsidR="00234F86" w:rsidRPr="00CE4C28">
        <w:rPr>
          <w:sz w:val="24"/>
          <w:szCs w:val="24"/>
        </w:rPr>
        <w:t>SH-</w:t>
      </w:r>
      <w:r w:rsidR="00593B38">
        <w:rPr>
          <w:sz w:val="24"/>
          <w:szCs w:val="24"/>
        </w:rPr>
        <w:t>8803</w:t>
      </w:r>
      <w:r w:rsidR="00CE4C28">
        <w:rPr>
          <w:sz w:val="24"/>
          <w:szCs w:val="24"/>
        </w:rPr>
        <w:t>)</w:t>
      </w:r>
      <w:r w:rsidRPr="00CE4C28">
        <w:rPr>
          <w:sz w:val="24"/>
          <w:szCs w:val="24"/>
        </w:rPr>
        <w:t xml:space="preserve"> о проведении </w:t>
      </w:r>
      <w:r w:rsidR="00AA2488" w:rsidRPr="00CE4C28">
        <w:rPr>
          <w:sz w:val="24"/>
          <w:szCs w:val="24"/>
        </w:rPr>
        <w:t xml:space="preserve">процедуры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  <w:r w:rsidR="00AA2488" w:rsidRPr="00CE4C28">
        <w:rPr>
          <w:sz w:val="24"/>
          <w:szCs w:val="24"/>
        </w:rPr>
        <w:t xml:space="preserve"> </w:t>
      </w:r>
      <w:r w:rsidRPr="00CE4C2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E4C28">
        <w:rPr>
          <w:sz w:val="24"/>
          <w:szCs w:val="24"/>
        </w:rPr>
        <w:t>Госкорпорации</w:t>
      </w:r>
      <w:proofErr w:type="spellEnd"/>
      <w:r w:rsidRPr="00CE4C28">
        <w:rPr>
          <w:sz w:val="24"/>
          <w:szCs w:val="24"/>
        </w:rPr>
        <w:t xml:space="preserve"> «</w:t>
      </w:r>
      <w:proofErr w:type="spellStart"/>
      <w:r w:rsidRPr="00CE4C28">
        <w:rPr>
          <w:sz w:val="24"/>
          <w:szCs w:val="24"/>
        </w:rPr>
        <w:t>Росатом</w:t>
      </w:r>
      <w:proofErr w:type="spellEnd"/>
      <w:r w:rsidRPr="00CE4C28">
        <w:rPr>
          <w:sz w:val="24"/>
          <w:szCs w:val="24"/>
        </w:rPr>
        <w:t xml:space="preserve">» </w:t>
      </w:r>
      <w:hyperlink r:id="rId7" w:history="1">
        <w:r w:rsidRPr="00CE4C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CE4C28">
          <w:rPr>
            <w:rStyle w:val="a3"/>
            <w:color w:val="auto"/>
            <w:sz w:val="24"/>
            <w:szCs w:val="24"/>
          </w:rPr>
          <w:t>://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E4C28">
        <w:rPr>
          <w:snapToGrid w:val="0"/>
          <w:sz w:val="24"/>
          <w:szCs w:val="24"/>
        </w:rPr>
        <w:t xml:space="preserve"> </w:t>
      </w:r>
      <w:r w:rsidRPr="00CE4C28">
        <w:rPr>
          <w:sz w:val="24"/>
          <w:szCs w:val="24"/>
        </w:rPr>
        <w:t>№</w:t>
      </w:r>
      <w:r w:rsidR="007229F8"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14</w:t>
      </w:r>
      <w:r w:rsidR="00593B38">
        <w:rPr>
          <w:sz w:val="24"/>
          <w:szCs w:val="24"/>
        </w:rPr>
        <w:t>1001</w:t>
      </w:r>
      <w:r w:rsidR="00234F86" w:rsidRPr="00CE4C28">
        <w:rPr>
          <w:sz w:val="24"/>
          <w:szCs w:val="24"/>
        </w:rPr>
        <w:t>/0506/</w:t>
      </w:r>
      <w:r w:rsidR="00593B38">
        <w:rPr>
          <w:sz w:val="24"/>
          <w:szCs w:val="24"/>
        </w:rPr>
        <w:t>714</w:t>
      </w:r>
      <w:r w:rsidRPr="00CE4C28">
        <w:rPr>
          <w:sz w:val="24"/>
          <w:szCs w:val="24"/>
        </w:rPr>
        <w:t xml:space="preserve">  дата </w:t>
      </w:r>
      <w:r w:rsidR="00593B38">
        <w:rPr>
          <w:snapToGrid w:val="0"/>
          <w:sz w:val="24"/>
          <w:szCs w:val="24"/>
        </w:rPr>
        <w:t>01</w:t>
      </w:r>
      <w:r w:rsidR="00234F86" w:rsidRPr="00CE4C28">
        <w:rPr>
          <w:snapToGrid w:val="0"/>
          <w:sz w:val="24"/>
          <w:szCs w:val="24"/>
        </w:rPr>
        <w:t>.</w:t>
      </w:r>
      <w:r w:rsidR="00593B38">
        <w:rPr>
          <w:snapToGrid w:val="0"/>
          <w:sz w:val="24"/>
          <w:szCs w:val="24"/>
        </w:rPr>
        <w:t>10</w:t>
      </w:r>
      <w:r w:rsidR="00234F86" w:rsidRPr="00CE4C28">
        <w:rPr>
          <w:snapToGrid w:val="0"/>
          <w:sz w:val="24"/>
          <w:szCs w:val="24"/>
        </w:rPr>
        <w:t>.2014</w:t>
      </w:r>
      <w:bookmarkStart w:id="0" w:name="GOVRU"/>
      <w:r w:rsidR="00813E86" w:rsidRPr="00CE4C28">
        <w:rPr>
          <w:sz w:val="24"/>
          <w:szCs w:val="24"/>
        </w:rPr>
        <w:t xml:space="preserve">г., 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CE4C28">
        <w:rPr>
          <w:sz w:val="24"/>
          <w:szCs w:val="24"/>
        </w:rPr>
        <w:t xml:space="preserve"> № </w:t>
      </w:r>
      <w:r w:rsidR="00234F86" w:rsidRPr="00CE4C28">
        <w:rPr>
          <w:sz w:val="24"/>
          <w:szCs w:val="24"/>
        </w:rPr>
        <w:t>31401</w:t>
      </w:r>
      <w:r w:rsidR="00593B38">
        <w:rPr>
          <w:sz w:val="24"/>
          <w:szCs w:val="24"/>
        </w:rPr>
        <w:t>563143</w:t>
      </w:r>
      <w:r w:rsidR="00813E86" w:rsidRPr="00CE4C28">
        <w:rPr>
          <w:sz w:val="24"/>
          <w:szCs w:val="24"/>
        </w:rPr>
        <w:t xml:space="preserve">  дата </w:t>
      </w:r>
      <w:r w:rsidR="00593B38">
        <w:rPr>
          <w:snapToGrid w:val="0"/>
          <w:sz w:val="24"/>
          <w:szCs w:val="24"/>
        </w:rPr>
        <w:t>01</w:t>
      </w:r>
      <w:r w:rsidR="00234F86" w:rsidRPr="00CE4C28">
        <w:rPr>
          <w:snapToGrid w:val="0"/>
          <w:sz w:val="24"/>
          <w:szCs w:val="24"/>
        </w:rPr>
        <w:t>.</w:t>
      </w:r>
      <w:r w:rsidR="00593B38">
        <w:rPr>
          <w:snapToGrid w:val="0"/>
          <w:sz w:val="24"/>
          <w:szCs w:val="24"/>
        </w:rPr>
        <w:t>10</w:t>
      </w:r>
      <w:r w:rsidR="00234F86" w:rsidRPr="00CE4C28">
        <w:rPr>
          <w:snapToGrid w:val="0"/>
          <w:sz w:val="24"/>
          <w:szCs w:val="24"/>
        </w:rPr>
        <w:t>.2014</w:t>
      </w:r>
      <w:r w:rsidR="00813E86" w:rsidRPr="00CE4C28">
        <w:rPr>
          <w:sz w:val="24"/>
          <w:szCs w:val="24"/>
        </w:rPr>
        <w:t>г.</w:t>
      </w:r>
      <w:bookmarkEnd w:id="0"/>
      <w:r w:rsidR="00CE4C28">
        <w:rPr>
          <w:sz w:val="24"/>
          <w:szCs w:val="24"/>
        </w:rPr>
        <w:t xml:space="preserve">, </w:t>
      </w:r>
      <w:r w:rsidR="00CE4C28" w:rsidRPr="00CE4C28">
        <w:rPr>
          <w:sz w:val="24"/>
          <w:szCs w:val="24"/>
        </w:rPr>
        <w:t xml:space="preserve">на ЭТП ООО «Аукционный Конкурсный Дом» </w:t>
      </w:r>
      <w:proofErr w:type="gramEnd"/>
      <w:r w:rsidR="00CE4C28" w:rsidRPr="00CE4C28">
        <w:rPr>
          <w:sz w:val="24"/>
          <w:szCs w:val="24"/>
        </w:rPr>
        <w:t>www.a-k-d.ru</w:t>
      </w:r>
      <w:proofErr w:type="gramStart"/>
      <w:r w:rsidR="00CE4C28" w:rsidRPr="00CE4C28">
        <w:rPr>
          <w:sz w:val="24"/>
          <w:szCs w:val="24"/>
        </w:rPr>
        <w:t xml:space="preserve"> R02</w:t>
      </w:r>
      <w:r w:rsidR="00CE4C28">
        <w:rPr>
          <w:sz w:val="24"/>
          <w:szCs w:val="24"/>
        </w:rPr>
        <w:t>5</w:t>
      </w:r>
      <w:r w:rsidR="00593B38">
        <w:rPr>
          <w:sz w:val="24"/>
          <w:szCs w:val="24"/>
        </w:rPr>
        <w:t>199</w:t>
      </w:r>
      <w:r w:rsidR="00813E86" w:rsidRPr="00CE4C28">
        <w:rPr>
          <w:sz w:val="24"/>
          <w:szCs w:val="24"/>
        </w:rPr>
        <w:t xml:space="preserve"> </w:t>
      </w:r>
      <w:r w:rsidR="00FB44D1" w:rsidRPr="00CE4C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E4C28">
        <w:rPr>
          <w:sz w:val="22"/>
          <w:szCs w:val="22"/>
        </w:rPr>
        <w:t>:</w:t>
      </w:r>
      <w:proofErr w:type="gramEnd"/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9356"/>
      </w:tblGrid>
      <w:tr w:rsidR="00F679CD" w:rsidRPr="00CE4C28" w:rsidTr="00CE4C28">
        <w:tc>
          <w:tcPr>
            <w:tcW w:w="541" w:type="pct"/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№</w:t>
            </w:r>
          </w:p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CE4C28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CE4C28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CE4C28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459" w:type="pct"/>
            <w:tcBorders>
              <w:bottom w:val="single" w:sz="4" w:space="0" w:color="000000"/>
            </w:tcBorders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Наименование</w:t>
            </w:r>
          </w:p>
        </w:tc>
      </w:tr>
      <w:tr w:rsidR="00234F86" w:rsidRPr="00CE4C28" w:rsidTr="00CE4C28">
        <w:tc>
          <w:tcPr>
            <w:tcW w:w="541" w:type="pct"/>
            <w:shd w:val="clear" w:color="auto" w:fill="auto"/>
          </w:tcPr>
          <w:p w:rsidR="00234F86" w:rsidRPr="00CE4C28" w:rsidRDefault="00234F86" w:rsidP="006A298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E4C2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459" w:type="pct"/>
            <w:shd w:val="clear" w:color="auto" w:fill="auto"/>
          </w:tcPr>
          <w:p w:rsidR="00234F86" w:rsidRPr="00CE4C28" w:rsidRDefault="00593B38" w:rsidP="006A298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3B38">
              <w:rPr>
                <w:b/>
                <w:sz w:val="24"/>
                <w:szCs w:val="22"/>
              </w:rPr>
              <w:t>Определение рыночной стоимости недвижимого и движимого имущества.</w:t>
            </w:r>
          </w:p>
        </w:tc>
      </w:tr>
    </w:tbl>
    <w:p w:rsidR="00A67F4F" w:rsidRPr="00CE4C28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 w:rsidP="00593B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849600.00 RUB (Восемьсот сорок девять тысяч шестьсот RUB 0)</w:t>
            </w:r>
          </w:p>
          <w:p w:rsidR="00A67F4F" w:rsidRPr="00CE4C28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593B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720000.00 RUB (Семьсот двадцать тысяч RUB 0)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593B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3B38">
              <w:rPr>
                <w:sz w:val="24"/>
                <w:szCs w:val="24"/>
              </w:rPr>
              <w:t>цена договора включает в себя все расходы в полном объеме  по предмету договора.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593B38" w:rsidP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593B38">
              <w:rPr>
                <w:bCs/>
                <w:sz w:val="24"/>
              </w:rPr>
              <w:t>Согласно перечня</w:t>
            </w:r>
            <w:proofErr w:type="gramEnd"/>
            <w:r w:rsidRPr="00593B38">
              <w:rPr>
                <w:bCs/>
                <w:sz w:val="24"/>
              </w:rPr>
              <w:t xml:space="preserve"> Технического задания №69/706 от 25.08.2014г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Pr="00593B38" w:rsidRDefault="00593B38" w:rsidP="00593B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3B38">
              <w:rPr>
                <w:sz w:val="24"/>
                <w:szCs w:val="24"/>
              </w:rPr>
              <w:t xml:space="preserve">1. Исполнитель приступает к оказанию Услуг на следующий день после предоставления  </w:t>
            </w:r>
          </w:p>
          <w:p w:rsidR="00593B38" w:rsidRPr="00593B38" w:rsidRDefault="00593B38" w:rsidP="00593B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3B38">
              <w:rPr>
                <w:sz w:val="24"/>
                <w:szCs w:val="24"/>
              </w:rPr>
              <w:t xml:space="preserve">Заказчиком информации по каждому объекту оценки, обеспечивающую достоверность отчета об оценке объекта оценки, но не позднее 2-х рабочих дней </w:t>
            </w:r>
            <w:proofErr w:type="gramStart"/>
            <w:r w:rsidRPr="00593B38">
              <w:rPr>
                <w:sz w:val="24"/>
                <w:szCs w:val="24"/>
              </w:rPr>
              <w:t>с даты получения</w:t>
            </w:r>
            <w:proofErr w:type="gramEnd"/>
            <w:r w:rsidRPr="00593B38">
              <w:rPr>
                <w:sz w:val="24"/>
                <w:szCs w:val="24"/>
              </w:rPr>
              <w:t xml:space="preserve"> первой части информации по конкретному объекту оценки. </w:t>
            </w:r>
          </w:p>
          <w:p w:rsidR="00A67F4F" w:rsidRPr="00CE4C28" w:rsidRDefault="00593B38" w:rsidP="00593B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3B38">
              <w:rPr>
                <w:sz w:val="24"/>
                <w:szCs w:val="24"/>
              </w:rPr>
              <w:t>2.</w:t>
            </w:r>
            <w:r w:rsidRPr="00593B38">
              <w:rPr>
                <w:sz w:val="24"/>
                <w:szCs w:val="24"/>
              </w:rPr>
              <w:tab/>
              <w:t>Исполнитель завершает оказание Услуг не позднее, чем через 25 (двадцать пять) рабочих дней после наступления обстоятельств, указанных в п.1.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593B38" w:rsidP="00CE4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3B38">
              <w:rPr>
                <w:sz w:val="24"/>
                <w:szCs w:val="24"/>
              </w:rPr>
              <w:t>В течение 30 (тридцати) календарных дней по факту выполненных работ и представления расчетных документов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Базис сравнения цен </w:t>
            </w:r>
            <w:r w:rsidRPr="00CE4C28">
              <w:rPr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E4C28">
              <w:rPr>
                <w:sz w:val="24"/>
                <w:szCs w:val="24"/>
                <w:lang w:val="en-US"/>
              </w:rPr>
              <w:lastRenderedPageBreak/>
              <w:t>Без</w:t>
            </w:r>
            <w:proofErr w:type="spellEnd"/>
            <w:r w:rsidRPr="00CE4C2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CE4C28" w:rsidRDefault="00D64770" w:rsidP="007229F8">
      <w:pPr>
        <w:jc w:val="both"/>
        <w:rPr>
          <w:snapToGrid w:val="0"/>
          <w:sz w:val="24"/>
          <w:szCs w:val="24"/>
        </w:rPr>
      </w:pPr>
      <w:r w:rsidRPr="00CE4C28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CE4C28">
        <w:rPr>
          <w:sz w:val="24"/>
          <w:szCs w:val="24"/>
        </w:rPr>
        <w:t xml:space="preserve">открытия доступа к поданным </w:t>
      </w:r>
      <w:r w:rsidR="00AA2488" w:rsidRPr="00CE4C28">
        <w:rPr>
          <w:sz w:val="24"/>
          <w:szCs w:val="24"/>
        </w:rPr>
        <w:t>заявкам</w:t>
      </w:r>
      <w:r w:rsidRPr="00CE4C28">
        <w:rPr>
          <w:snapToGrid w:val="0"/>
          <w:sz w:val="24"/>
          <w:szCs w:val="24"/>
        </w:rPr>
        <w:t xml:space="preserve"> состоялась </w:t>
      </w:r>
      <w:r w:rsidR="007229F8" w:rsidRPr="00CE4C28">
        <w:rPr>
          <w:sz w:val="24"/>
          <w:szCs w:val="24"/>
        </w:rPr>
        <w:t>«</w:t>
      </w:r>
      <w:r w:rsidR="00593B38">
        <w:rPr>
          <w:sz w:val="24"/>
          <w:szCs w:val="24"/>
        </w:rPr>
        <w:t>13</w:t>
      </w:r>
      <w:r w:rsidR="007229F8" w:rsidRPr="00CE4C28">
        <w:rPr>
          <w:sz w:val="24"/>
          <w:szCs w:val="24"/>
        </w:rPr>
        <w:t xml:space="preserve">» </w:t>
      </w:r>
      <w:r w:rsidR="00593B38">
        <w:rPr>
          <w:sz w:val="24"/>
          <w:szCs w:val="24"/>
        </w:rPr>
        <w:t>ок</w:t>
      </w:r>
      <w:r w:rsidR="00234F86" w:rsidRPr="00CE4C28">
        <w:rPr>
          <w:sz w:val="24"/>
          <w:szCs w:val="24"/>
        </w:rPr>
        <w:t>тября</w:t>
      </w:r>
      <w:r w:rsidR="007229F8"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2014</w:t>
      </w:r>
      <w:r w:rsidRPr="00CE4C2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CE4C28">
        <w:rPr>
          <w:snapToGrid w:val="0"/>
          <w:sz w:val="24"/>
          <w:szCs w:val="24"/>
        </w:rPr>
        <w:t xml:space="preserve">закупочной </w:t>
      </w:r>
      <w:r w:rsidRPr="00CE4C28">
        <w:rPr>
          <w:snapToGrid w:val="0"/>
          <w:sz w:val="24"/>
          <w:szCs w:val="24"/>
        </w:rPr>
        <w:t>комиссии «</w:t>
      </w:r>
      <w:r w:rsidR="00634561" w:rsidRPr="00CE4C28">
        <w:rPr>
          <w:sz w:val="24"/>
          <w:szCs w:val="24"/>
        </w:rPr>
        <w:t xml:space="preserve">Открытие доступа к поданным </w:t>
      </w:r>
      <w:r w:rsidR="00AA2488" w:rsidRPr="00CE4C28">
        <w:rPr>
          <w:sz w:val="24"/>
          <w:szCs w:val="24"/>
        </w:rPr>
        <w:t>заявкам</w:t>
      </w:r>
      <w:r w:rsidRPr="00CE4C28">
        <w:rPr>
          <w:snapToGrid w:val="0"/>
          <w:sz w:val="24"/>
          <w:szCs w:val="24"/>
        </w:rPr>
        <w:t xml:space="preserve">» </w:t>
      </w:r>
      <w:r w:rsidR="007229F8" w:rsidRPr="00CE4C28">
        <w:rPr>
          <w:snapToGrid w:val="0"/>
          <w:sz w:val="24"/>
          <w:szCs w:val="24"/>
        </w:rPr>
        <w:t xml:space="preserve">№ </w:t>
      </w:r>
      <w:r w:rsidR="00CE4C28">
        <w:rPr>
          <w:snapToGrid w:val="0"/>
          <w:sz w:val="24"/>
          <w:szCs w:val="24"/>
        </w:rPr>
        <w:t>708-</w:t>
      </w:r>
      <w:r w:rsidR="00234F86" w:rsidRPr="00CE4C28">
        <w:rPr>
          <w:snapToGrid w:val="0"/>
          <w:sz w:val="24"/>
          <w:szCs w:val="24"/>
        </w:rPr>
        <w:t>SH-2014/</w:t>
      </w:r>
      <w:r w:rsidR="00593B38">
        <w:rPr>
          <w:snapToGrid w:val="0"/>
          <w:sz w:val="24"/>
          <w:szCs w:val="24"/>
        </w:rPr>
        <w:t>2032</w:t>
      </w:r>
      <w:r w:rsidR="007229F8" w:rsidRPr="00CE4C28">
        <w:rPr>
          <w:snapToGrid w:val="0"/>
          <w:sz w:val="24"/>
          <w:szCs w:val="24"/>
        </w:rPr>
        <w:t xml:space="preserve"> от </w:t>
      </w:r>
      <w:r w:rsidR="00593B38">
        <w:rPr>
          <w:snapToGrid w:val="0"/>
          <w:sz w:val="24"/>
          <w:szCs w:val="24"/>
        </w:rPr>
        <w:t>13</w:t>
      </w:r>
      <w:r w:rsidR="00234F86" w:rsidRPr="00CE4C28">
        <w:rPr>
          <w:snapToGrid w:val="0"/>
          <w:sz w:val="24"/>
          <w:szCs w:val="24"/>
        </w:rPr>
        <w:t>.</w:t>
      </w:r>
      <w:r w:rsidR="00593B38">
        <w:rPr>
          <w:snapToGrid w:val="0"/>
          <w:sz w:val="24"/>
          <w:szCs w:val="24"/>
        </w:rPr>
        <w:t>10</w:t>
      </w:r>
      <w:r w:rsidR="00234F86" w:rsidRPr="00CE4C28">
        <w:rPr>
          <w:snapToGrid w:val="0"/>
          <w:sz w:val="24"/>
          <w:szCs w:val="24"/>
        </w:rPr>
        <w:t>.2014</w:t>
      </w:r>
    </w:p>
    <w:p w:rsidR="00A362BF" w:rsidRPr="00CE4C28" w:rsidRDefault="00A362BF" w:rsidP="007229F8">
      <w:pPr>
        <w:jc w:val="both"/>
        <w:rPr>
          <w:b/>
          <w:sz w:val="24"/>
          <w:szCs w:val="24"/>
        </w:rPr>
      </w:pPr>
    </w:p>
    <w:p w:rsidR="00D64770" w:rsidRPr="00CE4C28" w:rsidRDefault="00AA2488" w:rsidP="00D64770">
      <w:pPr>
        <w:jc w:val="both"/>
        <w:rPr>
          <w:noProof/>
          <w:sz w:val="24"/>
          <w:szCs w:val="24"/>
        </w:rPr>
      </w:pPr>
      <w:r w:rsidRPr="00CE4C28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CE4C28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CE4C28">
        <w:rPr>
          <w:noProof/>
          <w:sz w:val="24"/>
          <w:szCs w:val="24"/>
        </w:rPr>
        <w:t>:</w:t>
      </w:r>
    </w:p>
    <w:p w:rsidR="007229F8" w:rsidRPr="00CE4C28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701"/>
        <w:gridCol w:w="1984"/>
        <w:gridCol w:w="2552"/>
      </w:tblGrid>
      <w:tr w:rsidR="007229F8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Дата подачи </w:t>
            </w:r>
            <w:r w:rsidR="00F679CD" w:rsidRPr="00CE4C28">
              <w:rPr>
                <w:sz w:val="24"/>
                <w:szCs w:val="24"/>
              </w:rPr>
              <w:t>предложений</w:t>
            </w:r>
            <w:r w:rsidRPr="00CE4C28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Цена </w:t>
            </w:r>
            <w:r w:rsidR="00F679CD" w:rsidRPr="00CE4C28">
              <w:rPr>
                <w:sz w:val="24"/>
                <w:szCs w:val="24"/>
              </w:rPr>
              <w:t>предложения</w:t>
            </w:r>
            <w:r w:rsidR="00634561" w:rsidRPr="00CE4C28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93B38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3808061306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10.10.2014 14:55:00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664011, ИРКУТСКАЯ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ИРКУТСК Г, ГОРЬКОГО УЛ, 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548.600,00 RUB БЕЗ НДС</w:t>
            </w:r>
          </w:p>
        </w:tc>
      </w:tr>
      <w:tr w:rsidR="00593B38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«ЦЕНТР МЕНЕДЖМЕНТА ОЦЕНКИ И КОНСАЛТИНГА»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7701200138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10.10.2014 21:22:00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105005, МОСКВА Г, БАУМАНСКАЯ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33/2, СТР. 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650.000,00 RUB С НДС</w:t>
            </w:r>
          </w:p>
        </w:tc>
      </w:tr>
    </w:tbl>
    <w:p w:rsidR="007229F8" w:rsidRPr="00CE4C28" w:rsidRDefault="007229F8" w:rsidP="007229F8">
      <w:pPr>
        <w:jc w:val="both"/>
        <w:rPr>
          <w:sz w:val="24"/>
          <w:szCs w:val="24"/>
        </w:rPr>
      </w:pPr>
    </w:p>
    <w:p w:rsidR="00AA2488" w:rsidRPr="00CE4C28" w:rsidRDefault="00AA2488" w:rsidP="00AA2488">
      <w:pPr>
        <w:jc w:val="both"/>
        <w:rPr>
          <w:sz w:val="24"/>
          <w:szCs w:val="24"/>
        </w:rPr>
      </w:pPr>
      <w:r w:rsidRPr="00CE4C28">
        <w:rPr>
          <w:sz w:val="24"/>
          <w:szCs w:val="24"/>
        </w:rPr>
        <w:t>Комиссия решила:</w:t>
      </w:r>
    </w:p>
    <w:p w:rsidR="007229F8" w:rsidRPr="00CE4C28" w:rsidRDefault="00AA2488" w:rsidP="007229F8">
      <w:pPr>
        <w:jc w:val="both"/>
        <w:rPr>
          <w:b/>
          <w:sz w:val="24"/>
          <w:szCs w:val="24"/>
        </w:rPr>
      </w:pPr>
      <w:r w:rsidRPr="00CE4C28">
        <w:rPr>
          <w:sz w:val="24"/>
          <w:szCs w:val="24"/>
        </w:rPr>
        <w:t>Допустить к участию в открытом запросе предложений</w:t>
      </w:r>
      <w:r w:rsidR="007229F8" w:rsidRPr="00CE4C28">
        <w:rPr>
          <w:sz w:val="24"/>
          <w:szCs w:val="24"/>
        </w:rPr>
        <w:t>:</w:t>
      </w:r>
      <w:r w:rsidR="007229F8" w:rsidRPr="00CE4C28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55"/>
        <w:gridCol w:w="4536"/>
      </w:tblGrid>
      <w:tr w:rsidR="00220A6F" w:rsidRPr="00CE4C28" w:rsidTr="00CE4C28">
        <w:tc>
          <w:tcPr>
            <w:tcW w:w="2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CE4C28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CE4C28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93B38" w:rsidRPr="00CE4C28" w:rsidTr="00CE4C28">
        <w:tc>
          <w:tcPr>
            <w:tcW w:w="2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 w:rsidP="00EF692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2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B38" w:rsidRPr="00CE4C28" w:rsidRDefault="00593B38" w:rsidP="006A29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593B38" w:rsidRPr="00CE4C28" w:rsidTr="00CE4C28">
        <w:tc>
          <w:tcPr>
            <w:tcW w:w="2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B38" w:rsidRDefault="00593B38" w:rsidP="00EF692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«ЦЕНТР МЕНЕДЖМЕНТА ОЦЕНКИ И КОНСАЛТИНГА»</w:t>
            </w:r>
          </w:p>
        </w:tc>
        <w:tc>
          <w:tcPr>
            <w:tcW w:w="2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B38" w:rsidRPr="00CE4C28" w:rsidRDefault="00593B38" w:rsidP="006A29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CE4C28" w:rsidRDefault="007229F8" w:rsidP="007229F8">
      <w:pPr>
        <w:jc w:val="both"/>
        <w:rPr>
          <w:b/>
          <w:sz w:val="24"/>
          <w:szCs w:val="24"/>
        </w:rPr>
      </w:pPr>
    </w:p>
    <w:p w:rsidR="00706FA2" w:rsidRPr="00DC266B" w:rsidRDefault="00706FA2" w:rsidP="00706FA2">
      <w:pPr>
        <w:pStyle w:val="a6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>
        <w:rPr>
          <w:sz w:val="22"/>
          <w:szCs w:val="22"/>
        </w:rPr>
        <w:t>27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октября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1"/>
    <w:p w:rsidR="00706FA2" w:rsidRPr="003C3458" w:rsidRDefault="00706FA2" w:rsidP="00706FA2">
      <w:pPr>
        <w:pStyle w:val="a6"/>
        <w:numPr>
          <w:ilvl w:val="0"/>
          <w:numId w:val="14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706FA2" w:rsidRDefault="00706FA2" w:rsidP="00706FA2">
      <w:pPr>
        <w:numPr>
          <w:ilvl w:val="0"/>
          <w:numId w:val="14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945A53" w:rsidRDefault="00945A53" w:rsidP="00AA2488">
      <w:pPr>
        <w:suppressAutoHyphens/>
        <w:ind w:left="360" w:right="141" w:firstLine="348"/>
        <w:rPr>
          <w:sz w:val="24"/>
        </w:rPr>
      </w:pPr>
    </w:p>
    <w:p w:rsidR="00945A53" w:rsidRDefault="00945A53" w:rsidP="00945A53">
      <w:pPr>
        <w:suppressAutoHyphens/>
        <w:ind w:right="141"/>
        <w:rPr>
          <w:sz w:val="24"/>
        </w:rPr>
      </w:pPr>
    </w:p>
    <w:p w:rsidR="00945A53" w:rsidRDefault="00945A53" w:rsidP="00945A53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45A53" w:rsidTr="00945A5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945A53" w:rsidTr="00945A5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21.10.2014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945A53" w:rsidTr="00945A5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22.10.2014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945A53" w:rsidTr="00945A5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21.10.2014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945A53" w:rsidTr="00945A5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22.10.2014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945A53" w:rsidTr="00945A5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23.10.2014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945A53" w:rsidTr="00945A5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21.10.2014</w:t>
            </w:r>
          </w:p>
        </w:tc>
        <w:tc>
          <w:tcPr>
            <w:tcW w:w="2676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945A53" w:rsidRDefault="00945A53" w:rsidP="00945A5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945A53">
      <w:pPr>
        <w:suppressAutoHyphens/>
        <w:ind w:right="141"/>
        <w:rPr>
          <w:sz w:val="24"/>
        </w:rPr>
      </w:pPr>
    </w:p>
    <w:sectPr w:rsidR="00AD4626" w:rsidRPr="00AD4626" w:rsidSect="00706FA2">
      <w:headerReference w:type="default" r:id="rId9"/>
      <w:pgSz w:w="11906" w:h="16838"/>
      <w:pgMar w:top="955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396" w:rsidRDefault="00321396" w:rsidP="00706FA2">
      <w:r>
        <w:separator/>
      </w:r>
    </w:p>
  </w:endnote>
  <w:endnote w:type="continuationSeparator" w:id="0">
    <w:p w:rsidR="00321396" w:rsidRDefault="00321396" w:rsidP="00706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396" w:rsidRDefault="00321396" w:rsidP="00706FA2">
      <w:r>
        <w:separator/>
      </w:r>
    </w:p>
  </w:footnote>
  <w:footnote w:type="continuationSeparator" w:id="0">
    <w:p w:rsidR="00321396" w:rsidRDefault="00321396" w:rsidP="00706F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FA2" w:rsidRPr="00706FA2" w:rsidRDefault="003824D0">
    <w:pPr>
      <w:pStyle w:val="aa"/>
      <w:jc w:val="center"/>
      <w:rPr>
        <w:sz w:val="22"/>
      </w:rPr>
    </w:pPr>
    <w:r w:rsidRPr="00706FA2">
      <w:rPr>
        <w:sz w:val="22"/>
      </w:rPr>
      <w:fldChar w:fldCharType="begin"/>
    </w:r>
    <w:r w:rsidR="00706FA2" w:rsidRPr="00706FA2">
      <w:rPr>
        <w:sz w:val="22"/>
      </w:rPr>
      <w:instrText xml:space="preserve"> PAGE   \* MERGEFORMAT </w:instrText>
    </w:r>
    <w:r w:rsidRPr="00706FA2">
      <w:rPr>
        <w:sz w:val="22"/>
      </w:rPr>
      <w:fldChar w:fldCharType="separate"/>
    </w:r>
    <w:r w:rsidR="00945A53">
      <w:rPr>
        <w:noProof/>
        <w:sz w:val="22"/>
      </w:rPr>
      <w:t>2</w:t>
    </w:r>
    <w:r w:rsidRPr="00706FA2">
      <w:rPr>
        <w:sz w:val="22"/>
      </w:rPr>
      <w:fldChar w:fldCharType="end"/>
    </w:r>
  </w:p>
  <w:p w:rsidR="00706FA2" w:rsidRDefault="00706FA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86B2F"/>
    <w:rsid w:val="000965FC"/>
    <w:rsid w:val="000A7544"/>
    <w:rsid w:val="000B539E"/>
    <w:rsid w:val="000E7CFA"/>
    <w:rsid w:val="00105711"/>
    <w:rsid w:val="001134A5"/>
    <w:rsid w:val="00121A66"/>
    <w:rsid w:val="00125988"/>
    <w:rsid w:val="001611E8"/>
    <w:rsid w:val="001800D7"/>
    <w:rsid w:val="001871E3"/>
    <w:rsid w:val="0019217E"/>
    <w:rsid w:val="001B6405"/>
    <w:rsid w:val="00220A6F"/>
    <w:rsid w:val="00234F86"/>
    <w:rsid w:val="002906B3"/>
    <w:rsid w:val="00291581"/>
    <w:rsid w:val="0032119A"/>
    <w:rsid w:val="00321396"/>
    <w:rsid w:val="00335164"/>
    <w:rsid w:val="00343A67"/>
    <w:rsid w:val="003824D0"/>
    <w:rsid w:val="003877F6"/>
    <w:rsid w:val="00392909"/>
    <w:rsid w:val="003C17A6"/>
    <w:rsid w:val="004330BC"/>
    <w:rsid w:val="00434747"/>
    <w:rsid w:val="00487C79"/>
    <w:rsid w:val="004B34A8"/>
    <w:rsid w:val="004C5309"/>
    <w:rsid w:val="00527A70"/>
    <w:rsid w:val="00531582"/>
    <w:rsid w:val="00593B38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06FA2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6162C"/>
    <w:rsid w:val="00907724"/>
    <w:rsid w:val="0094575B"/>
    <w:rsid w:val="00945A53"/>
    <w:rsid w:val="00954B42"/>
    <w:rsid w:val="009575BE"/>
    <w:rsid w:val="00967A3D"/>
    <w:rsid w:val="009C76DC"/>
    <w:rsid w:val="00A057DE"/>
    <w:rsid w:val="00A1512C"/>
    <w:rsid w:val="00A30620"/>
    <w:rsid w:val="00A362BF"/>
    <w:rsid w:val="00A51B75"/>
    <w:rsid w:val="00A67F4F"/>
    <w:rsid w:val="00AA2488"/>
    <w:rsid w:val="00AD4626"/>
    <w:rsid w:val="00AE1129"/>
    <w:rsid w:val="00AE24D7"/>
    <w:rsid w:val="00B12C96"/>
    <w:rsid w:val="00B802F9"/>
    <w:rsid w:val="00BC71E4"/>
    <w:rsid w:val="00C21832"/>
    <w:rsid w:val="00C21C7B"/>
    <w:rsid w:val="00CA7F1F"/>
    <w:rsid w:val="00CB4134"/>
    <w:rsid w:val="00CC52F4"/>
    <w:rsid w:val="00CE2090"/>
    <w:rsid w:val="00CE4C28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706FA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06FA2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706FA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06FA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4656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2014-10-21T03:03:00Z</dcterms:created>
  <dcterms:modified xsi:type="dcterms:W3CDTF">2014-10-23T01:28:00Z</dcterms:modified>
</cp:coreProperties>
</file>