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03A3A" w:rsidRDefault="00104F2C" w:rsidP="009640AB">
      <w:pPr>
        <w:jc w:val="center"/>
        <w:rPr>
          <w:b/>
          <w:spacing w:val="1"/>
          <w:sz w:val="24"/>
          <w:szCs w:val="24"/>
        </w:rPr>
      </w:pPr>
      <w:r w:rsidRPr="00B03A3A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B03A3A" w:rsidRDefault="00B435A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0.95pt,4.1pt" strokeweight="3pt">
            <v:stroke linestyle="thinThin"/>
          </v:line>
        </w:pict>
      </w:r>
    </w:p>
    <w:p w:rsidR="00553E42" w:rsidRPr="00B03A3A" w:rsidRDefault="00553E42" w:rsidP="00553E42">
      <w:pPr>
        <w:pStyle w:val="2"/>
        <w:ind w:right="141"/>
        <w:rPr>
          <w:sz w:val="24"/>
          <w:szCs w:val="24"/>
        </w:rPr>
      </w:pPr>
      <w:r w:rsidRPr="00B03A3A">
        <w:rPr>
          <w:sz w:val="24"/>
          <w:szCs w:val="24"/>
        </w:rPr>
        <w:t xml:space="preserve">ПРОТОКОЛ № </w:t>
      </w:r>
      <w:r w:rsidR="00B03A3A">
        <w:rPr>
          <w:sz w:val="24"/>
          <w:szCs w:val="24"/>
        </w:rPr>
        <w:t>708-</w:t>
      </w:r>
      <w:r w:rsidR="00104F2C" w:rsidRPr="00B03A3A">
        <w:rPr>
          <w:sz w:val="24"/>
          <w:szCs w:val="24"/>
        </w:rPr>
        <w:t>SH-2014/2057</w:t>
      </w:r>
      <w:r w:rsidRPr="00B03A3A">
        <w:rPr>
          <w:sz w:val="24"/>
          <w:szCs w:val="24"/>
        </w:rPr>
        <w:t xml:space="preserve"> от </w:t>
      </w:r>
      <w:r w:rsidR="00104F2C" w:rsidRPr="00B03A3A">
        <w:rPr>
          <w:sz w:val="24"/>
          <w:szCs w:val="24"/>
        </w:rPr>
        <w:t>15.10.2014</w:t>
      </w:r>
    </w:p>
    <w:p w:rsidR="00553E42" w:rsidRPr="00B03A3A" w:rsidRDefault="00553E42" w:rsidP="00553E42">
      <w:pPr>
        <w:ind w:right="141"/>
        <w:jc w:val="center"/>
        <w:rPr>
          <w:b/>
          <w:sz w:val="24"/>
          <w:szCs w:val="24"/>
        </w:rPr>
      </w:pPr>
      <w:r w:rsidRPr="00B03A3A">
        <w:rPr>
          <w:b/>
          <w:sz w:val="24"/>
          <w:szCs w:val="24"/>
        </w:rPr>
        <w:t xml:space="preserve">Заседания </w:t>
      </w:r>
      <w:r w:rsidR="003C2DE9" w:rsidRPr="00B03A3A">
        <w:rPr>
          <w:b/>
          <w:sz w:val="24"/>
          <w:szCs w:val="24"/>
        </w:rPr>
        <w:t>закупочной</w:t>
      </w:r>
      <w:r w:rsidRPr="00B03A3A">
        <w:rPr>
          <w:b/>
          <w:sz w:val="24"/>
          <w:szCs w:val="24"/>
        </w:rPr>
        <w:t xml:space="preserve"> комиссии</w:t>
      </w:r>
    </w:p>
    <w:p w:rsidR="00553E42" w:rsidRPr="00B03A3A" w:rsidRDefault="009640AB" w:rsidP="00553E42">
      <w:pPr>
        <w:ind w:right="141"/>
        <w:jc w:val="center"/>
        <w:rPr>
          <w:b/>
          <w:sz w:val="24"/>
          <w:szCs w:val="24"/>
        </w:rPr>
      </w:pPr>
      <w:r w:rsidRPr="00B03A3A" w:rsidDel="009640AB">
        <w:rPr>
          <w:b/>
          <w:sz w:val="24"/>
          <w:szCs w:val="24"/>
        </w:rPr>
        <w:t xml:space="preserve"> </w:t>
      </w:r>
      <w:r w:rsidR="00553E42" w:rsidRPr="00B03A3A">
        <w:rPr>
          <w:b/>
          <w:sz w:val="24"/>
          <w:szCs w:val="24"/>
        </w:rPr>
        <w:t>«Рассмотрение и оценка заявок</w:t>
      </w:r>
      <w:r w:rsidR="00C16AD7" w:rsidRPr="00B03A3A">
        <w:rPr>
          <w:b/>
          <w:sz w:val="24"/>
          <w:szCs w:val="24"/>
        </w:rPr>
        <w:t xml:space="preserve"> по Запросу цен</w:t>
      </w:r>
      <w:r w:rsidR="00553E42" w:rsidRPr="00B03A3A">
        <w:rPr>
          <w:b/>
          <w:sz w:val="24"/>
          <w:szCs w:val="24"/>
        </w:rPr>
        <w:t xml:space="preserve">» </w:t>
      </w:r>
    </w:p>
    <w:p w:rsidR="00553E42" w:rsidRPr="00B03A3A" w:rsidRDefault="00553E42" w:rsidP="009640AB">
      <w:pPr>
        <w:ind w:right="141"/>
        <w:jc w:val="both"/>
        <w:rPr>
          <w:sz w:val="24"/>
          <w:szCs w:val="24"/>
        </w:rPr>
      </w:pPr>
      <w:r w:rsidRPr="00B03A3A">
        <w:rPr>
          <w:sz w:val="24"/>
          <w:szCs w:val="24"/>
        </w:rPr>
        <w:tab/>
        <w:t xml:space="preserve">                                                                                   </w:t>
      </w:r>
      <w:r w:rsidRPr="00B03A3A">
        <w:rPr>
          <w:sz w:val="24"/>
          <w:szCs w:val="24"/>
        </w:rPr>
        <w:tab/>
      </w:r>
      <w:r w:rsidRPr="00B03A3A">
        <w:rPr>
          <w:sz w:val="24"/>
          <w:szCs w:val="24"/>
        </w:rPr>
        <w:tab/>
      </w:r>
      <w:r w:rsidRPr="00B03A3A">
        <w:rPr>
          <w:sz w:val="24"/>
          <w:szCs w:val="24"/>
        </w:rPr>
        <w:tab/>
      </w:r>
      <w:r w:rsidRPr="00B03A3A">
        <w:rPr>
          <w:sz w:val="24"/>
          <w:szCs w:val="24"/>
        </w:rPr>
        <w:tab/>
      </w:r>
      <w:r w:rsidRPr="00B03A3A">
        <w:rPr>
          <w:sz w:val="24"/>
          <w:szCs w:val="24"/>
        </w:rPr>
        <w:tab/>
      </w:r>
    </w:p>
    <w:p w:rsidR="00553E42" w:rsidRPr="00B03A3A" w:rsidRDefault="00553E42" w:rsidP="00553E42">
      <w:pPr>
        <w:ind w:right="141"/>
        <w:rPr>
          <w:sz w:val="24"/>
          <w:szCs w:val="24"/>
        </w:rPr>
      </w:pPr>
      <w:r w:rsidRPr="00B03A3A">
        <w:rPr>
          <w:b/>
          <w:sz w:val="24"/>
          <w:szCs w:val="24"/>
        </w:rPr>
        <w:t xml:space="preserve">Вид процедуры закупки: </w:t>
      </w:r>
      <w:r w:rsidR="00104F2C" w:rsidRPr="00B03A3A">
        <w:rPr>
          <w:sz w:val="24"/>
          <w:szCs w:val="24"/>
        </w:rPr>
        <w:t>открытый запрос цен в электронной форме</w:t>
      </w:r>
    </w:p>
    <w:p w:rsidR="0051114B" w:rsidRPr="00B03A3A" w:rsidRDefault="0051114B" w:rsidP="0051114B">
      <w:pPr>
        <w:ind w:right="141"/>
        <w:rPr>
          <w:sz w:val="24"/>
          <w:szCs w:val="24"/>
        </w:rPr>
      </w:pPr>
    </w:p>
    <w:p w:rsidR="0051114B" w:rsidRPr="00B03A3A" w:rsidRDefault="0051114B" w:rsidP="0051114B">
      <w:pPr>
        <w:ind w:right="141"/>
        <w:rPr>
          <w:sz w:val="24"/>
          <w:szCs w:val="24"/>
        </w:rPr>
      </w:pPr>
      <w:r w:rsidRPr="00B03A3A">
        <w:rPr>
          <w:b/>
          <w:sz w:val="24"/>
          <w:szCs w:val="24"/>
        </w:rPr>
        <w:t>Заказчик:</w:t>
      </w:r>
      <w:r w:rsidR="00E27641" w:rsidRPr="00B03A3A">
        <w:rPr>
          <w:sz w:val="24"/>
          <w:szCs w:val="24"/>
        </w:rPr>
        <w:t xml:space="preserve"> </w:t>
      </w:r>
      <w:r w:rsidR="00104F2C" w:rsidRPr="00B03A3A">
        <w:rPr>
          <w:sz w:val="24"/>
          <w:szCs w:val="24"/>
        </w:rPr>
        <w:t>ОАО «СХК»</w:t>
      </w:r>
    </w:p>
    <w:p w:rsidR="0051114B" w:rsidRPr="00B03A3A" w:rsidRDefault="0051114B" w:rsidP="0051114B">
      <w:pPr>
        <w:ind w:right="141"/>
        <w:rPr>
          <w:sz w:val="24"/>
          <w:szCs w:val="24"/>
        </w:rPr>
      </w:pPr>
      <w:r w:rsidRPr="00B03A3A">
        <w:rPr>
          <w:sz w:val="24"/>
          <w:szCs w:val="24"/>
        </w:rPr>
        <w:t>Место нахождения заказчика:</w:t>
      </w:r>
      <w:r w:rsidR="00E27641" w:rsidRPr="00B03A3A">
        <w:rPr>
          <w:sz w:val="24"/>
          <w:szCs w:val="24"/>
        </w:rPr>
        <w:t xml:space="preserve"> </w:t>
      </w:r>
      <w:r w:rsidR="00104F2C" w:rsidRPr="00B03A3A">
        <w:rPr>
          <w:sz w:val="24"/>
          <w:szCs w:val="24"/>
        </w:rPr>
        <w:t>636039, Томская обл, Северск г, Курчатова ул, 1</w:t>
      </w:r>
    </w:p>
    <w:p w:rsidR="00553E42" w:rsidRDefault="00553E42" w:rsidP="00553E42">
      <w:pPr>
        <w:ind w:right="141"/>
        <w:rPr>
          <w:sz w:val="20"/>
        </w:rPr>
      </w:pPr>
      <w:r w:rsidRPr="00B03A3A">
        <w:rPr>
          <w:sz w:val="20"/>
        </w:rPr>
        <w:t xml:space="preserve"> </w:t>
      </w:r>
    </w:p>
    <w:p w:rsidR="00B03A3A" w:rsidRDefault="00B03A3A" w:rsidP="00553E42">
      <w:pPr>
        <w:ind w:right="141"/>
        <w:rPr>
          <w:b/>
          <w:bCs/>
          <w:sz w:val="24"/>
        </w:rPr>
      </w:pPr>
      <w:r w:rsidRPr="00B03A3A">
        <w:rPr>
          <w:b/>
          <w:bCs/>
          <w:sz w:val="24"/>
        </w:rPr>
        <w:t>Предмет запроса цен:</w:t>
      </w:r>
    </w:p>
    <w:p w:rsidR="00B03A3A" w:rsidRPr="00E2206B" w:rsidRDefault="00B03A3A" w:rsidP="00B03A3A">
      <w:pPr>
        <w:pStyle w:val="20"/>
        <w:spacing w:after="0" w:line="240" w:lineRule="auto"/>
        <w:ind w:left="0"/>
      </w:pPr>
      <w:r>
        <w:t>П</w:t>
      </w:r>
      <w:r w:rsidRPr="00D17AE8">
        <w:t xml:space="preserve">раво заключения </w:t>
      </w:r>
      <w:r w:rsidRPr="001B69EC">
        <w:t xml:space="preserve">договора </w:t>
      </w:r>
      <w:r>
        <w:t xml:space="preserve">на </w:t>
      </w:r>
      <w:r w:rsidRPr="00E2206B">
        <w:t>поставку весов электронных лабораторных</w:t>
      </w:r>
      <w:r>
        <w:t>:</w:t>
      </w:r>
    </w:p>
    <w:p w:rsidR="00B03A3A" w:rsidRDefault="00B03A3A" w:rsidP="00553E42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678"/>
        <w:gridCol w:w="3260"/>
        <w:gridCol w:w="709"/>
        <w:gridCol w:w="1276"/>
      </w:tblGrid>
      <w:tr w:rsidR="00B03A3A" w:rsidRPr="00B03A3A" w:rsidTr="00B03A3A">
        <w:tc>
          <w:tcPr>
            <w:tcW w:w="567" w:type="dxa"/>
          </w:tcPr>
          <w:p w:rsidR="00B03A3A" w:rsidRPr="00B03A3A" w:rsidRDefault="00B03A3A" w:rsidP="003C2F9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03A3A">
              <w:rPr>
                <w:sz w:val="20"/>
                <w:szCs w:val="24"/>
              </w:rPr>
              <w:t>№</w:t>
            </w:r>
          </w:p>
          <w:p w:rsidR="00B03A3A" w:rsidRPr="00B03A3A" w:rsidRDefault="00B03A3A" w:rsidP="003C2F9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03A3A">
              <w:rPr>
                <w:rFonts w:eastAsia="Calibri"/>
                <w:sz w:val="20"/>
                <w:szCs w:val="24"/>
              </w:rPr>
              <w:t>п/п</w:t>
            </w:r>
          </w:p>
        </w:tc>
        <w:tc>
          <w:tcPr>
            <w:tcW w:w="4678" w:type="dxa"/>
            <w:tcBorders>
              <w:bottom w:val="single" w:sz="4" w:space="0" w:color="000000"/>
            </w:tcBorders>
          </w:tcPr>
          <w:p w:rsidR="00B03A3A" w:rsidRPr="00B03A3A" w:rsidRDefault="00B03A3A" w:rsidP="003C2F9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03A3A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:rsidR="00B03A3A" w:rsidRPr="00B03A3A" w:rsidRDefault="00B03A3A" w:rsidP="003C2F9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03A3A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B03A3A" w:rsidRDefault="00B03A3A" w:rsidP="003C2F9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03A3A">
              <w:rPr>
                <w:sz w:val="20"/>
                <w:szCs w:val="24"/>
              </w:rPr>
              <w:t>Ед.</w:t>
            </w:r>
          </w:p>
          <w:p w:rsidR="00B03A3A" w:rsidRPr="00B03A3A" w:rsidRDefault="00B03A3A" w:rsidP="003C2F9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03A3A">
              <w:rPr>
                <w:sz w:val="20"/>
                <w:szCs w:val="24"/>
              </w:rPr>
              <w:t>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B03A3A" w:rsidRPr="00B03A3A" w:rsidRDefault="00B03A3A" w:rsidP="003C2F91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B03A3A">
              <w:rPr>
                <w:sz w:val="20"/>
                <w:szCs w:val="24"/>
              </w:rPr>
              <w:t>Кол-во</w:t>
            </w:r>
          </w:p>
        </w:tc>
      </w:tr>
      <w:tr w:rsidR="00B03A3A" w:rsidRPr="00B03A3A" w:rsidTr="00B03A3A">
        <w:tc>
          <w:tcPr>
            <w:tcW w:w="567" w:type="dxa"/>
            <w:shd w:val="clear" w:color="auto" w:fill="auto"/>
          </w:tcPr>
          <w:p w:rsidR="00B03A3A" w:rsidRPr="00B03A3A" w:rsidRDefault="00B03A3A" w:rsidP="003C2F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3A3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B03A3A" w:rsidRPr="00B03A3A" w:rsidRDefault="00B03A3A" w:rsidP="003C2F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3A3A">
              <w:rPr>
                <w:sz w:val="24"/>
                <w:szCs w:val="24"/>
                <w:lang w:val="en-US"/>
              </w:rPr>
              <w:t>ВЕСЫ ЛАБОРАТОРНЫЕ AJH-4200CE</w:t>
            </w:r>
          </w:p>
        </w:tc>
        <w:tc>
          <w:tcPr>
            <w:tcW w:w="3260" w:type="dxa"/>
            <w:shd w:val="clear" w:color="auto" w:fill="auto"/>
          </w:tcPr>
          <w:p w:rsidR="00B03A3A" w:rsidRPr="00B03A3A" w:rsidRDefault="00B03A3A" w:rsidP="003C2F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3A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03A3A" w:rsidRPr="00B03A3A" w:rsidRDefault="00B03A3A" w:rsidP="003C2F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3A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03A3A" w:rsidRPr="00B03A3A" w:rsidRDefault="00B03A3A" w:rsidP="003C2F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3A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03A3A" w:rsidRPr="00B03A3A" w:rsidTr="00B03A3A">
        <w:tc>
          <w:tcPr>
            <w:tcW w:w="567" w:type="dxa"/>
            <w:shd w:val="clear" w:color="auto" w:fill="auto"/>
          </w:tcPr>
          <w:p w:rsidR="00B03A3A" w:rsidRPr="00B03A3A" w:rsidRDefault="00B03A3A" w:rsidP="003C2F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3A3A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:rsidR="00B03A3A" w:rsidRPr="00B03A3A" w:rsidRDefault="00B03A3A" w:rsidP="003C2F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3A3A">
              <w:rPr>
                <w:sz w:val="24"/>
                <w:szCs w:val="24"/>
              </w:rPr>
              <w:t xml:space="preserve">ВЕСЫ ЛАБОРАТОРНЫЕ </w:t>
            </w:r>
            <w:r w:rsidRPr="00B03A3A">
              <w:rPr>
                <w:sz w:val="24"/>
                <w:szCs w:val="24"/>
                <w:lang w:val="en-US"/>
              </w:rPr>
              <w:t>VIBRA</w:t>
            </w:r>
            <w:r w:rsidRPr="00B03A3A">
              <w:rPr>
                <w:sz w:val="24"/>
                <w:szCs w:val="24"/>
              </w:rPr>
              <w:t xml:space="preserve"> </w:t>
            </w:r>
            <w:r w:rsidRPr="00B03A3A">
              <w:rPr>
                <w:sz w:val="24"/>
                <w:szCs w:val="24"/>
                <w:lang w:val="en-US"/>
              </w:rPr>
              <w:t>AF</w:t>
            </w:r>
            <w:r w:rsidRPr="00B03A3A">
              <w:rPr>
                <w:sz w:val="24"/>
                <w:szCs w:val="24"/>
              </w:rPr>
              <w:t>-225</w:t>
            </w:r>
            <w:r w:rsidRPr="00B03A3A">
              <w:rPr>
                <w:sz w:val="24"/>
                <w:szCs w:val="24"/>
                <w:lang w:val="en-US"/>
              </w:rPr>
              <w:t>DRCE</w:t>
            </w:r>
          </w:p>
        </w:tc>
        <w:tc>
          <w:tcPr>
            <w:tcW w:w="3260" w:type="dxa"/>
            <w:shd w:val="clear" w:color="auto" w:fill="auto"/>
          </w:tcPr>
          <w:p w:rsidR="00B03A3A" w:rsidRPr="00B03A3A" w:rsidRDefault="00B03A3A" w:rsidP="003C2F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3A3A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</w:tcPr>
          <w:p w:rsidR="00B03A3A" w:rsidRPr="00B03A3A" w:rsidRDefault="00B03A3A" w:rsidP="003C2F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3A3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03A3A" w:rsidRPr="00B03A3A" w:rsidRDefault="00B03A3A" w:rsidP="003C2F9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03A3A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B03A3A" w:rsidRDefault="00B03A3A" w:rsidP="00553E42">
      <w:pPr>
        <w:jc w:val="both"/>
        <w:rPr>
          <w:sz w:val="24"/>
          <w:szCs w:val="24"/>
        </w:rPr>
      </w:pPr>
    </w:p>
    <w:p w:rsidR="00553E42" w:rsidRPr="00B03A3A" w:rsidRDefault="00B03A3A" w:rsidP="00553E42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№98/4460 (901-SH-8024) о проведении запроса цен было размещено на официальном сайте Госкорпорации «Росатом» </w:t>
      </w:r>
      <w:hyperlink r:id="rId7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№ 141001/0506/717 дата</w:t>
      </w:r>
      <w:r>
        <w:rPr>
          <w:snapToGrid w:val="0"/>
          <w:sz w:val="24"/>
          <w:szCs w:val="24"/>
        </w:rPr>
        <w:t xml:space="preserve"> 01.10.2014;  на официальном сайте о размещении заказов http://www.zakupki.gov.ru №31401563430; на ЭТП ООО «Аукционный Конкурсный Дом» www.a-k-d.ru </w:t>
      </w:r>
      <w:r>
        <w:rPr>
          <w:snapToGrid w:val="0"/>
          <w:sz w:val="24"/>
          <w:szCs w:val="24"/>
          <w:lang w:val="en-US"/>
        </w:rPr>
        <w:t>Z</w:t>
      </w:r>
      <w:r>
        <w:rPr>
          <w:snapToGrid w:val="0"/>
          <w:sz w:val="24"/>
          <w:szCs w:val="24"/>
        </w:rPr>
        <w:t>034408 со следующими существенными условиями исполнения договора</w:t>
      </w:r>
      <w:r w:rsidR="00553E42" w:rsidRPr="00B03A3A">
        <w:rPr>
          <w:snapToGrid w:val="0"/>
          <w:sz w:val="24"/>
          <w:szCs w:val="24"/>
        </w:rPr>
        <w:t>:</w:t>
      </w:r>
    </w:p>
    <w:p w:rsidR="00A37C48" w:rsidRPr="00B03A3A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7088"/>
      </w:tblGrid>
      <w:tr w:rsidR="00553E42" w:rsidRPr="00B03A3A" w:rsidTr="00B03A3A">
        <w:tc>
          <w:tcPr>
            <w:tcW w:w="3402" w:type="dxa"/>
          </w:tcPr>
          <w:p w:rsidR="00553E42" w:rsidRPr="00B03A3A" w:rsidRDefault="00553E42" w:rsidP="006B24B2">
            <w:pPr>
              <w:rPr>
                <w:sz w:val="24"/>
              </w:rPr>
            </w:pPr>
            <w:r w:rsidRPr="00B03A3A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88" w:type="dxa"/>
          </w:tcPr>
          <w:p w:rsidR="00B03A3A" w:rsidRPr="00B03A3A" w:rsidRDefault="00B03A3A" w:rsidP="00B03A3A">
            <w:pPr>
              <w:rPr>
                <w:sz w:val="24"/>
                <w:szCs w:val="24"/>
              </w:rPr>
            </w:pPr>
            <w:r w:rsidRPr="00B03A3A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553E42" w:rsidRPr="00B03A3A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B03A3A" w:rsidTr="00B03A3A">
        <w:tc>
          <w:tcPr>
            <w:tcW w:w="3402" w:type="dxa"/>
          </w:tcPr>
          <w:p w:rsidR="00553E42" w:rsidRPr="00B03A3A" w:rsidRDefault="00553E42" w:rsidP="006B24B2">
            <w:pPr>
              <w:rPr>
                <w:sz w:val="24"/>
              </w:rPr>
            </w:pPr>
            <w:r w:rsidRPr="00B03A3A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B03A3A" w:rsidRDefault="00553E42" w:rsidP="006B24B2">
            <w:pPr>
              <w:rPr>
                <w:sz w:val="24"/>
              </w:rPr>
            </w:pPr>
            <w:r w:rsidRPr="00B03A3A">
              <w:rPr>
                <w:sz w:val="24"/>
              </w:rPr>
              <w:t>оказания услуг)</w:t>
            </w:r>
          </w:p>
        </w:tc>
        <w:tc>
          <w:tcPr>
            <w:tcW w:w="7088" w:type="dxa"/>
          </w:tcPr>
          <w:p w:rsidR="00B03A3A" w:rsidRPr="00B03A3A" w:rsidRDefault="00B03A3A" w:rsidP="00B03A3A">
            <w:pPr>
              <w:rPr>
                <w:sz w:val="24"/>
                <w:szCs w:val="24"/>
              </w:rPr>
            </w:pPr>
            <w:r w:rsidRPr="00B03A3A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сторон.</w:t>
            </w:r>
          </w:p>
          <w:p w:rsidR="00553E42" w:rsidRPr="00B03A3A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B03A3A" w:rsidTr="00B03A3A">
        <w:tc>
          <w:tcPr>
            <w:tcW w:w="3402" w:type="dxa"/>
          </w:tcPr>
          <w:p w:rsidR="00553E42" w:rsidRPr="00B03A3A" w:rsidRDefault="00553E42" w:rsidP="006B24B2">
            <w:pPr>
              <w:rPr>
                <w:sz w:val="24"/>
              </w:rPr>
            </w:pPr>
            <w:r w:rsidRPr="00B03A3A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88" w:type="dxa"/>
          </w:tcPr>
          <w:p w:rsidR="00CF30E1" w:rsidRPr="00B03A3A" w:rsidRDefault="00B03A3A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B03A3A">
              <w:rPr>
                <w:sz w:val="24"/>
                <w:szCs w:val="24"/>
              </w:rPr>
              <w:t>Цена договора включает в себя: стоимость товара, налоги, первичную поверку весов, стоимость тары, транспортные расходы, экспедирование, страхование, уплату таможенных пошлин, предоставление технических документов, сертификатов на продукцию и других обязательных платежей по исполнению договора.</w:t>
            </w:r>
          </w:p>
          <w:p w:rsidR="00553E42" w:rsidRPr="00B03A3A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B03A3A" w:rsidTr="00B03A3A">
        <w:tc>
          <w:tcPr>
            <w:tcW w:w="3402" w:type="dxa"/>
          </w:tcPr>
          <w:p w:rsidR="00553E42" w:rsidRPr="00B03A3A" w:rsidRDefault="00553E42" w:rsidP="006B24B2">
            <w:pPr>
              <w:rPr>
                <w:sz w:val="24"/>
              </w:rPr>
            </w:pPr>
            <w:r w:rsidRPr="00B03A3A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088" w:type="dxa"/>
          </w:tcPr>
          <w:p w:rsidR="00553E42" w:rsidRPr="00B03A3A" w:rsidRDefault="00104F2C" w:rsidP="006B24B2">
            <w:pPr>
              <w:rPr>
                <w:sz w:val="24"/>
                <w:szCs w:val="24"/>
              </w:rPr>
            </w:pPr>
            <w:r w:rsidRPr="00B03A3A">
              <w:rPr>
                <w:sz w:val="24"/>
                <w:szCs w:val="24"/>
              </w:rPr>
              <w:t xml:space="preserve"> </w:t>
            </w:r>
            <w:r w:rsidR="00B03A3A" w:rsidRPr="00B03A3A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и технических документов.</w:t>
            </w:r>
          </w:p>
        </w:tc>
      </w:tr>
      <w:tr w:rsidR="00553E42" w:rsidRPr="00B03A3A" w:rsidTr="00B03A3A">
        <w:tc>
          <w:tcPr>
            <w:tcW w:w="3402" w:type="dxa"/>
          </w:tcPr>
          <w:p w:rsidR="00553E42" w:rsidRPr="00B03A3A" w:rsidRDefault="00553E42" w:rsidP="006B24B2">
            <w:pPr>
              <w:rPr>
                <w:sz w:val="24"/>
              </w:rPr>
            </w:pPr>
            <w:r w:rsidRPr="00B03A3A">
              <w:rPr>
                <w:sz w:val="24"/>
              </w:rPr>
              <w:t>Начальная (максимальная) цена договора</w:t>
            </w:r>
          </w:p>
          <w:p w:rsidR="00553E42" w:rsidRPr="00B03A3A" w:rsidRDefault="00553E42" w:rsidP="006B24B2">
            <w:pPr>
              <w:rPr>
                <w:sz w:val="24"/>
              </w:rPr>
            </w:pPr>
            <w:r w:rsidRPr="00B03A3A">
              <w:rPr>
                <w:sz w:val="24"/>
              </w:rPr>
              <w:t xml:space="preserve"> (с учетом НДС)</w:t>
            </w:r>
          </w:p>
        </w:tc>
        <w:tc>
          <w:tcPr>
            <w:tcW w:w="7088" w:type="dxa"/>
          </w:tcPr>
          <w:p w:rsidR="00553E42" w:rsidRPr="00B03A3A" w:rsidRDefault="00104F2C" w:rsidP="00EB27F0">
            <w:pPr>
              <w:rPr>
                <w:sz w:val="24"/>
                <w:szCs w:val="24"/>
              </w:rPr>
            </w:pPr>
            <w:r w:rsidRPr="00B03A3A">
              <w:rPr>
                <w:sz w:val="24"/>
                <w:szCs w:val="24"/>
              </w:rPr>
              <w:t>219572.76</w:t>
            </w:r>
            <w:r w:rsidR="00EA5D2F" w:rsidRPr="00B03A3A">
              <w:rPr>
                <w:sz w:val="24"/>
                <w:szCs w:val="24"/>
              </w:rPr>
              <w:t xml:space="preserve"> </w:t>
            </w:r>
            <w:r w:rsidRPr="00B03A3A">
              <w:rPr>
                <w:sz w:val="24"/>
                <w:szCs w:val="24"/>
              </w:rPr>
              <w:t>RUB</w:t>
            </w:r>
            <w:r w:rsidR="00EA5D2F" w:rsidRPr="00B03A3A">
              <w:rPr>
                <w:sz w:val="24"/>
                <w:szCs w:val="24"/>
              </w:rPr>
              <w:t xml:space="preserve"> (</w:t>
            </w:r>
            <w:r w:rsidRPr="00B03A3A">
              <w:rPr>
                <w:sz w:val="24"/>
                <w:szCs w:val="24"/>
              </w:rPr>
              <w:t>Двести девятнадцать тысяч пятьсот семьдесят два</w:t>
            </w:r>
            <w:r w:rsidR="00EA5D2F" w:rsidRPr="00B03A3A">
              <w:rPr>
                <w:sz w:val="24"/>
                <w:szCs w:val="24"/>
              </w:rPr>
              <w:t xml:space="preserve"> </w:t>
            </w:r>
            <w:r w:rsidRPr="00B03A3A">
              <w:rPr>
                <w:sz w:val="24"/>
                <w:szCs w:val="24"/>
                <w:lang w:val="en-US"/>
              </w:rPr>
              <w:t>RUB</w:t>
            </w:r>
            <w:r w:rsidR="00EA5D2F" w:rsidRPr="00B03A3A">
              <w:rPr>
                <w:sz w:val="24"/>
                <w:szCs w:val="24"/>
              </w:rPr>
              <w:t xml:space="preserve"> </w:t>
            </w:r>
            <w:r w:rsidRPr="00B03A3A">
              <w:rPr>
                <w:sz w:val="24"/>
                <w:szCs w:val="24"/>
              </w:rPr>
              <w:t>76</w:t>
            </w:r>
            <w:r w:rsidR="00EA5D2F" w:rsidRPr="00B03A3A">
              <w:rPr>
                <w:sz w:val="24"/>
                <w:szCs w:val="24"/>
              </w:rPr>
              <w:t>)</w:t>
            </w:r>
          </w:p>
        </w:tc>
      </w:tr>
      <w:tr w:rsidR="00E27641" w:rsidRPr="00B03A3A" w:rsidTr="00B03A3A">
        <w:tc>
          <w:tcPr>
            <w:tcW w:w="3402" w:type="dxa"/>
          </w:tcPr>
          <w:p w:rsidR="00E27641" w:rsidRPr="00B03A3A" w:rsidRDefault="00E27641" w:rsidP="006B24B2">
            <w:pPr>
              <w:rPr>
                <w:sz w:val="20"/>
              </w:rPr>
            </w:pPr>
            <w:r w:rsidRPr="00B03A3A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088" w:type="dxa"/>
          </w:tcPr>
          <w:p w:rsidR="00E27641" w:rsidRPr="00B03A3A" w:rsidRDefault="00104F2C" w:rsidP="00EB27F0">
            <w:pPr>
              <w:rPr>
                <w:sz w:val="24"/>
                <w:szCs w:val="24"/>
              </w:rPr>
            </w:pPr>
            <w:r w:rsidRPr="00B03A3A">
              <w:rPr>
                <w:sz w:val="24"/>
                <w:szCs w:val="24"/>
              </w:rPr>
              <w:t>186078.61</w:t>
            </w:r>
            <w:r w:rsidR="00E27641" w:rsidRPr="00B03A3A">
              <w:rPr>
                <w:sz w:val="24"/>
                <w:szCs w:val="24"/>
              </w:rPr>
              <w:t xml:space="preserve"> </w:t>
            </w:r>
            <w:r w:rsidRPr="00B03A3A">
              <w:rPr>
                <w:sz w:val="24"/>
                <w:szCs w:val="24"/>
              </w:rPr>
              <w:t>RUB</w:t>
            </w:r>
            <w:r w:rsidR="00E27641" w:rsidRPr="00B03A3A">
              <w:rPr>
                <w:sz w:val="24"/>
                <w:szCs w:val="24"/>
              </w:rPr>
              <w:t xml:space="preserve"> (</w:t>
            </w:r>
            <w:r w:rsidRPr="00B03A3A">
              <w:rPr>
                <w:sz w:val="24"/>
                <w:szCs w:val="24"/>
              </w:rPr>
              <w:t>Сто восемьдесят шесть тысяч семьдесят восемь</w:t>
            </w:r>
            <w:r w:rsidR="00E27641" w:rsidRPr="00B03A3A">
              <w:rPr>
                <w:sz w:val="24"/>
                <w:szCs w:val="24"/>
              </w:rPr>
              <w:t xml:space="preserve"> </w:t>
            </w:r>
            <w:r w:rsidRPr="00B03A3A">
              <w:rPr>
                <w:sz w:val="24"/>
                <w:szCs w:val="24"/>
                <w:lang w:val="en-US"/>
              </w:rPr>
              <w:t>RUB</w:t>
            </w:r>
            <w:r w:rsidR="00E27641" w:rsidRPr="00B03A3A">
              <w:rPr>
                <w:sz w:val="24"/>
                <w:szCs w:val="24"/>
              </w:rPr>
              <w:t xml:space="preserve"> </w:t>
            </w:r>
            <w:r w:rsidRPr="00B03A3A">
              <w:rPr>
                <w:sz w:val="24"/>
                <w:szCs w:val="24"/>
              </w:rPr>
              <w:t>61</w:t>
            </w:r>
            <w:r w:rsidR="00E27641" w:rsidRPr="00B03A3A">
              <w:rPr>
                <w:sz w:val="24"/>
                <w:szCs w:val="24"/>
              </w:rPr>
              <w:t>)</w:t>
            </w:r>
          </w:p>
        </w:tc>
      </w:tr>
      <w:tr w:rsidR="002031AD" w:rsidRPr="00B03A3A" w:rsidTr="00B03A3A">
        <w:tc>
          <w:tcPr>
            <w:tcW w:w="3402" w:type="dxa"/>
          </w:tcPr>
          <w:p w:rsidR="002031AD" w:rsidRPr="00B03A3A" w:rsidRDefault="002031AD" w:rsidP="006B24B2">
            <w:pPr>
              <w:rPr>
                <w:sz w:val="20"/>
              </w:rPr>
            </w:pPr>
            <w:r w:rsidRPr="00B03A3A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088" w:type="dxa"/>
          </w:tcPr>
          <w:p w:rsidR="002031AD" w:rsidRPr="00B03A3A" w:rsidRDefault="00104F2C" w:rsidP="00EB27F0">
            <w:pPr>
              <w:rPr>
                <w:sz w:val="24"/>
                <w:szCs w:val="24"/>
              </w:rPr>
            </w:pPr>
            <w:r w:rsidRPr="00B03A3A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B03A3A" w:rsidRDefault="00B03A3A" w:rsidP="00B03A3A">
      <w:pPr>
        <w:jc w:val="both"/>
        <w:rPr>
          <w:snapToGrid w:val="0"/>
          <w:sz w:val="24"/>
          <w:szCs w:val="24"/>
        </w:rPr>
      </w:pPr>
    </w:p>
    <w:p w:rsidR="00B03A3A" w:rsidRDefault="00B03A3A" w:rsidP="00B03A3A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Согласно Протоколу заседания закупочной  комиссии по открытию доступа к поданным в форме электронных документов котировочным заявкам от 07.10.2014 №708-SH-2014/2002 к рассмотрению приняты  заявки от следующих участников процедуры закупки:</w:t>
      </w:r>
    </w:p>
    <w:p w:rsidR="00553E42" w:rsidRPr="00B03A3A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B03A3A" w:rsidRDefault="00553E42" w:rsidP="00553E42">
      <w:pPr>
        <w:ind w:right="141"/>
        <w:jc w:val="center"/>
        <w:rPr>
          <w:sz w:val="24"/>
          <w:szCs w:val="24"/>
        </w:rPr>
      </w:pPr>
      <w:r w:rsidRPr="00B03A3A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B03A3A">
        <w:rPr>
          <w:sz w:val="24"/>
          <w:szCs w:val="24"/>
        </w:rPr>
        <w:t xml:space="preserve"> на запрос цен</w:t>
      </w:r>
      <w:r w:rsidRPr="00B03A3A">
        <w:rPr>
          <w:sz w:val="24"/>
          <w:szCs w:val="24"/>
        </w:rPr>
        <w:t>,</w:t>
      </w:r>
    </w:p>
    <w:p w:rsidR="006E66B1" w:rsidRPr="00B03A3A" w:rsidRDefault="00553E42" w:rsidP="00553E42">
      <w:pPr>
        <w:ind w:right="141"/>
        <w:jc w:val="center"/>
        <w:rPr>
          <w:b/>
          <w:sz w:val="24"/>
          <w:szCs w:val="24"/>
        </w:rPr>
      </w:pPr>
      <w:r w:rsidRPr="00B03A3A">
        <w:rPr>
          <w:sz w:val="24"/>
          <w:szCs w:val="24"/>
        </w:rPr>
        <w:lastRenderedPageBreak/>
        <w:t xml:space="preserve"> и результат их анализа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843"/>
        <w:gridCol w:w="2410"/>
        <w:gridCol w:w="2268"/>
      </w:tblGrid>
      <w:tr w:rsidR="006E66B1" w:rsidRPr="00B03A3A" w:rsidTr="0033238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03A3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3A3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03A3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3A3A"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03A3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3A3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03A3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3A3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03A3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3A3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3238D" w:rsidRPr="00B03A3A" w:rsidTr="0033238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F2C" w:rsidRPr="00B03A3A" w:rsidRDefault="00104F2C" w:rsidP="003C2F91">
            <w:pPr>
              <w:rPr>
                <w:sz w:val="20"/>
              </w:rPr>
            </w:pPr>
            <w:r w:rsidRPr="00B03A3A">
              <w:rPr>
                <w:snapToGrid w:val="0"/>
                <w:sz w:val="20"/>
              </w:rPr>
              <w:t>ОБЩЕСТВО С ОГРАНИЧЕННОЙ ОТВЕТСТВЕННОСТЬЮ «ЦЕНТР КОМПЛЕКСНЫХ ТЕХНОЛОГИЙ»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F2C" w:rsidRPr="00B03A3A" w:rsidRDefault="00104F2C" w:rsidP="003C2F91">
            <w:pPr>
              <w:rPr>
                <w:sz w:val="20"/>
              </w:rPr>
            </w:pPr>
            <w:r w:rsidRPr="00B03A3A">
              <w:rPr>
                <w:snapToGrid w:val="0"/>
                <w:sz w:val="20"/>
                <w:lang w:val="en-US"/>
              </w:rPr>
              <w:t>6673120528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F2C" w:rsidRPr="00B03A3A" w:rsidRDefault="00104F2C" w:rsidP="003C2F91">
            <w:pPr>
              <w:rPr>
                <w:sz w:val="20"/>
                <w:lang w:val="en-US"/>
              </w:rPr>
            </w:pPr>
            <w:r w:rsidRPr="00B03A3A">
              <w:rPr>
                <w:sz w:val="20"/>
                <w:lang w:val="en-US"/>
              </w:rPr>
              <w:t>06.10.2014 16:03:00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F2C" w:rsidRPr="00B03A3A" w:rsidRDefault="00104F2C" w:rsidP="003C2F91">
            <w:pPr>
              <w:rPr>
                <w:sz w:val="20"/>
              </w:rPr>
            </w:pPr>
            <w:r w:rsidRPr="00B03A3A">
              <w:rPr>
                <w:snapToGrid w:val="0"/>
                <w:sz w:val="20"/>
              </w:rPr>
              <w:t>620024, СВЕРДЛОВСКАЯ ОБЛ, ЕКАТЕРИНБУРГ Г, ЕЛИЗАВЕТИНСКОЕ Ш, 29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F2C" w:rsidRPr="00B03A3A" w:rsidRDefault="00104F2C" w:rsidP="003C2F91">
            <w:pPr>
              <w:rPr>
                <w:sz w:val="20"/>
              </w:rPr>
            </w:pPr>
            <w:r w:rsidRPr="00B03A3A">
              <w:rPr>
                <w:snapToGrid w:val="0"/>
                <w:sz w:val="20"/>
                <w:lang w:val="en-US"/>
              </w:rPr>
              <w:t>187.823,00 RUB С НДС</w:t>
            </w:r>
          </w:p>
        </w:tc>
      </w:tr>
      <w:tr w:rsidR="0033238D" w:rsidRPr="00B03A3A" w:rsidTr="0033238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F2C" w:rsidRPr="00B03A3A" w:rsidRDefault="00104F2C" w:rsidP="003C2F91">
            <w:pPr>
              <w:rPr>
                <w:sz w:val="20"/>
              </w:rPr>
            </w:pPr>
            <w:r w:rsidRPr="00B03A3A">
              <w:rPr>
                <w:snapToGrid w:val="0"/>
                <w:sz w:val="20"/>
              </w:rPr>
              <w:t>ОБЩЕСТВО С ОГРАНИЧЕННОЙ ОТВЕТСТВЕННОСТЬЮ «ТЕХЭЛЕКТРОМОНТАЖ»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F2C" w:rsidRPr="00B03A3A" w:rsidRDefault="00104F2C" w:rsidP="003C2F91">
            <w:pPr>
              <w:rPr>
                <w:sz w:val="20"/>
              </w:rPr>
            </w:pPr>
            <w:r w:rsidRPr="00B03A3A">
              <w:rPr>
                <w:snapToGrid w:val="0"/>
                <w:sz w:val="20"/>
                <w:lang w:val="en-US"/>
              </w:rPr>
              <w:t>3801054885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F2C" w:rsidRPr="00B03A3A" w:rsidRDefault="00104F2C" w:rsidP="003C2F91">
            <w:pPr>
              <w:rPr>
                <w:sz w:val="20"/>
                <w:lang w:val="en-US"/>
              </w:rPr>
            </w:pPr>
            <w:r w:rsidRPr="00B03A3A">
              <w:rPr>
                <w:sz w:val="20"/>
                <w:lang w:val="en-US"/>
              </w:rPr>
              <w:t>06.10.2014 09:42:00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F2C" w:rsidRPr="00B03A3A" w:rsidRDefault="00104F2C" w:rsidP="003C2F91">
            <w:pPr>
              <w:rPr>
                <w:sz w:val="20"/>
              </w:rPr>
            </w:pPr>
            <w:r w:rsidRPr="00B03A3A">
              <w:rPr>
                <w:snapToGrid w:val="0"/>
                <w:sz w:val="20"/>
              </w:rPr>
              <w:t>665834, ИРКУТСКАЯ ОБЛ, АНГАРСК Г, 15-Й МКР, 16Б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F2C" w:rsidRPr="00B03A3A" w:rsidRDefault="00104F2C" w:rsidP="003C2F91">
            <w:pPr>
              <w:rPr>
                <w:sz w:val="20"/>
              </w:rPr>
            </w:pPr>
            <w:r w:rsidRPr="00B03A3A">
              <w:rPr>
                <w:snapToGrid w:val="0"/>
                <w:sz w:val="20"/>
                <w:lang w:val="en-US"/>
              </w:rPr>
              <w:t>215.154,00 RUB С НДС</w:t>
            </w:r>
          </w:p>
        </w:tc>
      </w:tr>
    </w:tbl>
    <w:p w:rsidR="006E66B1" w:rsidRPr="00B03A3A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B03A3A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B03A3A">
        <w:rPr>
          <w:sz w:val="24"/>
          <w:szCs w:val="24"/>
        </w:rPr>
        <w:t xml:space="preserve">Допустить к участию </w:t>
      </w:r>
      <w:r w:rsidR="00377DD5" w:rsidRPr="00B03A3A">
        <w:rPr>
          <w:sz w:val="24"/>
          <w:szCs w:val="24"/>
        </w:rPr>
        <w:t>в запросе цен</w:t>
      </w:r>
      <w:r w:rsidRPr="00B03A3A">
        <w:rPr>
          <w:sz w:val="24"/>
          <w:szCs w:val="24"/>
        </w:rPr>
        <w:t>:</w:t>
      </w:r>
      <w:r w:rsidRPr="00B03A3A">
        <w:rPr>
          <w:b/>
          <w:sz w:val="24"/>
          <w:szCs w:val="24"/>
        </w:rPr>
        <w:t xml:space="preserve">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6E66B1" w:rsidRPr="00B03A3A" w:rsidTr="0033238D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03A3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3A3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04F2C" w:rsidRPr="00B03A3A" w:rsidTr="0033238D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F2C" w:rsidRPr="00B03A3A" w:rsidRDefault="00104F2C" w:rsidP="003C2F9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03A3A">
              <w:rPr>
                <w:sz w:val="24"/>
                <w:szCs w:val="24"/>
              </w:rPr>
              <w:t>ОБЩЕСТВО С ОГРАНИЧЕННОЙ ОТВЕТСТВЕННОСТЬЮ «ЦЕНТР КОМПЛЕКСНЫХ ТЕХНОЛОГИЙ»</w:t>
            </w:r>
          </w:p>
        </w:tc>
      </w:tr>
    </w:tbl>
    <w:p w:rsidR="006E66B1" w:rsidRPr="00B03A3A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B03A3A" w:rsidRDefault="00586F8C" w:rsidP="00586F8C">
      <w:pPr>
        <w:jc w:val="both"/>
        <w:rPr>
          <w:b/>
          <w:sz w:val="24"/>
          <w:szCs w:val="24"/>
        </w:rPr>
      </w:pPr>
      <w:r w:rsidRPr="00B03A3A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7796"/>
      </w:tblGrid>
      <w:tr w:rsidR="00586F8C" w:rsidRPr="00615CB9" w:rsidTr="0033238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615CB9" w:rsidRDefault="00586F8C" w:rsidP="006E290D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615CB9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615CB9" w:rsidRDefault="00586F8C" w:rsidP="006E290D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615CB9">
              <w:rPr>
                <w:sz w:val="22"/>
                <w:szCs w:val="24"/>
              </w:rPr>
              <w:t>Недостающий документ</w:t>
            </w:r>
          </w:p>
        </w:tc>
      </w:tr>
      <w:tr w:rsidR="00104F2C" w:rsidRPr="00B03A3A" w:rsidTr="0033238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F2C" w:rsidRPr="0033238D" w:rsidRDefault="00104F2C" w:rsidP="003C2F91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33238D">
              <w:rPr>
                <w:sz w:val="20"/>
                <w:szCs w:val="24"/>
              </w:rPr>
              <w:t>ОБЩЕСТВО С ОГРАНИЧЕННОЙ ОТВЕТСТВЕННОСТЬЮ «ТЕХЭЛЕКТРОМОНТАЖ»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38D" w:rsidRDefault="0033238D" w:rsidP="0033238D">
            <w:pPr>
              <w:shd w:val="clear" w:color="auto" w:fill="FFFFFF"/>
              <w:jc w:val="both"/>
              <w:rPr>
                <w:sz w:val="24"/>
              </w:rPr>
            </w:pPr>
            <w:r>
              <w:rPr>
                <w:sz w:val="24"/>
              </w:rPr>
              <w:t xml:space="preserve">1. Предоставить </w:t>
            </w:r>
            <w:r w:rsidR="00104F2C" w:rsidRPr="0033238D">
              <w:rPr>
                <w:sz w:val="24"/>
              </w:rPr>
              <w:t>копи</w:t>
            </w:r>
            <w:r>
              <w:rPr>
                <w:sz w:val="24"/>
              </w:rPr>
              <w:t>ю</w:t>
            </w:r>
            <w:r w:rsidR="00104F2C" w:rsidRPr="0033238D">
              <w:rPr>
                <w:sz w:val="24"/>
              </w:rPr>
              <w:t xml:space="preserve">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заинтересованностью. </w:t>
            </w:r>
          </w:p>
          <w:p w:rsidR="0033238D" w:rsidRDefault="0033238D" w:rsidP="0033238D">
            <w:pPr>
              <w:shd w:val="clear" w:color="auto" w:fill="FFFFFF"/>
              <w:jc w:val="both"/>
              <w:rPr>
                <w:sz w:val="24"/>
              </w:rPr>
            </w:pPr>
            <w:r>
              <w:rPr>
                <w:sz w:val="24"/>
              </w:rPr>
              <w:t xml:space="preserve">2. </w:t>
            </w:r>
            <w:r w:rsidR="00104F2C" w:rsidRPr="0033238D">
              <w:rPr>
                <w:sz w:val="24"/>
              </w:rPr>
              <w:t>Внести изменения в с</w:t>
            </w:r>
            <w:r>
              <w:rPr>
                <w:sz w:val="24"/>
              </w:rPr>
              <w:t>правку по цепочке собственников</w:t>
            </w:r>
            <w:r w:rsidR="00104F2C" w:rsidRPr="0033238D">
              <w:rPr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 w:rsidR="00104F2C" w:rsidRPr="0033238D">
              <w:rPr>
                <w:sz w:val="24"/>
              </w:rPr>
              <w:t>в соответ</w:t>
            </w:r>
            <w:r w:rsidRPr="0033238D">
              <w:rPr>
                <w:sz w:val="24"/>
              </w:rPr>
              <w:t>с</w:t>
            </w:r>
            <w:r>
              <w:rPr>
                <w:sz w:val="24"/>
              </w:rPr>
              <w:t>т</w:t>
            </w:r>
            <w:r w:rsidR="00104F2C" w:rsidRPr="0033238D">
              <w:rPr>
                <w:sz w:val="24"/>
              </w:rPr>
              <w:t>вии с представленными документами у общества только один руководитель, он же участник общества</w:t>
            </w:r>
            <w:r>
              <w:rPr>
                <w:sz w:val="24"/>
              </w:rPr>
              <w:t>)</w:t>
            </w:r>
            <w:r w:rsidR="00104F2C" w:rsidRPr="0033238D">
              <w:rPr>
                <w:sz w:val="24"/>
              </w:rPr>
              <w:t xml:space="preserve">. </w:t>
            </w:r>
          </w:p>
          <w:p w:rsidR="00104F2C" w:rsidRPr="0033238D" w:rsidRDefault="0033238D" w:rsidP="003323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3. </w:t>
            </w:r>
            <w:r w:rsidR="00104F2C" w:rsidRPr="0033238D">
              <w:rPr>
                <w:sz w:val="24"/>
              </w:rPr>
              <w:t xml:space="preserve">Устранить разночтение по количеству в заявке и техническом предложении.       </w:t>
            </w:r>
            <w:r w:rsidR="00104F2C" w:rsidRPr="0033238D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B03A3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B03A3A" w:rsidRDefault="00DC2D84" w:rsidP="00E27641">
      <w:pPr>
        <w:suppressAutoHyphens/>
        <w:ind w:right="141"/>
        <w:rPr>
          <w:sz w:val="24"/>
          <w:szCs w:val="24"/>
        </w:rPr>
      </w:pPr>
      <w:r w:rsidRPr="00B03A3A">
        <w:rPr>
          <w:sz w:val="24"/>
          <w:szCs w:val="24"/>
        </w:rPr>
        <w:t>Решение комиссии</w:t>
      </w:r>
      <w:r w:rsidR="00E27641" w:rsidRPr="00B03A3A">
        <w:rPr>
          <w:sz w:val="24"/>
          <w:szCs w:val="24"/>
        </w:rPr>
        <w:t>:</w:t>
      </w:r>
    </w:p>
    <w:p w:rsidR="00B03A3A" w:rsidRDefault="00B03A3A" w:rsidP="00B03A3A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33238D">
        <w:rPr>
          <w:sz w:val="24"/>
          <w:szCs w:val="24"/>
        </w:rPr>
        <w:t>2</w:t>
      </w:r>
      <w:r w:rsidR="00615CB9">
        <w:rPr>
          <w:sz w:val="24"/>
          <w:szCs w:val="24"/>
        </w:rPr>
        <w:t>1</w:t>
      </w:r>
      <w:r>
        <w:rPr>
          <w:sz w:val="24"/>
          <w:szCs w:val="24"/>
        </w:rPr>
        <w:t>.10.2014г до 05:00 (время московское).</w:t>
      </w:r>
    </w:p>
    <w:p w:rsidR="00B03A3A" w:rsidRDefault="00B03A3A" w:rsidP="00B03A3A">
      <w:pPr>
        <w:pStyle w:val="a7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 xml:space="preserve">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8" w:history="1">
        <w:r>
          <w:rPr>
            <w:rStyle w:val="a3"/>
            <w:sz w:val="24"/>
          </w:rPr>
          <w:t>www.</w:t>
        </w:r>
        <w:r>
          <w:rPr>
            <w:rStyle w:val="a3"/>
            <w:sz w:val="24"/>
            <w:lang w:val="en-US"/>
          </w:rPr>
          <w:t>a</w:t>
        </w:r>
        <w:r>
          <w:rPr>
            <w:rStyle w:val="a3"/>
            <w:sz w:val="24"/>
          </w:rPr>
          <w:t>-</w:t>
        </w:r>
        <w:r>
          <w:rPr>
            <w:rStyle w:val="a3"/>
            <w:sz w:val="24"/>
            <w:lang w:val="en-US"/>
          </w:rPr>
          <w:t>k</w:t>
        </w:r>
        <w:r>
          <w:rPr>
            <w:rStyle w:val="a3"/>
            <w:sz w:val="24"/>
          </w:rPr>
          <w:t>-</w:t>
        </w:r>
        <w:r>
          <w:rPr>
            <w:rStyle w:val="a3"/>
            <w:sz w:val="24"/>
            <w:lang w:val="en-US"/>
          </w:rPr>
          <w:t>d</w:t>
        </w:r>
        <w:r>
          <w:rPr>
            <w:rStyle w:val="a3"/>
            <w:sz w:val="24"/>
          </w:rPr>
          <w:t>.</w:t>
        </w:r>
        <w:r>
          <w:rPr>
            <w:rStyle w:val="a3"/>
            <w:sz w:val="24"/>
            <w:lang w:val="en-US"/>
          </w:rPr>
          <w:t>ru</w:t>
        </w:r>
      </w:hyperlink>
      <w:r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B03A3A" w:rsidRDefault="00B03A3A" w:rsidP="00B03A3A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B03A3A" w:rsidRDefault="00B03A3A" w:rsidP="00B03A3A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</w:p>
    <w:p w:rsidR="00BD2F9E" w:rsidRDefault="00BD2F9E" w:rsidP="00BD2F9E">
      <w:pPr>
        <w:jc w:val="both"/>
        <w:rPr>
          <w:sz w:val="24"/>
          <w:szCs w:val="24"/>
        </w:rPr>
      </w:pPr>
    </w:p>
    <w:p w:rsidR="00BD2F9E" w:rsidRDefault="00BD2F9E" w:rsidP="00BD2F9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BD2F9E" w:rsidTr="00BD2F9E"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D2F9E" w:rsidTr="00BD2F9E"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15.10.2014</w:t>
            </w:r>
          </w:p>
        </w:tc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D2F9E" w:rsidTr="00BD2F9E"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Артельная Светлана </w:t>
            </w:r>
            <w:r>
              <w:rPr>
                <w:sz w:val="24"/>
                <w:szCs w:val="24"/>
              </w:rPr>
              <w:lastRenderedPageBreak/>
              <w:t>Николаевна</w:t>
            </w:r>
          </w:p>
        </w:tc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15.10.2014</w:t>
            </w:r>
          </w:p>
        </w:tc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19/238Д от 03.09.2013</w:t>
            </w:r>
          </w:p>
        </w:tc>
        <w:tc>
          <w:tcPr>
            <w:tcW w:w="2677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168</w:t>
            </w:r>
          </w:p>
        </w:tc>
      </w:tr>
      <w:tr w:rsidR="00BD2F9E" w:rsidTr="00BD2F9E"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D2F9E" w:rsidTr="00BD2F9E"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D2F9E" w:rsidTr="00BD2F9E"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15.10.2014</w:t>
            </w:r>
          </w:p>
        </w:tc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677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b7 b7 50 00 01 00 00 02 02</w:t>
            </w:r>
          </w:p>
        </w:tc>
      </w:tr>
      <w:tr w:rsidR="00BD2F9E" w:rsidTr="00BD2F9E"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15.10.2014</w:t>
            </w:r>
          </w:p>
        </w:tc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D2F9E" w:rsidTr="00BD2F9E"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BD2F9E" w:rsidTr="00BD2F9E"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15.10.2014</w:t>
            </w:r>
          </w:p>
        </w:tc>
        <w:tc>
          <w:tcPr>
            <w:tcW w:w="2676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BD2F9E" w:rsidRDefault="00BD2F9E" w:rsidP="00BD2F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BD2F9E">
      <w:pPr>
        <w:jc w:val="both"/>
        <w:rPr>
          <w:sz w:val="24"/>
          <w:szCs w:val="24"/>
        </w:rPr>
      </w:pPr>
    </w:p>
    <w:sectPr w:rsidR="00553E42" w:rsidRPr="003947BB" w:rsidSect="00615CB9">
      <w:headerReference w:type="default" r:id="rId10"/>
      <w:pgSz w:w="11906" w:h="16838"/>
      <w:pgMar w:top="464" w:right="566" w:bottom="709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5CB9" w:rsidRDefault="00615CB9" w:rsidP="00615CB9">
      <w:r>
        <w:separator/>
      </w:r>
    </w:p>
  </w:endnote>
  <w:endnote w:type="continuationSeparator" w:id="0">
    <w:p w:rsidR="00615CB9" w:rsidRDefault="00615CB9" w:rsidP="00615C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5CB9" w:rsidRDefault="00615CB9" w:rsidP="00615CB9">
      <w:r>
        <w:separator/>
      </w:r>
    </w:p>
  </w:footnote>
  <w:footnote w:type="continuationSeparator" w:id="0">
    <w:p w:rsidR="00615CB9" w:rsidRDefault="00615CB9" w:rsidP="00615C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CB9" w:rsidRPr="00615CB9" w:rsidRDefault="00615CB9">
    <w:pPr>
      <w:pStyle w:val="a8"/>
      <w:jc w:val="center"/>
      <w:rPr>
        <w:sz w:val="22"/>
      </w:rPr>
    </w:pPr>
    <w:r w:rsidRPr="00615CB9">
      <w:rPr>
        <w:sz w:val="22"/>
      </w:rPr>
      <w:fldChar w:fldCharType="begin"/>
    </w:r>
    <w:r w:rsidRPr="00615CB9">
      <w:rPr>
        <w:sz w:val="22"/>
      </w:rPr>
      <w:instrText xml:space="preserve"> PAGE   \* MERGEFORMAT </w:instrText>
    </w:r>
    <w:r w:rsidRPr="00615CB9">
      <w:rPr>
        <w:sz w:val="22"/>
      </w:rPr>
      <w:fldChar w:fldCharType="separate"/>
    </w:r>
    <w:r>
      <w:rPr>
        <w:noProof/>
        <w:sz w:val="22"/>
      </w:rPr>
      <w:t>2</w:t>
    </w:r>
    <w:r w:rsidRPr="00615CB9">
      <w:rPr>
        <w:sz w:val="22"/>
      </w:rPr>
      <w:fldChar w:fldCharType="end"/>
    </w:r>
  </w:p>
  <w:p w:rsidR="00615CB9" w:rsidRDefault="00615CB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04F2C"/>
    <w:rsid w:val="001A41A1"/>
    <w:rsid w:val="002031AD"/>
    <w:rsid w:val="00263427"/>
    <w:rsid w:val="0033238D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15CB9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03A3A"/>
    <w:rsid w:val="00B435AC"/>
    <w:rsid w:val="00BD2F9E"/>
    <w:rsid w:val="00BF0F05"/>
    <w:rsid w:val="00C16AD7"/>
    <w:rsid w:val="00C700C2"/>
    <w:rsid w:val="00CA3F4A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466D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03A3A"/>
    <w:pPr>
      <w:ind w:left="720"/>
      <w:contextualSpacing/>
    </w:pPr>
  </w:style>
  <w:style w:type="paragraph" w:styleId="20">
    <w:name w:val="Body Text Indent 2"/>
    <w:basedOn w:val="a"/>
    <w:link w:val="21"/>
    <w:uiPriority w:val="99"/>
    <w:rsid w:val="00B03A3A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B03A3A"/>
    <w:rPr>
      <w:rFonts w:ascii="Times New Roman" w:eastAsia="Times New Roman" w:hAnsi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615CB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15CB9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15CB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15CB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25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875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5857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2014-10-16T07:46:00Z</dcterms:created>
  <dcterms:modified xsi:type="dcterms:W3CDTF">2014-10-16T07:46:00Z</dcterms:modified>
</cp:coreProperties>
</file>