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815C2" w:rsidRDefault="00641AAF" w:rsidP="009640AB">
      <w:pPr>
        <w:jc w:val="center"/>
        <w:rPr>
          <w:b/>
          <w:spacing w:val="1"/>
          <w:sz w:val="24"/>
          <w:szCs w:val="24"/>
        </w:rPr>
      </w:pPr>
      <w:r w:rsidRPr="008815C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815C2" w:rsidRDefault="0044713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815C2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8815C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815C2">
        <w:rPr>
          <w:b w:val="0"/>
          <w:sz w:val="24"/>
          <w:szCs w:val="24"/>
        </w:rPr>
        <w:t xml:space="preserve">ПРОТОКОЛ № </w:t>
      </w:r>
      <w:r w:rsidR="00B2202D" w:rsidRPr="008815C2">
        <w:rPr>
          <w:b w:val="0"/>
          <w:sz w:val="24"/>
          <w:szCs w:val="24"/>
        </w:rPr>
        <w:t>708-</w:t>
      </w:r>
      <w:r w:rsidR="00641AAF" w:rsidRPr="008815C2">
        <w:rPr>
          <w:b w:val="0"/>
          <w:sz w:val="24"/>
          <w:szCs w:val="24"/>
        </w:rPr>
        <w:t>SH-2014/2131</w:t>
      </w:r>
      <w:r w:rsidRPr="008815C2">
        <w:rPr>
          <w:b w:val="0"/>
          <w:sz w:val="24"/>
          <w:szCs w:val="24"/>
        </w:rPr>
        <w:t xml:space="preserve"> от </w:t>
      </w:r>
      <w:r w:rsidR="00641AAF" w:rsidRPr="008815C2">
        <w:rPr>
          <w:b w:val="0"/>
          <w:sz w:val="24"/>
          <w:szCs w:val="24"/>
        </w:rPr>
        <w:t>28.10.2014</w:t>
      </w:r>
    </w:p>
    <w:p w:rsidR="00553E42" w:rsidRPr="008815C2" w:rsidRDefault="00553E42" w:rsidP="00553E42">
      <w:pPr>
        <w:ind w:right="141"/>
        <w:jc w:val="center"/>
        <w:rPr>
          <w:sz w:val="24"/>
          <w:szCs w:val="24"/>
        </w:rPr>
      </w:pPr>
      <w:r w:rsidRPr="008815C2">
        <w:rPr>
          <w:sz w:val="24"/>
          <w:szCs w:val="24"/>
        </w:rPr>
        <w:t xml:space="preserve">Заседания </w:t>
      </w:r>
      <w:r w:rsidR="009D3E22" w:rsidRPr="008815C2">
        <w:rPr>
          <w:sz w:val="24"/>
          <w:szCs w:val="24"/>
        </w:rPr>
        <w:t>закупочной</w:t>
      </w:r>
      <w:r w:rsidRPr="008815C2">
        <w:rPr>
          <w:sz w:val="24"/>
          <w:szCs w:val="24"/>
        </w:rPr>
        <w:t xml:space="preserve"> комиссии </w:t>
      </w:r>
      <w:r w:rsidR="00B2202D" w:rsidRPr="008815C2">
        <w:rPr>
          <w:sz w:val="24"/>
          <w:szCs w:val="24"/>
        </w:rPr>
        <w:t>ОАО «СХК»</w:t>
      </w:r>
    </w:p>
    <w:p w:rsidR="00B2202D" w:rsidRDefault="00B2202D" w:rsidP="00B2202D">
      <w:pPr>
        <w:jc w:val="center"/>
        <w:rPr>
          <w:b/>
          <w:sz w:val="24"/>
          <w:szCs w:val="24"/>
        </w:rPr>
      </w:pPr>
      <w:r w:rsidRPr="008815C2">
        <w:rPr>
          <w:b/>
          <w:sz w:val="24"/>
          <w:szCs w:val="24"/>
        </w:rPr>
        <w:t xml:space="preserve"> «Повторное рассмотрение и оценка заявок по Запросу цен с учетом</w:t>
      </w:r>
      <w:r w:rsidRPr="006D27E8">
        <w:rPr>
          <w:b/>
          <w:sz w:val="24"/>
          <w:szCs w:val="24"/>
        </w:rPr>
        <w:t xml:space="preserve"> запроса </w:t>
      </w:r>
    </w:p>
    <w:p w:rsidR="009D3E22" w:rsidRPr="009D3E22" w:rsidRDefault="00B2202D" w:rsidP="00B2202D">
      <w:pPr>
        <w:ind w:right="141"/>
        <w:jc w:val="center"/>
        <w:rPr>
          <w:sz w:val="24"/>
          <w:szCs w:val="24"/>
        </w:rPr>
      </w:pPr>
      <w:r w:rsidRPr="006D27E8">
        <w:rPr>
          <w:b/>
          <w:sz w:val="24"/>
          <w:szCs w:val="24"/>
        </w:rPr>
        <w:t>недостающих документов»</w:t>
      </w:r>
      <w:r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поставку </w:t>
      </w:r>
      <w:r w:rsidRPr="00B2202D">
        <w:rPr>
          <w:sz w:val="24"/>
          <w:szCs w:val="24"/>
        </w:rPr>
        <w:t>весов электронных лабораторных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B2202D" w:rsidRPr="003947BB" w:rsidRDefault="00B2202D" w:rsidP="00B2202D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r>
        <w:rPr>
          <w:sz w:val="24"/>
          <w:szCs w:val="24"/>
        </w:rPr>
        <w:t>Северск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</w:t>
      </w:r>
      <w:r w:rsidR="008815C2">
        <w:rPr>
          <w:sz w:val="24"/>
          <w:szCs w:val="24"/>
        </w:rPr>
        <w:t xml:space="preserve">                             </w:t>
      </w:r>
      <w:r w:rsidR="008815C2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B2202D" w:rsidTr="00953471">
        <w:tc>
          <w:tcPr>
            <w:tcW w:w="8225" w:type="dxa"/>
            <w:hideMark/>
          </w:tcPr>
          <w:p w:rsidR="00B2202D" w:rsidRDefault="00B2202D" w:rsidP="0095347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процедуры закупки</w:t>
            </w:r>
            <w:r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5" w:type="dxa"/>
          </w:tcPr>
          <w:p w:rsidR="00B2202D" w:rsidRDefault="00B2202D" w:rsidP="0095347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2202D" w:rsidRDefault="00B2202D" w:rsidP="00B2202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Информация о закупке: </w:t>
      </w:r>
    </w:p>
    <w:p w:rsidR="00B2202D" w:rsidRDefault="00B2202D" w:rsidP="00B2202D">
      <w:pPr>
        <w:snapToGrid w:val="0"/>
        <w:rPr>
          <w:color w:val="000000"/>
        </w:rPr>
      </w:pPr>
      <w:r>
        <w:rPr>
          <w:b/>
          <w:sz w:val="24"/>
          <w:szCs w:val="24"/>
        </w:rPr>
        <w:t xml:space="preserve">Заказчик/организатор запроса цен: </w:t>
      </w:r>
      <w:r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8A1BCA" w:rsidRDefault="00B2202D" w:rsidP="00B2202D">
      <w:pPr>
        <w:pStyle w:val="20"/>
        <w:spacing w:after="0" w:line="240" w:lineRule="auto"/>
        <w:ind w:left="0"/>
        <w:rPr>
          <w:sz w:val="24"/>
          <w:szCs w:val="24"/>
        </w:rPr>
      </w:pPr>
      <w:r>
        <w:rPr>
          <w:b/>
          <w:sz w:val="24"/>
        </w:rPr>
        <w:t xml:space="preserve">Наименование запроса цен: </w:t>
      </w:r>
      <w:r>
        <w:rPr>
          <w:sz w:val="24"/>
        </w:rPr>
        <w:t xml:space="preserve">Право заключения договора на </w:t>
      </w:r>
      <w:r>
        <w:rPr>
          <w:bCs/>
          <w:sz w:val="24"/>
          <w:szCs w:val="24"/>
        </w:rPr>
        <w:t xml:space="preserve">поставку </w:t>
      </w:r>
      <w:r w:rsidR="008A1BCA" w:rsidRPr="00B2202D">
        <w:rPr>
          <w:sz w:val="24"/>
          <w:szCs w:val="24"/>
        </w:rPr>
        <w:t>весов электронных лабораторных</w:t>
      </w:r>
    </w:p>
    <w:p w:rsidR="00220A24" w:rsidRPr="00220A24" w:rsidRDefault="00220A24" w:rsidP="00220A24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98/4460 от 01.10.2014 (901-SH-8024)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</w:t>
        </w:r>
        <w:proofErr w:type="spellEnd"/>
        <w:r>
          <w:rPr>
            <w:rStyle w:val="a3"/>
            <w:sz w:val="24"/>
            <w:szCs w:val="24"/>
            <w:lang w:val="en-US"/>
          </w:rPr>
          <w:t>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141001/0506/717 дата</w:t>
      </w:r>
      <w:r>
        <w:rPr>
          <w:snapToGrid w:val="0"/>
          <w:sz w:val="24"/>
          <w:szCs w:val="24"/>
        </w:rPr>
        <w:t xml:space="preserve"> 01.10.2014 г.</w:t>
      </w:r>
    </w:p>
    <w:p w:rsidR="00B2202D" w:rsidRPr="008815C2" w:rsidRDefault="00B2202D" w:rsidP="008815C2">
      <w:pPr>
        <w:pStyle w:val="20"/>
        <w:spacing w:after="0" w:line="240" w:lineRule="auto"/>
        <w:ind w:left="0"/>
        <w:rPr>
          <w:b/>
          <w:bCs/>
        </w:rPr>
      </w:pPr>
      <w:r>
        <w:rPr>
          <w:b/>
          <w:sz w:val="24"/>
          <w:szCs w:val="24"/>
        </w:rPr>
        <w:t>Предмет договора:</w:t>
      </w:r>
      <w:r>
        <w:rPr>
          <w:bCs/>
          <w:sz w:val="24"/>
          <w:szCs w:val="24"/>
        </w:rPr>
        <w:t xml:space="preserve"> </w:t>
      </w:r>
    </w:p>
    <w:tbl>
      <w:tblPr>
        <w:tblW w:w="1038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53"/>
        <w:gridCol w:w="4062"/>
        <w:gridCol w:w="3160"/>
        <w:gridCol w:w="1053"/>
        <w:gridCol w:w="1354"/>
      </w:tblGrid>
      <w:tr w:rsidR="00A37C48" w:rsidRPr="00B2202D" w:rsidTr="00B2202D">
        <w:trPr>
          <w:trHeight w:val="1160"/>
        </w:trPr>
        <w:tc>
          <w:tcPr>
            <w:tcW w:w="753" w:type="dxa"/>
          </w:tcPr>
          <w:p w:rsidR="00A37C48" w:rsidRPr="00B2202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>№</w:t>
            </w:r>
          </w:p>
          <w:p w:rsidR="00A37C48" w:rsidRPr="00B2202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2202D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2202D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062" w:type="dxa"/>
            <w:tcBorders>
              <w:bottom w:val="single" w:sz="4" w:space="0" w:color="000000"/>
            </w:tcBorders>
          </w:tcPr>
          <w:p w:rsidR="00B2202D" w:rsidRPr="00B2202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>Наименование</w:t>
            </w:r>
            <w:r w:rsidR="00B2202D" w:rsidRPr="00B2202D">
              <w:rPr>
                <w:sz w:val="24"/>
                <w:szCs w:val="24"/>
              </w:rPr>
              <w:t xml:space="preserve"> предмета </w:t>
            </w:r>
          </w:p>
          <w:p w:rsidR="00A37C48" w:rsidRPr="00B2202D" w:rsidRDefault="00B2202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>запроса цен</w:t>
            </w:r>
          </w:p>
        </w:tc>
        <w:tc>
          <w:tcPr>
            <w:tcW w:w="3160" w:type="dxa"/>
            <w:tcBorders>
              <w:bottom w:val="single" w:sz="4" w:space="0" w:color="000000"/>
            </w:tcBorders>
          </w:tcPr>
          <w:p w:rsidR="00A37C48" w:rsidRPr="00B2202D" w:rsidRDefault="00B2202D" w:rsidP="00B220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Обозначение нормативного документа (ГОСТ, ТУ, ОСТ и т.п.), техническая и функциональная характеристика</w:t>
            </w:r>
          </w:p>
        </w:tc>
        <w:tc>
          <w:tcPr>
            <w:tcW w:w="1053" w:type="dxa"/>
            <w:tcBorders>
              <w:bottom w:val="single" w:sz="4" w:space="0" w:color="000000"/>
            </w:tcBorders>
          </w:tcPr>
          <w:p w:rsidR="00A37C48" w:rsidRPr="00B2202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2202D">
              <w:rPr>
                <w:sz w:val="24"/>
                <w:szCs w:val="24"/>
              </w:rPr>
              <w:t>Ед</w:t>
            </w:r>
            <w:proofErr w:type="gramStart"/>
            <w:r w:rsidRPr="00B2202D">
              <w:rPr>
                <w:sz w:val="24"/>
                <w:szCs w:val="24"/>
              </w:rPr>
              <w:t>.и</w:t>
            </w:r>
            <w:proofErr w:type="gramEnd"/>
            <w:r w:rsidRPr="00B2202D">
              <w:rPr>
                <w:sz w:val="24"/>
                <w:szCs w:val="24"/>
              </w:rPr>
              <w:t>зм</w:t>
            </w:r>
            <w:proofErr w:type="spellEnd"/>
            <w:r w:rsidRPr="00B2202D">
              <w:rPr>
                <w:sz w:val="24"/>
                <w:szCs w:val="24"/>
              </w:rPr>
              <w:t>.</w:t>
            </w:r>
          </w:p>
        </w:tc>
        <w:tc>
          <w:tcPr>
            <w:tcW w:w="1354" w:type="dxa"/>
            <w:tcBorders>
              <w:bottom w:val="single" w:sz="4" w:space="0" w:color="000000"/>
            </w:tcBorders>
          </w:tcPr>
          <w:p w:rsidR="00A37C48" w:rsidRPr="00B2202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>Кол-во</w:t>
            </w:r>
          </w:p>
        </w:tc>
      </w:tr>
      <w:tr w:rsidR="00B2202D" w:rsidRPr="00B2202D" w:rsidTr="008A1BCA">
        <w:trPr>
          <w:trHeight w:val="739"/>
        </w:trPr>
        <w:tc>
          <w:tcPr>
            <w:tcW w:w="753" w:type="dxa"/>
            <w:shd w:val="clear" w:color="auto" w:fill="auto"/>
          </w:tcPr>
          <w:p w:rsidR="00B2202D" w:rsidRPr="00B2202D" w:rsidRDefault="00B2202D" w:rsidP="009534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220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062" w:type="dxa"/>
            <w:shd w:val="clear" w:color="auto" w:fill="auto"/>
          </w:tcPr>
          <w:p w:rsidR="00B2202D" w:rsidRPr="00B2202D" w:rsidRDefault="00B2202D" w:rsidP="008A1BCA">
            <w:pPr>
              <w:rPr>
                <w:sz w:val="24"/>
                <w:szCs w:val="24"/>
              </w:rPr>
            </w:pPr>
            <w:r w:rsidRPr="00B2202D">
              <w:rPr>
                <w:color w:val="000000"/>
                <w:sz w:val="24"/>
                <w:szCs w:val="24"/>
              </w:rPr>
              <w:t>в</w:t>
            </w:r>
            <w:r w:rsidRPr="00B2202D">
              <w:rPr>
                <w:sz w:val="24"/>
                <w:szCs w:val="24"/>
              </w:rPr>
              <w:t xml:space="preserve">есы электронные лабораторные </w:t>
            </w:r>
            <w:r w:rsidRPr="00B2202D">
              <w:rPr>
                <w:sz w:val="24"/>
                <w:szCs w:val="24"/>
                <w:lang w:val="en-US"/>
              </w:rPr>
              <w:t>AJH</w:t>
            </w:r>
            <w:r w:rsidRPr="00B2202D">
              <w:rPr>
                <w:sz w:val="24"/>
                <w:szCs w:val="24"/>
              </w:rPr>
              <w:t>-4200</w:t>
            </w:r>
            <w:r w:rsidRPr="00B2202D">
              <w:rPr>
                <w:sz w:val="24"/>
                <w:szCs w:val="24"/>
                <w:lang w:val="en-US"/>
              </w:rPr>
              <w:t>CE</w:t>
            </w:r>
            <w:r w:rsidRPr="00B2202D">
              <w:rPr>
                <w:sz w:val="24"/>
                <w:szCs w:val="24"/>
              </w:rPr>
              <w:t xml:space="preserve"> </w:t>
            </w:r>
            <w:proofErr w:type="spellStart"/>
            <w:r w:rsidRPr="00B2202D">
              <w:rPr>
                <w:sz w:val="24"/>
                <w:szCs w:val="24"/>
                <w:lang w:val="en-US"/>
              </w:rPr>
              <w:t>Vibra</w:t>
            </w:r>
            <w:proofErr w:type="spellEnd"/>
            <w:r w:rsidR="008A1BCA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160" w:type="dxa"/>
            <w:vMerge w:val="restart"/>
            <w:shd w:val="clear" w:color="auto" w:fill="auto"/>
            <w:vAlign w:val="center"/>
          </w:tcPr>
          <w:p w:rsidR="00B2202D" w:rsidRPr="00B2202D" w:rsidRDefault="00B2202D" w:rsidP="00B220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 документации</w:t>
            </w:r>
          </w:p>
        </w:tc>
        <w:tc>
          <w:tcPr>
            <w:tcW w:w="1053" w:type="dxa"/>
            <w:shd w:val="clear" w:color="auto" w:fill="auto"/>
          </w:tcPr>
          <w:p w:rsidR="00B2202D" w:rsidRPr="00B2202D" w:rsidRDefault="00B2202D" w:rsidP="009534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2202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354" w:type="dxa"/>
            <w:shd w:val="clear" w:color="auto" w:fill="auto"/>
          </w:tcPr>
          <w:p w:rsidR="00B2202D" w:rsidRPr="00B2202D" w:rsidRDefault="00B2202D" w:rsidP="009534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2202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2202D" w:rsidRPr="00B2202D" w:rsidTr="008A1BCA">
        <w:trPr>
          <w:trHeight w:val="868"/>
        </w:trPr>
        <w:tc>
          <w:tcPr>
            <w:tcW w:w="753" w:type="dxa"/>
            <w:shd w:val="clear" w:color="auto" w:fill="auto"/>
          </w:tcPr>
          <w:p w:rsidR="00B2202D" w:rsidRPr="00B2202D" w:rsidRDefault="00B2202D" w:rsidP="009534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2202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062" w:type="dxa"/>
            <w:shd w:val="clear" w:color="auto" w:fill="auto"/>
          </w:tcPr>
          <w:p w:rsidR="00B2202D" w:rsidRPr="008A1BCA" w:rsidRDefault="00B2202D" w:rsidP="008A1BCA">
            <w:pPr>
              <w:rPr>
                <w:color w:val="000000"/>
                <w:sz w:val="24"/>
                <w:szCs w:val="24"/>
              </w:rPr>
            </w:pPr>
            <w:r w:rsidRPr="00B2202D">
              <w:rPr>
                <w:color w:val="000000"/>
                <w:sz w:val="24"/>
                <w:szCs w:val="24"/>
              </w:rPr>
              <w:t>в</w:t>
            </w:r>
            <w:r w:rsidRPr="00B2202D">
              <w:rPr>
                <w:sz w:val="24"/>
                <w:szCs w:val="24"/>
              </w:rPr>
              <w:t xml:space="preserve">есы электронные аналитические лабораторные </w:t>
            </w:r>
            <w:r w:rsidRPr="00B2202D">
              <w:rPr>
                <w:sz w:val="24"/>
                <w:szCs w:val="24"/>
                <w:lang w:val="en-US"/>
              </w:rPr>
              <w:t>AF</w:t>
            </w:r>
            <w:r w:rsidRPr="00B2202D">
              <w:rPr>
                <w:sz w:val="24"/>
                <w:szCs w:val="24"/>
              </w:rPr>
              <w:t>-225</w:t>
            </w:r>
            <w:r w:rsidRPr="00B2202D">
              <w:rPr>
                <w:sz w:val="24"/>
                <w:szCs w:val="24"/>
                <w:lang w:val="en-US"/>
              </w:rPr>
              <w:t>DRCE</w:t>
            </w:r>
            <w:r w:rsidRPr="00B2202D">
              <w:rPr>
                <w:sz w:val="24"/>
                <w:szCs w:val="24"/>
              </w:rPr>
              <w:t xml:space="preserve"> </w:t>
            </w:r>
            <w:proofErr w:type="spellStart"/>
            <w:r w:rsidRPr="00B2202D">
              <w:rPr>
                <w:sz w:val="24"/>
                <w:szCs w:val="24"/>
                <w:lang w:val="en-US"/>
              </w:rPr>
              <w:t>Vibra</w:t>
            </w:r>
            <w:proofErr w:type="spellEnd"/>
            <w:r w:rsidR="008A1BCA">
              <w:rPr>
                <w:sz w:val="24"/>
                <w:szCs w:val="24"/>
              </w:rPr>
              <w:t xml:space="preserve"> </w:t>
            </w:r>
            <w:r w:rsidRPr="00B2202D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160" w:type="dxa"/>
            <w:vMerge/>
            <w:shd w:val="clear" w:color="auto" w:fill="auto"/>
          </w:tcPr>
          <w:p w:rsidR="00B2202D" w:rsidRPr="008A1BCA" w:rsidRDefault="00B2202D" w:rsidP="009534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dxa"/>
            <w:shd w:val="clear" w:color="auto" w:fill="auto"/>
          </w:tcPr>
          <w:p w:rsidR="00B2202D" w:rsidRPr="00B2202D" w:rsidRDefault="00B2202D" w:rsidP="009534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2202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354" w:type="dxa"/>
            <w:shd w:val="clear" w:color="auto" w:fill="auto"/>
          </w:tcPr>
          <w:p w:rsidR="00B2202D" w:rsidRPr="00B2202D" w:rsidRDefault="00B2202D" w:rsidP="009534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2202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Default="00A37C48" w:rsidP="00553E42">
      <w:pPr>
        <w:jc w:val="both"/>
        <w:rPr>
          <w:snapToGrid w:val="0"/>
          <w:sz w:val="24"/>
          <w:szCs w:val="24"/>
        </w:rPr>
      </w:pPr>
    </w:p>
    <w:p w:rsidR="00B2202D" w:rsidRDefault="00B2202D" w:rsidP="00B2202D">
      <w:pPr>
        <w:tabs>
          <w:tab w:val="left" w:pos="495"/>
          <w:tab w:val="left" w:pos="5657"/>
        </w:tabs>
        <w:ind w:right="153" w:firstLine="495"/>
        <w:jc w:val="both"/>
        <w:rPr>
          <w:sz w:val="24"/>
          <w:szCs w:val="24"/>
        </w:rPr>
      </w:pPr>
      <w:r w:rsidRPr="00B2202D">
        <w:rPr>
          <w:sz w:val="24"/>
          <w:szCs w:val="24"/>
        </w:rPr>
        <w:t xml:space="preserve">Требования к </w:t>
      </w:r>
      <w:r>
        <w:rPr>
          <w:sz w:val="24"/>
          <w:szCs w:val="24"/>
        </w:rPr>
        <w:t>поставляемому товару:</w:t>
      </w:r>
    </w:p>
    <w:p w:rsidR="00B2202D" w:rsidRPr="00B2202D" w:rsidRDefault="00B2202D" w:rsidP="00B2202D">
      <w:pPr>
        <w:tabs>
          <w:tab w:val="left" w:pos="495"/>
          <w:tab w:val="left" w:pos="5657"/>
        </w:tabs>
        <w:ind w:right="153" w:firstLine="49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B2202D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Pr="00B2202D">
        <w:rPr>
          <w:sz w:val="24"/>
          <w:szCs w:val="24"/>
        </w:rPr>
        <w:t>а момент поставки на товары должны быть предоставлены следующие документы:</w:t>
      </w:r>
    </w:p>
    <w:p w:rsidR="00B2202D" w:rsidRPr="00B2202D" w:rsidRDefault="00B2202D" w:rsidP="00B2202D">
      <w:pPr>
        <w:tabs>
          <w:tab w:val="left" w:pos="284"/>
          <w:tab w:val="center" w:pos="4677"/>
          <w:tab w:val="right" w:pos="9355"/>
        </w:tabs>
        <w:ind w:right="33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B2202D">
        <w:rPr>
          <w:color w:val="000000"/>
          <w:sz w:val="24"/>
          <w:szCs w:val="24"/>
        </w:rPr>
        <w:t>Сертификат</w:t>
      </w:r>
      <w:proofErr w:type="gramEnd"/>
      <w:r w:rsidRPr="00B2202D">
        <w:rPr>
          <w:color w:val="000000"/>
          <w:sz w:val="24"/>
          <w:szCs w:val="24"/>
        </w:rPr>
        <w:t xml:space="preserve"> подтверждающий включение весов в Государственный реестр средств измерений РФ;</w:t>
      </w:r>
    </w:p>
    <w:p w:rsidR="00B2202D" w:rsidRPr="00B2202D" w:rsidRDefault="00B2202D" w:rsidP="00B2202D">
      <w:pPr>
        <w:tabs>
          <w:tab w:val="left" w:pos="284"/>
          <w:tab w:val="center" w:pos="4677"/>
          <w:tab w:val="right" w:pos="9355"/>
        </w:tabs>
        <w:ind w:right="3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B2202D">
        <w:rPr>
          <w:color w:val="000000"/>
          <w:sz w:val="24"/>
          <w:szCs w:val="24"/>
        </w:rPr>
        <w:t>Паспорт на весы с указанием модели, заводского номера, даты выпуска, класса точности;</w:t>
      </w:r>
    </w:p>
    <w:p w:rsidR="00B2202D" w:rsidRPr="00B2202D" w:rsidRDefault="00B2202D" w:rsidP="00B2202D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B2202D">
        <w:rPr>
          <w:color w:val="000000"/>
          <w:sz w:val="24"/>
          <w:szCs w:val="24"/>
        </w:rPr>
        <w:t>Заверенные уполномоченным представителем контрагента копии грузовых таможенных деклараций со штампом таможенной службы «выпуск разрешен». Сведения, указанные в грузовой таможенной декларации должны соответствовать фактическим данным, содержащимся в счете-фактуре и товарной накладной, а так же на официальном сайте Федеральной таможенной службы.</w:t>
      </w:r>
    </w:p>
    <w:p w:rsidR="00B2202D" w:rsidRPr="00B2202D" w:rsidRDefault="00B2202D" w:rsidP="00B2202D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2. </w:t>
      </w:r>
      <w:r w:rsidRPr="00B2202D">
        <w:rPr>
          <w:color w:val="000000"/>
          <w:sz w:val="24"/>
          <w:szCs w:val="24"/>
        </w:rPr>
        <w:t xml:space="preserve"> Гарантийный срок: </w:t>
      </w:r>
    </w:p>
    <w:p w:rsidR="00B2202D" w:rsidRPr="00B2202D" w:rsidRDefault="00B2202D" w:rsidP="00B220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2202D">
        <w:rPr>
          <w:sz w:val="24"/>
          <w:szCs w:val="24"/>
        </w:rPr>
        <w:t xml:space="preserve">весы электронные аналитические лабораторные </w:t>
      </w:r>
      <w:r w:rsidRPr="00B2202D">
        <w:rPr>
          <w:sz w:val="24"/>
          <w:szCs w:val="24"/>
          <w:lang w:val="en-US"/>
        </w:rPr>
        <w:t>AF</w:t>
      </w:r>
      <w:r w:rsidRPr="00B2202D">
        <w:rPr>
          <w:sz w:val="24"/>
          <w:szCs w:val="24"/>
        </w:rPr>
        <w:t>-225</w:t>
      </w:r>
      <w:r w:rsidRPr="00B2202D">
        <w:rPr>
          <w:sz w:val="24"/>
          <w:szCs w:val="24"/>
          <w:lang w:val="en-US"/>
        </w:rPr>
        <w:t>DRCE</w:t>
      </w:r>
      <w:r w:rsidRPr="00B2202D">
        <w:rPr>
          <w:sz w:val="24"/>
          <w:szCs w:val="24"/>
        </w:rPr>
        <w:t xml:space="preserve"> </w:t>
      </w:r>
      <w:proofErr w:type="spellStart"/>
      <w:r w:rsidRPr="00B2202D">
        <w:rPr>
          <w:sz w:val="24"/>
          <w:szCs w:val="24"/>
          <w:lang w:val="en-US"/>
        </w:rPr>
        <w:t>Vibra</w:t>
      </w:r>
      <w:proofErr w:type="spellEnd"/>
      <w:r w:rsidRPr="00B2202D">
        <w:rPr>
          <w:sz w:val="24"/>
          <w:szCs w:val="24"/>
        </w:rPr>
        <w:t xml:space="preserve">  - </w:t>
      </w:r>
      <w:r w:rsidRPr="00B2202D">
        <w:rPr>
          <w:color w:val="000000"/>
          <w:sz w:val="24"/>
          <w:szCs w:val="24"/>
        </w:rPr>
        <w:t xml:space="preserve">не менее 12 месяцев, </w:t>
      </w:r>
    </w:p>
    <w:p w:rsidR="00B2202D" w:rsidRPr="00B2202D" w:rsidRDefault="00B2202D" w:rsidP="00B2202D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2202D">
        <w:rPr>
          <w:sz w:val="24"/>
          <w:szCs w:val="24"/>
        </w:rPr>
        <w:t xml:space="preserve">весы электронные лабораторные </w:t>
      </w:r>
      <w:r w:rsidRPr="00B2202D">
        <w:rPr>
          <w:sz w:val="24"/>
          <w:szCs w:val="24"/>
          <w:lang w:val="en-US"/>
        </w:rPr>
        <w:t>AJH</w:t>
      </w:r>
      <w:r w:rsidRPr="00B2202D">
        <w:rPr>
          <w:sz w:val="24"/>
          <w:szCs w:val="24"/>
        </w:rPr>
        <w:t>-4200</w:t>
      </w:r>
      <w:r w:rsidRPr="00B2202D">
        <w:rPr>
          <w:sz w:val="24"/>
          <w:szCs w:val="24"/>
          <w:lang w:val="en-US"/>
        </w:rPr>
        <w:t>CE</w:t>
      </w:r>
      <w:r w:rsidRPr="00B2202D">
        <w:rPr>
          <w:sz w:val="24"/>
          <w:szCs w:val="24"/>
        </w:rPr>
        <w:t xml:space="preserve"> </w:t>
      </w:r>
      <w:proofErr w:type="spellStart"/>
      <w:r w:rsidRPr="00B2202D">
        <w:rPr>
          <w:sz w:val="24"/>
          <w:szCs w:val="24"/>
          <w:lang w:val="en-US"/>
        </w:rPr>
        <w:t>Vibra</w:t>
      </w:r>
      <w:proofErr w:type="spellEnd"/>
      <w:r w:rsidRPr="00B2202D">
        <w:rPr>
          <w:sz w:val="24"/>
          <w:szCs w:val="24"/>
        </w:rPr>
        <w:t xml:space="preserve"> – не менее 5 лет.</w:t>
      </w:r>
    </w:p>
    <w:p w:rsidR="00B2202D" w:rsidRPr="003947BB" w:rsidRDefault="00B2202D" w:rsidP="00553E42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229"/>
      </w:tblGrid>
      <w:tr w:rsidR="00B2202D" w:rsidTr="008A1B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 w:rsidP="00B2202D">
            <w:pPr>
              <w:rPr>
                <w:sz w:val="24"/>
              </w:rPr>
            </w:pPr>
            <w:r>
              <w:rPr>
                <w:sz w:val="24"/>
              </w:rPr>
              <w:t xml:space="preserve">Место доставки поставляемых товаров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02D" w:rsidRPr="00B2202D" w:rsidRDefault="00B2202D" w:rsidP="00B2202D">
            <w:pPr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B2202D">
              <w:rPr>
                <w:sz w:val="24"/>
                <w:szCs w:val="24"/>
              </w:rPr>
              <w:t>Предзаводская</w:t>
            </w:r>
            <w:proofErr w:type="spellEnd"/>
            <w:r w:rsidRPr="00B2202D">
              <w:rPr>
                <w:sz w:val="24"/>
                <w:szCs w:val="24"/>
              </w:rPr>
              <w:t xml:space="preserve">, 9. </w:t>
            </w:r>
          </w:p>
          <w:p w:rsidR="00B2202D" w:rsidRPr="00B2202D" w:rsidRDefault="00B2202D" w:rsidP="00B2202D">
            <w:pPr>
              <w:spacing w:line="310" w:lineRule="exact"/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>Предлагаемые способы доставки:</w:t>
            </w:r>
          </w:p>
          <w:p w:rsidR="00B2202D" w:rsidRPr="00B2202D" w:rsidRDefault="00B2202D" w:rsidP="00B2202D">
            <w:pPr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>1.  ж/</w:t>
            </w:r>
            <w:proofErr w:type="spellStart"/>
            <w:r w:rsidRPr="00B2202D">
              <w:rPr>
                <w:sz w:val="24"/>
                <w:szCs w:val="24"/>
              </w:rPr>
              <w:t>д</w:t>
            </w:r>
            <w:proofErr w:type="spellEnd"/>
            <w:r w:rsidRPr="00B2202D">
              <w:rPr>
                <w:sz w:val="24"/>
                <w:szCs w:val="24"/>
              </w:rPr>
              <w:t xml:space="preserve"> транспортом, либо автотранспортом до терминала транспортной компании в г. Томск, далее </w:t>
            </w:r>
            <w:proofErr w:type="spellStart"/>
            <w:r w:rsidRPr="00B2202D">
              <w:rPr>
                <w:sz w:val="24"/>
                <w:szCs w:val="24"/>
              </w:rPr>
              <w:t>самовывоз</w:t>
            </w:r>
            <w:proofErr w:type="spellEnd"/>
            <w:r w:rsidRPr="00B2202D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B2202D">
              <w:rPr>
                <w:sz w:val="24"/>
                <w:szCs w:val="24"/>
              </w:rPr>
              <w:t>Томская</w:t>
            </w:r>
            <w:proofErr w:type="gramEnd"/>
            <w:r w:rsidRPr="00B2202D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B2202D">
              <w:rPr>
                <w:sz w:val="24"/>
                <w:szCs w:val="24"/>
              </w:rPr>
              <w:t>Предзаводская</w:t>
            </w:r>
            <w:proofErr w:type="spellEnd"/>
            <w:r w:rsidRPr="00B2202D">
              <w:rPr>
                <w:sz w:val="24"/>
                <w:szCs w:val="24"/>
              </w:rPr>
              <w:t xml:space="preserve">, 9. </w:t>
            </w:r>
          </w:p>
          <w:p w:rsidR="00B2202D" w:rsidRPr="00B2202D" w:rsidRDefault="00B2202D" w:rsidP="00B2202D">
            <w:pPr>
              <w:spacing w:line="240" w:lineRule="atLeast"/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 xml:space="preserve">2. </w:t>
            </w:r>
            <w:proofErr w:type="gramStart"/>
            <w:r w:rsidRPr="00B2202D">
              <w:rPr>
                <w:sz w:val="24"/>
                <w:szCs w:val="24"/>
              </w:rPr>
              <w:t>возможен</w:t>
            </w:r>
            <w:proofErr w:type="gramEnd"/>
            <w:r w:rsidRPr="00B2202D">
              <w:rPr>
                <w:sz w:val="24"/>
                <w:szCs w:val="24"/>
              </w:rPr>
              <w:t xml:space="preserve"> </w:t>
            </w:r>
            <w:proofErr w:type="spellStart"/>
            <w:r w:rsidRPr="00B2202D">
              <w:rPr>
                <w:sz w:val="24"/>
                <w:szCs w:val="24"/>
              </w:rPr>
              <w:t>самовывоз</w:t>
            </w:r>
            <w:proofErr w:type="spellEnd"/>
            <w:r w:rsidRPr="00B2202D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8A1BCA" w:rsidRDefault="00B2202D" w:rsidP="00B2202D">
            <w:pPr>
              <w:rPr>
                <w:sz w:val="24"/>
                <w:szCs w:val="24"/>
              </w:rPr>
            </w:pPr>
            <w:r w:rsidRPr="00B2202D">
              <w:rPr>
                <w:sz w:val="24"/>
                <w:szCs w:val="24"/>
              </w:rPr>
              <w:t>3. автотранспортом поставщика до склада ОАО «СХК» г. Северск</w:t>
            </w:r>
            <w:proofErr w:type="gramStart"/>
            <w:r w:rsidRPr="00B2202D">
              <w:rPr>
                <w:sz w:val="24"/>
                <w:szCs w:val="24"/>
              </w:rPr>
              <w:t xml:space="preserve"> ,</w:t>
            </w:r>
            <w:proofErr w:type="gramEnd"/>
            <w:r w:rsidRPr="00B2202D">
              <w:rPr>
                <w:sz w:val="24"/>
                <w:szCs w:val="24"/>
              </w:rPr>
              <w:t xml:space="preserve"> ул. </w:t>
            </w:r>
            <w:proofErr w:type="spellStart"/>
            <w:r w:rsidRPr="00B2202D">
              <w:rPr>
                <w:sz w:val="24"/>
                <w:szCs w:val="24"/>
              </w:rPr>
              <w:t>Предзаводская</w:t>
            </w:r>
            <w:proofErr w:type="spellEnd"/>
            <w:r w:rsidRPr="00B2202D">
              <w:rPr>
                <w:sz w:val="24"/>
                <w:szCs w:val="24"/>
              </w:rPr>
              <w:t xml:space="preserve">, 9. </w:t>
            </w:r>
          </w:p>
        </w:tc>
      </w:tr>
      <w:tr w:rsidR="00B2202D" w:rsidTr="008A1B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 w:rsidP="00B2202D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Срок поставки товара </w:t>
            </w:r>
          </w:p>
          <w:p w:rsidR="00B2202D" w:rsidRDefault="00B2202D">
            <w:pPr>
              <w:rPr>
                <w:sz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02D" w:rsidRDefault="00B22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B2202D" w:rsidTr="008A1B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 w:rsidP="008A1BCA">
            <w:pPr>
              <w:rPr>
                <w:sz w:val="24"/>
              </w:rPr>
            </w:pPr>
            <w:r>
              <w:rPr>
                <w:sz w:val="24"/>
              </w:rPr>
              <w:t xml:space="preserve">Сведения о включенных </w:t>
            </w:r>
            <w:r w:rsidR="008A1BCA">
              <w:rPr>
                <w:sz w:val="24"/>
              </w:rPr>
              <w:t xml:space="preserve">(не включенных) в цену товаров </w:t>
            </w:r>
            <w:r>
              <w:rPr>
                <w:sz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02D" w:rsidRDefault="00B2202D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Цена договора включает в себя: стоимость товара, налоги, первичную поверку весов, стоимость тары, транспортные расходы, экспедирование, страхование, уплату таможенных пошлин, предоставление технических документов, сертификатов на продукцию и других обязательных платежей по исполнению договора.</w:t>
            </w:r>
          </w:p>
          <w:p w:rsidR="00B2202D" w:rsidRDefault="00B2202D">
            <w:pPr>
              <w:rPr>
                <w:sz w:val="24"/>
                <w:szCs w:val="24"/>
              </w:rPr>
            </w:pPr>
          </w:p>
        </w:tc>
      </w:tr>
      <w:tr w:rsidR="00B2202D" w:rsidTr="008A1B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4"/>
              </w:rPr>
            </w:pPr>
            <w:r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100 % оплата по факту поставки в течение  30 календарных дней с момента получения товара на склад покупателя и предоставления отгрузочных и технических документов.</w:t>
            </w:r>
          </w:p>
        </w:tc>
      </w:tr>
      <w:tr w:rsidR="00B2202D" w:rsidTr="008A1B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4"/>
              </w:rPr>
            </w:pPr>
            <w:r>
              <w:rPr>
                <w:sz w:val="24"/>
              </w:rPr>
              <w:t>Начальная (максимальная) цена договора</w:t>
            </w:r>
          </w:p>
          <w:p w:rsidR="00B2202D" w:rsidRDefault="00B2202D">
            <w:pPr>
              <w:rPr>
                <w:sz w:val="24"/>
              </w:rPr>
            </w:pPr>
            <w:r>
              <w:rPr>
                <w:sz w:val="24"/>
              </w:rPr>
              <w:t xml:space="preserve"> (с учетом НДС)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219572.76 RUB (Двести девятнадцать тысяч пятьсот семьдесят два </w:t>
            </w:r>
            <w:r>
              <w:rPr>
                <w:sz w:val="24"/>
                <w:szCs w:val="24"/>
                <w:lang w:val="en-US"/>
              </w:rPr>
              <w:t>RUB</w:t>
            </w:r>
            <w:r w:rsidRPr="00B220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76)</w:t>
            </w:r>
          </w:p>
        </w:tc>
      </w:tr>
      <w:tr w:rsidR="00B2202D" w:rsidTr="008A1B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186078.61 RUB (Сто восемьдесят шесть тысяч семьдесят восемь </w:t>
            </w:r>
            <w:r>
              <w:rPr>
                <w:sz w:val="24"/>
                <w:szCs w:val="24"/>
                <w:lang w:val="en-US"/>
              </w:rPr>
              <w:t>RUB</w:t>
            </w:r>
            <w:r w:rsidRPr="00B220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61)</w:t>
            </w:r>
          </w:p>
        </w:tc>
      </w:tr>
      <w:tr w:rsidR="00B2202D" w:rsidTr="008A1B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02D" w:rsidRDefault="00B2202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20A24" w:rsidRDefault="00220A24" w:rsidP="008A1BCA">
      <w:pPr>
        <w:ind w:right="141"/>
        <w:jc w:val="both"/>
        <w:rPr>
          <w:b/>
          <w:sz w:val="24"/>
          <w:szCs w:val="24"/>
        </w:rPr>
      </w:pPr>
    </w:p>
    <w:p w:rsidR="00220A24" w:rsidRDefault="00220A24" w:rsidP="00220A24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Заседание </w:t>
      </w:r>
      <w:r>
        <w:rPr>
          <w:sz w:val="24"/>
          <w:szCs w:val="24"/>
        </w:rPr>
        <w:t>закупочной комиссии ОАО «СХК» проводится в заочной форме. Кворум имеется.</w:t>
      </w:r>
    </w:p>
    <w:p w:rsidR="00220A24" w:rsidRDefault="00220A24" w:rsidP="00220A24">
      <w:pPr>
        <w:rPr>
          <w:rFonts w:cs="Arial"/>
          <w:sz w:val="24"/>
          <w:szCs w:val="24"/>
        </w:rPr>
      </w:pPr>
    </w:p>
    <w:p w:rsidR="00220A24" w:rsidRPr="007909B6" w:rsidRDefault="00220A24" w:rsidP="00220A24">
      <w:pPr>
        <w:rPr>
          <w:rFonts w:cs="Arial"/>
          <w:sz w:val="24"/>
          <w:szCs w:val="24"/>
        </w:rPr>
      </w:pPr>
      <w:r w:rsidRPr="007909B6">
        <w:rPr>
          <w:rFonts w:cs="Arial"/>
          <w:sz w:val="24"/>
          <w:szCs w:val="24"/>
        </w:rPr>
        <w:t>1.  Сведения об участниках процедуры закупки, подавших заявки:</w:t>
      </w:r>
    </w:p>
    <w:p w:rsidR="00220A24" w:rsidRPr="007909B6" w:rsidRDefault="00220A24" w:rsidP="00220A24">
      <w:pPr>
        <w:rPr>
          <w:rFonts w:cs="Arial"/>
          <w:b/>
          <w:sz w:val="24"/>
          <w:szCs w:val="24"/>
        </w:rPr>
      </w:pPr>
    </w:p>
    <w:p w:rsidR="00553E42" w:rsidRPr="008815C2" w:rsidRDefault="00220A24" w:rsidP="008815C2">
      <w:pPr>
        <w:jc w:val="both"/>
        <w:rPr>
          <w:sz w:val="24"/>
          <w:szCs w:val="24"/>
        </w:rPr>
      </w:pPr>
      <w:r w:rsidRPr="007909B6">
        <w:rPr>
          <w:sz w:val="24"/>
          <w:szCs w:val="24"/>
        </w:rPr>
        <w:t>Процедура открытие доступа к поданным заявкам на учас</w:t>
      </w:r>
      <w:r>
        <w:rPr>
          <w:sz w:val="24"/>
          <w:szCs w:val="24"/>
        </w:rPr>
        <w:t>тие в запросе цен состоялась «07</w:t>
      </w:r>
      <w:r w:rsidRPr="007909B6">
        <w:rPr>
          <w:sz w:val="24"/>
          <w:szCs w:val="24"/>
        </w:rPr>
        <w:t xml:space="preserve">» </w:t>
      </w:r>
      <w:r>
        <w:rPr>
          <w:sz w:val="24"/>
          <w:szCs w:val="24"/>
        </w:rPr>
        <w:t>октября</w:t>
      </w:r>
      <w:r w:rsidRPr="007909B6">
        <w:rPr>
          <w:sz w:val="24"/>
          <w:szCs w:val="24"/>
        </w:rPr>
        <w:t xml:space="preserve"> 2014 года в 05:00 (мск) на ЭТП АКД.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127"/>
        <w:gridCol w:w="425"/>
        <w:gridCol w:w="2126"/>
        <w:gridCol w:w="1276"/>
        <w:gridCol w:w="1701"/>
        <w:gridCol w:w="425"/>
        <w:gridCol w:w="2126"/>
      </w:tblGrid>
      <w:tr w:rsidR="00220A24" w:rsidRPr="00220A24" w:rsidTr="00220A24">
        <w:tc>
          <w:tcPr>
            <w:tcW w:w="284" w:type="dxa"/>
            <w:shd w:val="clear" w:color="auto" w:fill="auto"/>
          </w:tcPr>
          <w:p w:rsidR="00553E42" w:rsidRPr="00220A2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53E42" w:rsidRPr="00220A2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553E42" w:rsidRPr="00220A2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  <w:shd w:val="clear" w:color="auto" w:fill="auto"/>
          </w:tcPr>
          <w:p w:rsidR="00553E42" w:rsidRPr="00220A24" w:rsidRDefault="00553E42" w:rsidP="006B24B2">
            <w:pPr>
              <w:jc w:val="center"/>
              <w:rPr>
                <w:snapToGrid w:val="0"/>
                <w:sz w:val="20"/>
              </w:rPr>
            </w:pPr>
            <w:r w:rsidRPr="00220A24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220A2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220A2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>Предложенная цена договора</w:t>
            </w:r>
            <w:r w:rsidR="00557DB3" w:rsidRPr="00220A2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553E42" w:rsidRPr="00220A2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  <w:shd w:val="clear" w:color="auto" w:fill="auto"/>
          </w:tcPr>
          <w:p w:rsidR="00553E42" w:rsidRPr="00220A2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z w:val="20"/>
              </w:rPr>
              <w:t>Обоснование решения</w:t>
            </w:r>
          </w:p>
        </w:tc>
      </w:tr>
      <w:tr w:rsidR="00220A24" w:rsidRPr="00220A24" w:rsidTr="00220A24">
        <w:tc>
          <w:tcPr>
            <w:tcW w:w="284" w:type="dxa"/>
            <w:shd w:val="clear" w:color="auto" w:fill="auto"/>
            <w:vAlign w:val="center"/>
          </w:tcPr>
          <w:p w:rsidR="00641AAF" w:rsidRPr="00220A24" w:rsidRDefault="00641AAF" w:rsidP="0095347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0A2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425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A24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2126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220A24">
              <w:rPr>
                <w:snapToGrid w:val="0"/>
                <w:sz w:val="20"/>
              </w:rPr>
              <w:t>ОБЛ</w:t>
            </w:r>
            <w:proofErr w:type="gramEnd"/>
            <w:r w:rsidRPr="00220A24">
              <w:rPr>
                <w:snapToGrid w:val="0"/>
                <w:sz w:val="20"/>
              </w:rPr>
              <w:t>, ЕКАТЕРИНБУРГ Г, ЕЛИЗАВЕТИНСКОЕ Ш, 29</w:t>
            </w:r>
          </w:p>
        </w:tc>
        <w:tc>
          <w:tcPr>
            <w:tcW w:w="1276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A24">
              <w:rPr>
                <w:snapToGrid w:val="0"/>
                <w:sz w:val="20"/>
                <w:lang w:val="en-US"/>
              </w:rPr>
              <w:t>06.10.2014 16:03:00</w:t>
            </w:r>
          </w:p>
        </w:tc>
        <w:tc>
          <w:tcPr>
            <w:tcW w:w="1701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  <w:lang w:val="en-US"/>
              </w:rPr>
              <w:t>187.823,00 RUB С НДС</w:t>
            </w:r>
          </w:p>
        </w:tc>
        <w:tc>
          <w:tcPr>
            <w:tcW w:w="425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  <w:lang w:val="en-US"/>
              </w:rPr>
              <w:t>РАССМОТРЕТЬ</w:t>
            </w:r>
            <w:r w:rsidRPr="00220A2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20A24" w:rsidRPr="00220A24" w:rsidTr="00220A24">
        <w:tc>
          <w:tcPr>
            <w:tcW w:w="284" w:type="dxa"/>
            <w:shd w:val="clear" w:color="auto" w:fill="auto"/>
            <w:vAlign w:val="center"/>
          </w:tcPr>
          <w:p w:rsidR="00641AAF" w:rsidRPr="00220A24" w:rsidRDefault="00641AAF" w:rsidP="0095347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0A2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>ОБЩЕСТВО С ОГРАНИЧЕННОЙ ОТВЕТСТВЕННОСТЬЮ «ТЕХЭЛЕКТРОМОНТАЖ»</w:t>
            </w:r>
          </w:p>
        </w:tc>
        <w:tc>
          <w:tcPr>
            <w:tcW w:w="425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A24">
              <w:rPr>
                <w:snapToGrid w:val="0"/>
                <w:sz w:val="20"/>
                <w:lang w:val="en-US"/>
              </w:rPr>
              <w:t>3801054885</w:t>
            </w:r>
          </w:p>
        </w:tc>
        <w:tc>
          <w:tcPr>
            <w:tcW w:w="2126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</w:rPr>
              <w:t xml:space="preserve">665834, ИРКУТСКАЯ </w:t>
            </w:r>
            <w:proofErr w:type="gramStart"/>
            <w:r w:rsidRPr="00220A24">
              <w:rPr>
                <w:snapToGrid w:val="0"/>
                <w:sz w:val="20"/>
              </w:rPr>
              <w:t>ОБЛ</w:t>
            </w:r>
            <w:proofErr w:type="gramEnd"/>
            <w:r w:rsidRPr="00220A24">
              <w:rPr>
                <w:snapToGrid w:val="0"/>
                <w:sz w:val="20"/>
              </w:rPr>
              <w:t>, АНГАРСК Г, 15-Й МКР, 16Б</w:t>
            </w:r>
          </w:p>
        </w:tc>
        <w:tc>
          <w:tcPr>
            <w:tcW w:w="1276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0A24">
              <w:rPr>
                <w:snapToGrid w:val="0"/>
                <w:sz w:val="20"/>
                <w:lang w:val="en-US"/>
              </w:rPr>
              <w:t>06.10.2014 09:42:00</w:t>
            </w:r>
          </w:p>
        </w:tc>
        <w:tc>
          <w:tcPr>
            <w:tcW w:w="1701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both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  <w:lang w:val="en-US"/>
              </w:rPr>
              <w:t>215.154,00 RUB С НДС</w:t>
            </w:r>
          </w:p>
        </w:tc>
        <w:tc>
          <w:tcPr>
            <w:tcW w:w="425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2126" w:type="dxa"/>
            <w:shd w:val="clear" w:color="auto" w:fill="auto"/>
          </w:tcPr>
          <w:p w:rsidR="00641AAF" w:rsidRPr="00220A24" w:rsidRDefault="00641AAF" w:rsidP="00953471">
            <w:pPr>
              <w:ind w:right="141"/>
              <w:jc w:val="center"/>
              <w:rPr>
                <w:snapToGrid w:val="0"/>
                <w:sz w:val="20"/>
              </w:rPr>
            </w:pPr>
            <w:r w:rsidRPr="00220A2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20A24" w:rsidRPr="007909B6" w:rsidRDefault="00220A24" w:rsidP="00220A24">
      <w:pPr>
        <w:pStyle w:val="2"/>
        <w:ind w:right="141"/>
        <w:jc w:val="both"/>
        <w:rPr>
          <w:rFonts w:eastAsia="Calibri" w:cs="Arial"/>
          <w:b w:val="0"/>
          <w:sz w:val="24"/>
          <w:szCs w:val="24"/>
        </w:rPr>
      </w:pPr>
      <w:r>
        <w:rPr>
          <w:rFonts w:eastAsia="Calibri" w:cs="Arial"/>
          <w:b w:val="0"/>
          <w:sz w:val="24"/>
          <w:szCs w:val="24"/>
        </w:rPr>
        <w:lastRenderedPageBreak/>
        <w:t xml:space="preserve">2. </w:t>
      </w:r>
      <w:r w:rsidRPr="007909B6">
        <w:rPr>
          <w:rFonts w:eastAsia="Calibri" w:cs="Arial"/>
          <w:b w:val="0"/>
          <w:sz w:val="24"/>
          <w:szCs w:val="24"/>
        </w:rPr>
        <w:t xml:space="preserve">Согласно протоколу заседания закупочной комиссии по рассмотрению заявок на </w:t>
      </w:r>
      <w:r w:rsidR="003F6C32">
        <w:rPr>
          <w:rFonts w:eastAsia="Calibri" w:cs="Arial"/>
          <w:b w:val="0"/>
          <w:sz w:val="24"/>
          <w:szCs w:val="24"/>
        </w:rPr>
        <w:t>отборочной стадии от «15» ок</w:t>
      </w:r>
      <w:r w:rsidRPr="007909B6">
        <w:rPr>
          <w:rFonts w:eastAsia="Calibri" w:cs="Arial"/>
          <w:b w:val="0"/>
          <w:sz w:val="24"/>
          <w:szCs w:val="24"/>
        </w:rPr>
        <w:t xml:space="preserve">тября </w:t>
      </w:r>
      <w:smartTag w:uri="urn:schemas-microsoft-com:office:smarttags" w:element="metricconverter">
        <w:smartTagPr>
          <w:attr w:name="ProductID" w:val="2014 г"/>
        </w:smartTagPr>
        <w:r w:rsidRPr="007909B6">
          <w:rPr>
            <w:rFonts w:eastAsia="Calibri" w:cs="Arial"/>
            <w:b w:val="0"/>
            <w:sz w:val="24"/>
            <w:szCs w:val="24"/>
          </w:rPr>
          <w:t>2014 г</w:t>
        </w:r>
      </w:smartTag>
      <w:r w:rsidRPr="007909B6">
        <w:rPr>
          <w:rFonts w:eastAsia="Calibri" w:cs="Arial"/>
          <w:b w:val="0"/>
          <w:sz w:val="24"/>
          <w:szCs w:val="24"/>
        </w:rPr>
        <w:t xml:space="preserve">. </w:t>
      </w:r>
      <w:r w:rsidRPr="007909B6">
        <w:rPr>
          <w:b w:val="0"/>
          <w:sz w:val="24"/>
          <w:szCs w:val="24"/>
        </w:rPr>
        <w:t xml:space="preserve">№ </w:t>
      </w:r>
      <w:r w:rsidR="003F6C32">
        <w:rPr>
          <w:b w:val="0"/>
          <w:sz w:val="24"/>
          <w:szCs w:val="24"/>
        </w:rPr>
        <w:t>708-SH-2014/2057</w:t>
      </w:r>
      <w:r w:rsidRPr="007909B6">
        <w:rPr>
          <w:b w:val="0"/>
          <w:sz w:val="24"/>
          <w:szCs w:val="24"/>
        </w:rPr>
        <w:t xml:space="preserve">  </w:t>
      </w:r>
      <w:r w:rsidRPr="007909B6">
        <w:rPr>
          <w:rFonts w:eastAsia="Calibri" w:cs="Arial"/>
          <w:b w:val="0"/>
          <w:sz w:val="24"/>
          <w:szCs w:val="24"/>
        </w:rPr>
        <w:t>закупочной комиссией были приняты следующие решения:</w:t>
      </w:r>
    </w:p>
    <w:p w:rsidR="00220A24" w:rsidRPr="007909B6" w:rsidRDefault="003F6C32" w:rsidP="00220A24">
      <w:pPr>
        <w:jc w:val="both"/>
        <w:rPr>
          <w:sz w:val="24"/>
          <w:szCs w:val="24"/>
        </w:rPr>
      </w:pPr>
      <w:r>
        <w:rPr>
          <w:rFonts w:eastAsia="Calibri" w:cs="Arial"/>
          <w:sz w:val="24"/>
          <w:szCs w:val="24"/>
        </w:rPr>
        <w:t>2</w:t>
      </w:r>
      <w:r w:rsidR="00220A24" w:rsidRPr="007909B6">
        <w:rPr>
          <w:rFonts w:eastAsia="Calibri" w:cs="Arial"/>
          <w:sz w:val="24"/>
          <w:szCs w:val="24"/>
        </w:rPr>
        <w:t>.1</w:t>
      </w:r>
      <w:proofErr w:type="gramStart"/>
      <w:r w:rsidR="00220A24" w:rsidRPr="007909B6">
        <w:rPr>
          <w:rFonts w:cs="Arial"/>
          <w:sz w:val="24"/>
          <w:szCs w:val="24"/>
        </w:rPr>
        <w:t xml:space="preserve"> </w:t>
      </w:r>
      <w:r w:rsidR="00220A24" w:rsidRPr="007909B6">
        <w:rPr>
          <w:sz w:val="24"/>
          <w:szCs w:val="24"/>
        </w:rPr>
        <w:t>Д</w:t>
      </w:r>
      <w:proofErr w:type="gramEnd"/>
      <w:r w:rsidR="00220A24" w:rsidRPr="007909B6">
        <w:rPr>
          <w:sz w:val="24"/>
          <w:szCs w:val="24"/>
        </w:rPr>
        <w:t>опустить к участию в запросе цен:</w:t>
      </w:r>
    </w:p>
    <w:p w:rsidR="00220A24" w:rsidRPr="003F6C32" w:rsidRDefault="003F6C32" w:rsidP="00220A24">
      <w:pPr>
        <w:jc w:val="both"/>
        <w:rPr>
          <w:sz w:val="24"/>
          <w:szCs w:val="24"/>
        </w:rPr>
      </w:pPr>
      <w:r w:rsidRPr="003F6C32">
        <w:rPr>
          <w:sz w:val="24"/>
          <w:szCs w:val="24"/>
        </w:rPr>
        <w:t>2</w:t>
      </w:r>
      <w:r w:rsidR="00220A24" w:rsidRPr="003F6C32">
        <w:rPr>
          <w:sz w:val="24"/>
          <w:szCs w:val="24"/>
        </w:rPr>
        <w:t xml:space="preserve">.1.1 </w:t>
      </w:r>
      <w:r w:rsidRPr="003F6C32">
        <w:rPr>
          <w:snapToGrid w:val="0"/>
          <w:sz w:val="24"/>
          <w:szCs w:val="24"/>
        </w:rPr>
        <w:t>ООО «ЦКТ»</w:t>
      </w:r>
      <w:r>
        <w:rPr>
          <w:snapToGrid w:val="0"/>
          <w:sz w:val="24"/>
          <w:szCs w:val="24"/>
        </w:rPr>
        <w:t>;</w:t>
      </w:r>
    </w:p>
    <w:p w:rsidR="003F6C32" w:rsidRDefault="003F6C32" w:rsidP="003F6C32">
      <w:pPr>
        <w:jc w:val="both"/>
        <w:rPr>
          <w:b/>
          <w:sz w:val="24"/>
          <w:szCs w:val="24"/>
        </w:rPr>
      </w:pPr>
      <w:r>
        <w:rPr>
          <w:rFonts w:cs="Arial"/>
          <w:sz w:val="24"/>
          <w:szCs w:val="24"/>
        </w:rPr>
        <w:t>2</w:t>
      </w:r>
      <w:r w:rsidR="00220A24" w:rsidRPr="007909B6">
        <w:rPr>
          <w:rFonts w:cs="Arial"/>
          <w:sz w:val="24"/>
          <w:szCs w:val="24"/>
        </w:rPr>
        <w:t>.2</w:t>
      </w:r>
      <w:proofErr w:type="gramStart"/>
      <w:r w:rsidR="00220A24" w:rsidRPr="007909B6">
        <w:rPr>
          <w:rFonts w:cs="Arial"/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proofErr w:type="gramEnd"/>
      <w:r>
        <w:rPr>
          <w:sz w:val="24"/>
          <w:szCs w:val="24"/>
        </w:rPr>
        <w:t>опустить к участию в запросе цен с условием предоставления недостающих документов:</w:t>
      </w:r>
    </w:p>
    <w:p w:rsidR="00220A24" w:rsidRPr="003F6C32" w:rsidRDefault="003F6C32" w:rsidP="00220A24">
      <w:pPr>
        <w:widowControl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 w:rsidRPr="003F6C32">
        <w:rPr>
          <w:sz w:val="24"/>
          <w:szCs w:val="24"/>
        </w:rPr>
        <w:t xml:space="preserve">1 </w:t>
      </w:r>
      <w:r w:rsidRPr="003F6C32">
        <w:rPr>
          <w:snapToGrid w:val="0"/>
          <w:sz w:val="22"/>
        </w:rPr>
        <w:t>ООО «ТЕХЭЛЕКТРОМОНТАЖ».</w:t>
      </w:r>
    </w:p>
    <w:p w:rsidR="003F6C32" w:rsidRPr="007909B6" w:rsidRDefault="003F6C32" w:rsidP="003F6C32">
      <w:pPr>
        <w:widowControl w:val="0"/>
        <w:spacing w:before="120" w:after="120"/>
        <w:jc w:val="both"/>
        <w:rPr>
          <w:rFonts w:eastAsia="Calibri" w:cs="Arial"/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7909B6">
        <w:rPr>
          <w:rFonts w:eastAsia="Calibri" w:cs="Arial"/>
          <w:sz w:val="24"/>
          <w:szCs w:val="24"/>
        </w:rPr>
        <w:t>По результатам повторного рассмотрения заявок на участие в запросе цен с учетом, в том числе, документов, дополнительно представленных участником в ответ  на направленные запросы по уточнению заявки на участие в запросе цен, закупочной комиссией были приняты следующие решения:</w:t>
      </w:r>
    </w:p>
    <w:p w:rsidR="003F6C32" w:rsidRPr="007909B6" w:rsidRDefault="003F6C32" w:rsidP="003F6C32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3</w:t>
      </w:r>
      <w:r w:rsidRPr="007909B6">
        <w:rPr>
          <w:rFonts w:eastAsia="Calibri" w:cs="Arial"/>
          <w:sz w:val="24"/>
          <w:szCs w:val="24"/>
        </w:rPr>
        <w:t>.1</w:t>
      </w:r>
      <w:proofErr w:type="gramStart"/>
      <w:r w:rsidRPr="007909B6">
        <w:rPr>
          <w:rFonts w:eastAsia="Calibri" w:cs="Arial"/>
          <w:sz w:val="24"/>
          <w:szCs w:val="24"/>
        </w:rPr>
        <w:t xml:space="preserve"> Д</w:t>
      </w:r>
      <w:proofErr w:type="gramEnd"/>
      <w:r w:rsidRPr="007909B6">
        <w:rPr>
          <w:rFonts w:eastAsia="Calibri" w:cs="Arial"/>
          <w:sz w:val="24"/>
          <w:szCs w:val="24"/>
        </w:rPr>
        <w:t>опустить к дальнейшему участию в запросе цен следующего участника,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3F6C32" w:rsidRPr="007909B6" w:rsidRDefault="003F6C32" w:rsidP="003F6C32">
      <w:pPr>
        <w:widowControl w:val="0"/>
        <w:spacing w:before="120"/>
        <w:jc w:val="both"/>
        <w:rPr>
          <w:sz w:val="24"/>
          <w:szCs w:val="24"/>
        </w:rPr>
      </w:pPr>
      <w:r>
        <w:rPr>
          <w:rFonts w:eastAsia="Calibri" w:cs="Arial"/>
          <w:sz w:val="24"/>
          <w:szCs w:val="24"/>
        </w:rPr>
        <w:t>3</w:t>
      </w:r>
      <w:r w:rsidRPr="007909B6">
        <w:rPr>
          <w:rFonts w:eastAsia="Calibri" w:cs="Arial"/>
          <w:sz w:val="24"/>
          <w:szCs w:val="24"/>
        </w:rPr>
        <w:t xml:space="preserve">.1.1 </w:t>
      </w:r>
      <w:r w:rsidRPr="003F6C32">
        <w:rPr>
          <w:snapToGrid w:val="0"/>
          <w:sz w:val="22"/>
        </w:rPr>
        <w:t>ООО «ТЕХЭЛЕКТРОМОНТАЖ».</w:t>
      </w:r>
    </w:p>
    <w:p w:rsidR="003F6C32" w:rsidRPr="007909B6" w:rsidRDefault="003F6C32" w:rsidP="003F6C32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4</w:t>
      </w:r>
      <w:r w:rsidRPr="007909B6">
        <w:rPr>
          <w:rFonts w:eastAsia="Calibri" w:cs="Arial"/>
          <w:sz w:val="24"/>
          <w:szCs w:val="24"/>
        </w:rPr>
        <w:t xml:space="preserve">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7909B6">
        <w:rPr>
          <w:rFonts w:eastAsia="Calibri" w:cs="Arial"/>
          <w:sz w:val="24"/>
          <w:szCs w:val="24"/>
        </w:rPr>
        <w:t>цена</w:t>
      </w:r>
      <w:proofErr w:type="gramEnd"/>
      <w:r w:rsidRPr="007909B6">
        <w:rPr>
          <w:rFonts w:eastAsia="Calibri" w:cs="Arial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p w:rsidR="00220A24" w:rsidRDefault="00220A24" w:rsidP="00553E42">
      <w:pPr>
        <w:suppressAutoHyphens/>
        <w:ind w:right="141"/>
        <w:jc w:val="both"/>
        <w:rPr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F6C32" w:rsidTr="003F6C32">
        <w:tc>
          <w:tcPr>
            <w:tcW w:w="5068" w:type="dxa"/>
            <w:shd w:val="clear" w:color="auto" w:fill="auto"/>
          </w:tcPr>
          <w:p w:rsidR="00800FD6" w:rsidRPr="003F6C3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F6C32">
              <w:rPr>
                <w:sz w:val="24"/>
                <w:szCs w:val="24"/>
              </w:rPr>
              <w:t>Наименование участника</w:t>
            </w:r>
            <w:r w:rsidR="003F6C32" w:rsidRPr="003F6C32">
              <w:rPr>
                <w:sz w:val="24"/>
                <w:szCs w:val="24"/>
              </w:rPr>
              <w:t xml:space="preserve"> запроса цен</w:t>
            </w:r>
          </w:p>
        </w:tc>
        <w:tc>
          <w:tcPr>
            <w:tcW w:w="5069" w:type="dxa"/>
            <w:shd w:val="clear" w:color="auto" w:fill="auto"/>
          </w:tcPr>
          <w:p w:rsidR="00800FD6" w:rsidRPr="003F6C3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F6C3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41AAF" w:rsidRPr="003F6C32" w:rsidTr="003F6C32">
        <w:tc>
          <w:tcPr>
            <w:tcW w:w="5068" w:type="dxa"/>
            <w:shd w:val="clear" w:color="auto" w:fill="auto"/>
          </w:tcPr>
          <w:p w:rsidR="00641AAF" w:rsidRPr="003F6C32" w:rsidRDefault="00641AAF" w:rsidP="0095347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F6C32">
              <w:rPr>
                <w:snapToGrid w:val="0"/>
                <w:sz w:val="20"/>
                <w:lang w:val="en-US"/>
              </w:rPr>
              <w:t>ООО «ЦКТ»</w:t>
            </w:r>
          </w:p>
        </w:tc>
        <w:tc>
          <w:tcPr>
            <w:tcW w:w="5069" w:type="dxa"/>
            <w:shd w:val="clear" w:color="auto" w:fill="auto"/>
          </w:tcPr>
          <w:p w:rsidR="00641AAF" w:rsidRPr="003F6C32" w:rsidRDefault="00641AAF" w:rsidP="0095347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F6C3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41AAF" w:rsidRPr="006F490E" w:rsidTr="003F6C32">
        <w:tc>
          <w:tcPr>
            <w:tcW w:w="5068" w:type="dxa"/>
            <w:shd w:val="clear" w:color="auto" w:fill="auto"/>
          </w:tcPr>
          <w:p w:rsidR="00641AAF" w:rsidRPr="003F6C32" w:rsidRDefault="00641AAF" w:rsidP="0095347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F6C32">
              <w:rPr>
                <w:snapToGrid w:val="0"/>
                <w:sz w:val="20"/>
                <w:lang w:val="en-US"/>
              </w:rPr>
              <w:t>ООО «ТЕХЭЛЕКТРОМОНТАЖ»</w:t>
            </w:r>
          </w:p>
        </w:tc>
        <w:tc>
          <w:tcPr>
            <w:tcW w:w="5069" w:type="dxa"/>
            <w:shd w:val="clear" w:color="auto" w:fill="auto"/>
          </w:tcPr>
          <w:p w:rsidR="00641AAF" w:rsidRPr="006F490E" w:rsidRDefault="00641AAF" w:rsidP="0095347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F6C3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815C2" w:rsidRDefault="003F6C32" w:rsidP="003F6C32">
      <w:pPr>
        <w:jc w:val="both"/>
        <w:rPr>
          <w:rFonts w:eastAsiaTheme="minorHAnsi"/>
          <w:sz w:val="24"/>
          <w:szCs w:val="24"/>
        </w:rPr>
      </w:pPr>
      <w:r>
        <w:rPr>
          <w:rFonts w:eastAsia="Calibri" w:cs="Arial"/>
          <w:sz w:val="24"/>
          <w:szCs w:val="24"/>
        </w:rPr>
        <w:t>5</w:t>
      </w:r>
      <w:r w:rsidRPr="007909B6">
        <w:rPr>
          <w:rFonts w:eastAsia="Calibri" w:cs="Arial"/>
          <w:sz w:val="24"/>
          <w:szCs w:val="24"/>
        </w:rPr>
        <w:t xml:space="preserve">. По результатам ранжирования заявок на участие в запросе цен закупочной комиссией принято решение признать победителем запроса цен на поставку </w:t>
      </w:r>
      <w:r>
        <w:rPr>
          <w:rFonts w:eastAsia="Calibri" w:cs="Arial"/>
          <w:sz w:val="24"/>
          <w:szCs w:val="24"/>
        </w:rPr>
        <w:t xml:space="preserve">весов электронных лабораторных </w:t>
      </w:r>
      <w:r w:rsidRPr="007909B6">
        <w:rPr>
          <w:rFonts w:eastAsiaTheme="minorHAnsi"/>
          <w:sz w:val="24"/>
          <w:szCs w:val="24"/>
        </w:rPr>
        <w:t>Общество с ограниченной ответственностью "</w:t>
      </w:r>
      <w:r>
        <w:rPr>
          <w:rFonts w:eastAsiaTheme="minorHAnsi"/>
          <w:sz w:val="24"/>
          <w:szCs w:val="24"/>
        </w:rPr>
        <w:t>Центр комплексных технологий</w:t>
      </w:r>
      <w:r w:rsidRPr="007909B6">
        <w:rPr>
          <w:rFonts w:eastAsiaTheme="minorHAnsi"/>
          <w:sz w:val="24"/>
          <w:szCs w:val="24"/>
        </w:rPr>
        <w:t xml:space="preserve">" с ценой заявки </w:t>
      </w:r>
      <w:r>
        <w:rPr>
          <w:rFonts w:eastAsiaTheme="minorHAnsi"/>
          <w:sz w:val="24"/>
          <w:szCs w:val="24"/>
        </w:rPr>
        <w:t>187 823</w:t>
      </w:r>
      <w:r w:rsidRPr="007909B6">
        <w:rPr>
          <w:rFonts w:eastAsiaTheme="minorHAnsi"/>
          <w:sz w:val="24"/>
          <w:szCs w:val="24"/>
        </w:rPr>
        <w:t xml:space="preserve"> (</w:t>
      </w:r>
      <w:r>
        <w:rPr>
          <w:rFonts w:eastAsiaTheme="minorHAnsi"/>
          <w:sz w:val="24"/>
          <w:szCs w:val="24"/>
        </w:rPr>
        <w:t>сто восемьдесят семь восемьсот двадцать три) рубля 00</w:t>
      </w:r>
      <w:r w:rsidRPr="007909B6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копеек</w:t>
      </w:r>
      <w:r w:rsidRPr="007909B6">
        <w:rPr>
          <w:rFonts w:eastAsiaTheme="minorHAnsi"/>
          <w:sz w:val="24"/>
          <w:szCs w:val="24"/>
        </w:rPr>
        <w:t xml:space="preserve"> с НДС.</w:t>
      </w:r>
    </w:p>
    <w:p w:rsidR="003F6C32" w:rsidRPr="007909B6" w:rsidRDefault="003F6C32" w:rsidP="003F6C32">
      <w:pPr>
        <w:jc w:val="both"/>
        <w:rPr>
          <w:rFonts w:eastAsia="Calibri" w:cs="Arial"/>
          <w:sz w:val="24"/>
          <w:szCs w:val="24"/>
        </w:rPr>
      </w:pPr>
      <w:r w:rsidRPr="007909B6">
        <w:rPr>
          <w:rFonts w:eastAsiaTheme="minorHAnsi"/>
          <w:sz w:val="24"/>
          <w:szCs w:val="24"/>
        </w:rPr>
        <w:t xml:space="preserve"> </w:t>
      </w:r>
    </w:p>
    <w:p w:rsidR="003F6C32" w:rsidRPr="007909B6" w:rsidRDefault="003F6C32" w:rsidP="003F6C32">
      <w:pPr>
        <w:suppressAutoHyphens/>
        <w:ind w:right="141"/>
        <w:jc w:val="both"/>
        <w:rPr>
          <w:sz w:val="24"/>
          <w:szCs w:val="24"/>
        </w:rPr>
      </w:pPr>
      <w:r>
        <w:rPr>
          <w:rFonts w:eastAsia="Calibri" w:cs="Arial"/>
          <w:sz w:val="24"/>
          <w:szCs w:val="24"/>
        </w:rPr>
        <w:t>6</w:t>
      </w:r>
      <w:r w:rsidRPr="007909B6">
        <w:rPr>
          <w:rFonts w:eastAsia="Calibri" w:cs="Arial"/>
          <w:sz w:val="24"/>
          <w:szCs w:val="24"/>
        </w:rPr>
        <w:t xml:space="preserve">. </w:t>
      </w:r>
      <w:r w:rsidRPr="007909B6">
        <w:rPr>
          <w:sz w:val="24"/>
          <w:szCs w:val="24"/>
        </w:rPr>
        <w:t>Признать запрос цен состоявшимся.</w:t>
      </w:r>
    </w:p>
    <w:p w:rsidR="003F6C32" w:rsidRPr="007909B6" w:rsidRDefault="003F6C32" w:rsidP="003F6C32">
      <w:pPr>
        <w:spacing w:before="120" w:after="120"/>
        <w:jc w:val="both"/>
        <w:rPr>
          <w:sz w:val="24"/>
          <w:szCs w:val="24"/>
        </w:rPr>
      </w:pPr>
      <w:r>
        <w:rPr>
          <w:rFonts w:eastAsia="Calibri" w:cs="Arial"/>
          <w:sz w:val="24"/>
          <w:szCs w:val="24"/>
        </w:rPr>
        <w:t>7</w:t>
      </w:r>
      <w:r w:rsidRPr="007909B6">
        <w:rPr>
          <w:rFonts w:eastAsia="Calibri" w:cs="Arial"/>
          <w:sz w:val="24"/>
          <w:szCs w:val="24"/>
        </w:rPr>
        <w:t xml:space="preserve">. </w:t>
      </w:r>
      <w:r w:rsidRPr="007909B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7909B6">
        <w:rPr>
          <w:sz w:val="24"/>
          <w:szCs w:val="22"/>
        </w:rPr>
        <w:t>предложение</w:t>
      </w:r>
      <w:proofErr w:type="gramEnd"/>
      <w:r w:rsidRPr="007909B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Pr="003F6C32">
        <w:rPr>
          <w:snapToGrid w:val="0"/>
          <w:sz w:val="22"/>
        </w:rPr>
        <w:t>ООО «ТЕХЭЛЕКТРОМОНТАЖ».</w:t>
      </w:r>
    </w:p>
    <w:p w:rsidR="003F6C32" w:rsidRPr="007909B6" w:rsidRDefault="003F6C32" w:rsidP="003F6C3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7909B6">
        <w:rPr>
          <w:sz w:val="24"/>
          <w:szCs w:val="24"/>
        </w:rPr>
        <w:t xml:space="preserve">. </w:t>
      </w:r>
      <w:r w:rsidRPr="007909B6">
        <w:rPr>
          <w:rFonts w:eastAsia="Calibri" w:cs="Arial"/>
          <w:sz w:val="24"/>
          <w:szCs w:val="24"/>
        </w:rPr>
        <w:t xml:space="preserve">Результаты голосования членов закупочной комиссии: </w:t>
      </w:r>
    </w:p>
    <w:p w:rsidR="003F6C32" w:rsidRPr="007909B6" w:rsidRDefault="003F6C32" w:rsidP="003F6C32">
      <w:pPr>
        <w:widowControl w:val="0"/>
        <w:numPr>
          <w:ilvl w:val="0"/>
          <w:numId w:val="4"/>
        </w:numPr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«за» – 6</w:t>
      </w:r>
      <w:r w:rsidRPr="007909B6">
        <w:rPr>
          <w:rFonts w:eastAsia="Calibri" w:cs="Arial"/>
          <w:sz w:val="24"/>
          <w:szCs w:val="24"/>
        </w:rPr>
        <w:t xml:space="preserve"> голоса</w:t>
      </w:r>
      <w:proofErr w:type="gramStart"/>
      <w:r w:rsidRPr="007909B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7909B6">
        <w:rPr>
          <w:rFonts w:eastAsia="Calibri" w:cs="Arial"/>
          <w:sz w:val="24"/>
          <w:szCs w:val="24"/>
        </w:rPr>
        <w:t>ов</w:t>
      </w:r>
      <w:proofErr w:type="spellEnd"/>
      <w:r w:rsidRPr="007909B6">
        <w:rPr>
          <w:rFonts w:eastAsia="Calibri" w:cs="Arial"/>
          <w:sz w:val="24"/>
          <w:szCs w:val="24"/>
        </w:rPr>
        <w:t xml:space="preserve">; </w:t>
      </w:r>
    </w:p>
    <w:p w:rsidR="003F6C32" w:rsidRPr="007909B6" w:rsidRDefault="003F6C32" w:rsidP="003F6C32">
      <w:pPr>
        <w:widowControl w:val="0"/>
        <w:numPr>
          <w:ilvl w:val="0"/>
          <w:numId w:val="4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7909B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7909B6">
        <w:rPr>
          <w:rFonts w:eastAsia="Calibri" w:cs="Arial"/>
          <w:sz w:val="24"/>
          <w:szCs w:val="24"/>
        </w:rPr>
        <w:t>ов</w:t>
      </w:r>
      <w:proofErr w:type="spellEnd"/>
      <w:r w:rsidRPr="007909B6">
        <w:rPr>
          <w:rFonts w:eastAsia="Calibri" w:cs="Arial"/>
          <w:sz w:val="24"/>
          <w:szCs w:val="24"/>
        </w:rPr>
        <w:t xml:space="preserve">; </w:t>
      </w:r>
    </w:p>
    <w:p w:rsidR="003F6C32" w:rsidRPr="007909B6" w:rsidRDefault="003F6C32" w:rsidP="003F6C32">
      <w:pPr>
        <w:widowControl w:val="0"/>
        <w:numPr>
          <w:ilvl w:val="0"/>
          <w:numId w:val="4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7909B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7909B6">
        <w:rPr>
          <w:rFonts w:eastAsia="Calibri" w:cs="Arial"/>
          <w:sz w:val="24"/>
          <w:szCs w:val="24"/>
        </w:rPr>
        <w:t>ов</w:t>
      </w:r>
      <w:proofErr w:type="spellEnd"/>
      <w:r w:rsidRPr="007909B6">
        <w:rPr>
          <w:rFonts w:eastAsia="Calibri" w:cs="Arial"/>
          <w:sz w:val="24"/>
          <w:szCs w:val="24"/>
        </w:rPr>
        <w:t>.</w:t>
      </w:r>
    </w:p>
    <w:p w:rsidR="003F6C32" w:rsidRPr="007909B6" w:rsidRDefault="003F6C32" w:rsidP="003F6C32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3F6C32" w:rsidRDefault="003F6C32" w:rsidP="003F6C32">
      <w:pPr>
        <w:tabs>
          <w:tab w:val="left" w:pos="1503"/>
        </w:tabs>
        <w:jc w:val="both"/>
      </w:pPr>
      <w:r>
        <w:rPr>
          <w:rFonts w:cs="Arial"/>
          <w:sz w:val="24"/>
          <w:szCs w:val="24"/>
        </w:rPr>
        <w:t>9</w:t>
      </w:r>
      <w:r w:rsidRPr="007909B6">
        <w:rPr>
          <w:rFonts w:cs="Arial"/>
          <w:sz w:val="24"/>
          <w:szCs w:val="24"/>
        </w:rPr>
        <w:t xml:space="preserve">. Протокол подлежит размещению на сайтах  </w:t>
      </w:r>
      <w:hyperlink r:id="rId6" w:history="1">
        <w:r w:rsidRPr="007909B6">
          <w:rPr>
            <w:rStyle w:val="a3"/>
            <w:rFonts w:cs="Arial"/>
            <w:sz w:val="24"/>
            <w:szCs w:val="24"/>
          </w:rPr>
          <w:t>www.zakupki.</w:t>
        </w:r>
        <w:r w:rsidRPr="007909B6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7909B6">
          <w:rPr>
            <w:rStyle w:val="a3"/>
            <w:rFonts w:cs="Arial"/>
            <w:sz w:val="24"/>
            <w:szCs w:val="24"/>
          </w:rPr>
          <w:t>.ru</w:t>
        </w:r>
      </w:hyperlink>
      <w:r w:rsidRPr="007909B6">
        <w:rPr>
          <w:rFonts w:cs="Arial"/>
          <w:sz w:val="24"/>
          <w:szCs w:val="24"/>
        </w:rPr>
        <w:t xml:space="preserve">, </w:t>
      </w:r>
      <w:hyperlink r:id="rId7" w:history="1">
        <w:r w:rsidRPr="007909B6">
          <w:rPr>
            <w:rStyle w:val="a3"/>
            <w:sz w:val="24"/>
            <w:szCs w:val="24"/>
          </w:rPr>
          <w:t>www.zakupki.gov.ru</w:t>
        </w:r>
      </w:hyperlink>
      <w:r w:rsidRPr="007909B6">
        <w:rPr>
          <w:color w:val="666666"/>
          <w:sz w:val="24"/>
          <w:szCs w:val="24"/>
        </w:rPr>
        <w:t xml:space="preserve">, </w:t>
      </w:r>
      <w:hyperlink r:id="rId8" w:history="1">
        <w:r w:rsidRPr="007909B6">
          <w:rPr>
            <w:rStyle w:val="a3"/>
            <w:sz w:val="24"/>
            <w:szCs w:val="24"/>
            <w:lang w:val="en-US"/>
          </w:rPr>
          <w:t>www</w:t>
        </w:r>
        <w:r w:rsidRPr="007909B6">
          <w:rPr>
            <w:rStyle w:val="a3"/>
            <w:sz w:val="24"/>
            <w:szCs w:val="24"/>
          </w:rPr>
          <w:t>.</w:t>
        </w:r>
        <w:r w:rsidRPr="007909B6">
          <w:rPr>
            <w:rStyle w:val="a3"/>
            <w:sz w:val="24"/>
            <w:szCs w:val="24"/>
            <w:lang w:val="en-US"/>
          </w:rPr>
          <w:t>a</w:t>
        </w:r>
        <w:r w:rsidRPr="007909B6">
          <w:rPr>
            <w:rStyle w:val="a3"/>
            <w:sz w:val="24"/>
            <w:szCs w:val="24"/>
          </w:rPr>
          <w:t>-</w:t>
        </w:r>
        <w:r w:rsidRPr="007909B6">
          <w:rPr>
            <w:rStyle w:val="a3"/>
            <w:sz w:val="24"/>
            <w:szCs w:val="24"/>
            <w:lang w:val="en-US"/>
          </w:rPr>
          <w:t>k</w:t>
        </w:r>
        <w:r w:rsidRPr="007909B6">
          <w:rPr>
            <w:rStyle w:val="a3"/>
            <w:sz w:val="24"/>
            <w:szCs w:val="24"/>
          </w:rPr>
          <w:t>-</w:t>
        </w:r>
        <w:r w:rsidRPr="007909B6">
          <w:rPr>
            <w:rStyle w:val="a3"/>
            <w:sz w:val="24"/>
            <w:szCs w:val="24"/>
            <w:lang w:val="en-US"/>
          </w:rPr>
          <w:t>d</w:t>
        </w:r>
        <w:r w:rsidRPr="007909B6">
          <w:rPr>
            <w:rStyle w:val="a3"/>
            <w:sz w:val="24"/>
            <w:szCs w:val="24"/>
          </w:rPr>
          <w:t>.</w:t>
        </w:r>
        <w:proofErr w:type="spellStart"/>
        <w:r w:rsidRPr="007909B6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7909B6">
          <w:rPr>
            <w:rStyle w:val="a3"/>
            <w:b/>
            <w:bCs/>
            <w:sz w:val="24"/>
            <w:szCs w:val="24"/>
          </w:rPr>
          <w:t>»</w:t>
        </w:r>
      </w:hyperlink>
    </w:p>
    <w:p w:rsidR="008815C2" w:rsidRDefault="008815C2" w:rsidP="003F6C32">
      <w:pPr>
        <w:tabs>
          <w:tab w:val="left" w:pos="1503"/>
        </w:tabs>
        <w:jc w:val="both"/>
      </w:pPr>
    </w:p>
    <w:p w:rsidR="008815C2" w:rsidRDefault="008815C2" w:rsidP="003F6C32">
      <w:pPr>
        <w:tabs>
          <w:tab w:val="left" w:pos="1503"/>
        </w:tabs>
        <w:jc w:val="both"/>
      </w:pPr>
    </w:p>
    <w:p w:rsidR="008815C2" w:rsidRDefault="008815C2" w:rsidP="003F6C32">
      <w:pPr>
        <w:tabs>
          <w:tab w:val="left" w:pos="1503"/>
        </w:tabs>
        <w:jc w:val="both"/>
      </w:pPr>
    </w:p>
    <w:p w:rsidR="003F6C32" w:rsidRDefault="003F6C32" w:rsidP="003F6C32">
      <w:pPr>
        <w:tabs>
          <w:tab w:val="left" w:pos="1503"/>
        </w:tabs>
        <w:jc w:val="both"/>
      </w:pPr>
    </w:p>
    <w:p w:rsidR="003F6C32" w:rsidRPr="007909B6" w:rsidRDefault="003F6C32" w:rsidP="003F6C32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FA1F98" w:rsidRDefault="00FA1F98" w:rsidP="00553E42">
      <w:pPr>
        <w:suppressAutoHyphens/>
        <w:ind w:right="141"/>
        <w:jc w:val="both"/>
        <w:rPr>
          <w:sz w:val="24"/>
          <w:szCs w:val="24"/>
        </w:rPr>
      </w:pPr>
    </w:p>
    <w:p w:rsidR="00FA1F98" w:rsidRDefault="00FA1F98" w:rsidP="00FA1F98">
      <w:pPr>
        <w:suppressAutoHyphens/>
        <w:ind w:right="141"/>
        <w:jc w:val="both"/>
        <w:rPr>
          <w:sz w:val="24"/>
          <w:szCs w:val="24"/>
        </w:rPr>
      </w:pPr>
    </w:p>
    <w:p w:rsidR="00FA1F98" w:rsidRDefault="00FA1F98" w:rsidP="00FA1F9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FA1F98" w:rsidTr="00FA1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A1F98" w:rsidRDefault="00FA1F98" w:rsidP="00FA1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3F6C32" w:rsidRPr="003947BB" w:rsidRDefault="003F6C32" w:rsidP="00FA1F98">
      <w:pPr>
        <w:suppressAutoHyphens/>
        <w:ind w:right="141"/>
        <w:jc w:val="both"/>
        <w:rPr>
          <w:sz w:val="24"/>
          <w:szCs w:val="24"/>
        </w:rPr>
      </w:pPr>
    </w:p>
    <w:sectPr w:rsidR="003F6C3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220A24"/>
    <w:rsid w:val="0036346E"/>
    <w:rsid w:val="003F6C32"/>
    <w:rsid w:val="00447135"/>
    <w:rsid w:val="004A421A"/>
    <w:rsid w:val="005047F6"/>
    <w:rsid w:val="0051114B"/>
    <w:rsid w:val="00553E42"/>
    <w:rsid w:val="00557DB3"/>
    <w:rsid w:val="005B0CFD"/>
    <w:rsid w:val="00641AAF"/>
    <w:rsid w:val="006B24B2"/>
    <w:rsid w:val="006F2805"/>
    <w:rsid w:val="006F490E"/>
    <w:rsid w:val="0077680D"/>
    <w:rsid w:val="007E465A"/>
    <w:rsid w:val="007F629E"/>
    <w:rsid w:val="00800FD6"/>
    <w:rsid w:val="008815C2"/>
    <w:rsid w:val="008A1BCA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2202D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A1F98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B2202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B2202D"/>
    <w:rPr>
      <w:rFonts w:eastAsia="Times New Roman" w:cs="Calibri"/>
      <w:sz w:val="22"/>
      <w:szCs w:val="22"/>
      <w:lang w:eastAsia="en-US"/>
    </w:rPr>
  </w:style>
  <w:style w:type="paragraph" w:styleId="20">
    <w:name w:val="Body Text Indent 2"/>
    <w:basedOn w:val="a"/>
    <w:link w:val="21"/>
    <w:uiPriority w:val="99"/>
    <w:unhideWhenUsed/>
    <w:rsid w:val="00B2202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rsid w:val="00B2202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2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3</cp:revision>
  <dcterms:created xsi:type="dcterms:W3CDTF">2014-10-28T05:40:00Z</dcterms:created>
  <dcterms:modified xsi:type="dcterms:W3CDTF">2014-10-30T03:40:00Z</dcterms:modified>
</cp:coreProperties>
</file>