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4F1" w:rsidRDefault="001378F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№1147 </w:t>
      </w:r>
      <w:proofErr w:type="spellStart"/>
      <w:r>
        <w:rPr>
          <w:rFonts w:ascii="Times New Roman" w:hAnsi="Times New Roman"/>
          <w:b/>
          <w:bCs/>
          <w:sz w:val="28"/>
        </w:rPr>
        <w:t>н</w:t>
      </w:r>
      <w:proofErr w:type="spellEnd"/>
      <w:r>
        <w:rPr>
          <w:rFonts w:ascii="Times New Roman" w:hAnsi="Times New Roman"/>
          <w:b/>
          <w:bCs/>
          <w:sz w:val="28"/>
        </w:rPr>
        <w:t xml:space="preserve">/П-14-3 </w:t>
      </w:r>
    </w:p>
    <w:p w:rsidR="00C564F1" w:rsidRDefault="001378F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 лоту</w:t>
      </w:r>
      <w:proofErr w:type="gramEnd"/>
      <w:r>
        <w:rPr>
          <w:rFonts w:ascii="Times New Roman" w:hAnsi="Times New Roman"/>
          <w:b/>
          <w:bCs/>
          <w:sz w:val="28"/>
        </w:rPr>
        <w:t xml:space="preserve"> №1147 н/П-14 «Поставка и монтаж двух зданий из блок - контейнеров для размещения строительной лаборатории и медицинского пункта для нужд ОАО «НИАЭП» </w:t>
      </w:r>
    </w:p>
    <w:p w:rsidR="00C564F1" w:rsidRDefault="00C564F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C564F1">
        <w:tc>
          <w:tcPr>
            <w:tcW w:w="5210" w:type="dxa"/>
            <w:hideMark/>
          </w:tcPr>
          <w:p w:rsidR="00C564F1" w:rsidRDefault="001378F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C564F1" w:rsidRDefault="001378F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октября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564F1" w:rsidRDefault="00C564F1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22BBE" w:rsidRDefault="00E22BBE" w:rsidP="00E22B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E22BBE" w:rsidRDefault="00E22BBE" w:rsidP="00E22B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22BBE" w:rsidRDefault="00E22BBE" w:rsidP="00E22BB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22BBE" w:rsidRPr="00BC2FBB" w:rsidRDefault="00E22BBE" w:rsidP="00E22B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E22BBE" w:rsidRPr="00BC2FBB" w:rsidRDefault="00E22BBE" w:rsidP="00E22B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 w:rsidRPr="00BC2FB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C2FBB">
        <w:rPr>
          <w:rFonts w:ascii="Times New Roman" w:hAnsi="Times New Roman"/>
          <w:sz w:val="28"/>
          <w:szCs w:val="28"/>
        </w:rPr>
        <w:t xml:space="preserve">: право заключения договора по лоту №1147 </w:t>
      </w:r>
      <w:proofErr w:type="spellStart"/>
      <w:r w:rsidRPr="00BC2FBB">
        <w:rPr>
          <w:rFonts w:ascii="Times New Roman" w:hAnsi="Times New Roman"/>
          <w:sz w:val="28"/>
          <w:szCs w:val="28"/>
        </w:rPr>
        <w:t>н</w:t>
      </w:r>
      <w:proofErr w:type="spellEnd"/>
      <w:r w:rsidRPr="00BC2FBB">
        <w:rPr>
          <w:rFonts w:ascii="Times New Roman" w:hAnsi="Times New Roman"/>
          <w:sz w:val="28"/>
          <w:szCs w:val="28"/>
        </w:rPr>
        <w:t xml:space="preserve">/П-14 «Поставка и монтаж двух зданий </w:t>
      </w:r>
      <w:proofErr w:type="gramStart"/>
      <w:r w:rsidRPr="00BC2FBB">
        <w:rPr>
          <w:rFonts w:ascii="Times New Roman" w:hAnsi="Times New Roman"/>
          <w:sz w:val="28"/>
          <w:szCs w:val="28"/>
        </w:rPr>
        <w:t>из</w:t>
      </w:r>
      <w:proofErr w:type="gramEnd"/>
      <w:r w:rsidRPr="00BC2FB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C2FBB">
        <w:rPr>
          <w:rFonts w:ascii="Times New Roman" w:hAnsi="Times New Roman"/>
          <w:sz w:val="28"/>
          <w:szCs w:val="28"/>
        </w:rPr>
        <w:t>блок</w:t>
      </w:r>
      <w:proofErr w:type="gramEnd"/>
      <w:r w:rsidRPr="00BC2FBB">
        <w:rPr>
          <w:rFonts w:ascii="Times New Roman" w:hAnsi="Times New Roman"/>
          <w:sz w:val="28"/>
          <w:szCs w:val="28"/>
        </w:rPr>
        <w:t xml:space="preserve"> - контейнеров для размещения строительной лаборатории и медицинского пункта для нужд ОАО «НИАЭП» </w:t>
      </w:r>
    </w:p>
    <w:p w:rsidR="00E22BBE" w:rsidRPr="00BC2FBB" w:rsidRDefault="00E22BBE" w:rsidP="00E22BBE">
      <w:pPr>
        <w:rPr>
          <w:rFonts w:ascii="Times New Roman" w:hAnsi="Times New Roman"/>
          <w:sz w:val="28"/>
          <w:szCs w:val="28"/>
        </w:rPr>
      </w:pPr>
    </w:p>
    <w:p w:rsidR="00E22BBE" w:rsidRPr="00BC2FBB" w:rsidRDefault="00E22BBE" w:rsidP="00E22BBE">
      <w:pPr>
        <w:rPr>
          <w:rFonts w:ascii="Times New Roman" w:hAnsi="Times New Roman"/>
          <w:sz w:val="28"/>
          <w:szCs w:val="28"/>
        </w:rPr>
      </w:pPr>
      <w:r w:rsidRPr="00BC2FBB">
        <w:rPr>
          <w:rFonts w:ascii="Times New Roman" w:hAnsi="Times New Roman"/>
          <w:sz w:val="28"/>
          <w:szCs w:val="28"/>
        </w:rPr>
        <w:t xml:space="preserve">Начальная (максимальная) цена договора: 6 000 </w:t>
      </w:r>
      <w:proofErr w:type="spellStart"/>
      <w:r w:rsidRPr="00BC2FBB">
        <w:rPr>
          <w:rFonts w:ascii="Times New Roman" w:hAnsi="Times New Roman"/>
          <w:sz w:val="28"/>
          <w:szCs w:val="28"/>
        </w:rPr>
        <w:t>000</w:t>
      </w:r>
      <w:proofErr w:type="spellEnd"/>
      <w:r w:rsidRPr="00BC2FBB">
        <w:rPr>
          <w:rFonts w:ascii="Times New Roman" w:hAnsi="Times New Roman"/>
          <w:sz w:val="28"/>
          <w:szCs w:val="28"/>
        </w:rPr>
        <w:t xml:space="preserve"> (Шесть миллионов) рублей 00 копеек, включая НДС. </w:t>
      </w:r>
    </w:p>
    <w:p w:rsidR="00E22BBE" w:rsidRPr="00BC2FBB" w:rsidRDefault="00E22BBE" w:rsidP="00E22BBE">
      <w:pPr>
        <w:rPr>
          <w:rFonts w:ascii="Times New Roman" w:hAnsi="Times New Roman"/>
          <w:sz w:val="28"/>
          <w:szCs w:val="28"/>
        </w:rPr>
      </w:pPr>
    </w:p>
    <w:p w:rsidR="00E22BBE" w:rsidRDefault="00E22BBE" w:rsidP="00E22B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3223B">
        <w:rPr>
          <w:rFonts w:ascii="Times New Roman" w:hAnsi="Times New Roman"/>
          <w:sz w:val="28"/>
          <w:szCs w:val="28"/>
        </w:rPr>
        <w:t>Срок и объем: в соответствии с томом 2 «ТЕХНИЧЕСКАЯ ЧАСТЬ» документации по запросу предложений.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22BBE" w:rsidRDefault="00E22BBE" w:rsidP="00E22B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22BBE" w:rsidRDefault="00E22BBE" w:rsidP="00E22BBE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 w:rsidRPr="00BC2FB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BC2FB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BC2FB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«02» октября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№31401569014,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№141002/0536/927,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№R025216.</w:t>
      </w:r>
    </w:p>
    <w:p w:rsidR="00E22BBE" w:rsidRDefault="00E22BBE" w:rsidP="00E22BBE">
      <w:pPr>
        <w:pStyle w:val="310"/>
        <w:ind w:firstLine="0"/>
        <w:rPr>
          <w:b w:val="0"/>
          <w:bCs w:val="0"/>
          <w:sz w:val="28"/>
          <w:szCs w:val="24"/>
        </w:rPr>
      </w:pPr>
    </w:p>
    <w:p w:rsidR="00E22BBE" w:rsidRDefault="00E22BBE" w:rsidP="00E22BB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«28»</w:t>
      </w:r>
      <w:r>
        <w:rPr>
          <w:b w:val="0"/>
          <w:bCs w:val="0"/>
          <w:sz w:val="28"/>
          <w:szCs w:val="24"/>
          <w:lang w:val="en-US"/>
        </w:rPr>
        <w:t> </w:t>
      </w:r>
      <w:r>
        <w:rPr>
          <w:b w:val="0"/>
          <w:bCs w:val="0"/>
          <w:sz w:val="28"/>
          <w:szCs w:val="24"/>
        </w:rPr>
        <w:t xml:space="preserve">октября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E22BBE" w:rsidRPr="00C9540E" w:rsidRDefault="00E22BBE" w:rsidP="00E22BBE">
      <w:pPr>
        <w:spacing w:before="60" w:after="60"/>
        <w:outlineLvl w:val="0"/>
        <w:rPr>
          <w:rFonts w:ascii="Times New Roman" w:hAnsi="Times New Roman"/>
          <w:sz w:val="28"/>
          <w:szCs w:val="28"/>
        </w:rPr>
      </w:pPr>
      <w:r w:rsidRPr="00C9540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9540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E22BBE" w:rsidRPr="00C9540E" w:rsidTr="00DC7C5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C9540E" w:rsidRDefault="00E22BB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9540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C9540E" w:rsidRDefault="00E22BB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22BBE" w:rsidRPr="00C9540E" w:rsidTr="00DC7C50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C9540E" w:rsidRDefault="00E22BBE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65D4E" w:rsidRPr="00C9540E" w:rsidTr="00DC7C5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BD1469" w:rsidRDefault="00F65D4E" w:rsidP="009E4FE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BD1469" w:rsidRDefault="00F65D4E" w:rsidP="009E4FE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 АО «НИАЭП»</w:t>
            </w:r>
          </w:p>
        </w:tc>
      </w:tr>
      <w:tr w:rsidR="00E22BBE" w:rsidRPr="00C9540E" w:rsidTr="00DC7C50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5031DF" w:rsidRDefault="00E22BBE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22BBE" w:rsidRPr="00C9540E" w:rsidTr="00DC7C5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E22BBE" w:rsidRPr="00C9540E" w:rsidTr="00DC7C50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22BBE" w:rsidRPr="00C9540E" w:rsidTr="00DC7C5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65D4E" w:rsidRPr="00C9540E" w:rsidTr="00DC7C5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BD1469" w:rsidRDefault="00F65D4E" w:rsidP="009E4FE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BD1469" w:rsidRDefault="00F65D4E" w:rsidP="009E4FEA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АО «НИАЭП»</w:t>
            </w:r>
          </w:p>
        </w:tc>
      </w:tr>
      <w:tr w:rsidR="00E22BBE" w:rsidRPr="00C9540E" w:rsidTr="00DC7C5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E22BBE" w:rsidRPr="00C9540E" w:rsidTr="00DC7C5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E22BBE" w:rsidRPr="00C9540E" w:rsidTr="00DC7C5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410460" w:rsidP="00DC7C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E22BBE" w:rsidRPr="00F65D4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E22BBE"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410460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E22BBE" w:rsidRPr="00F65D4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E22BBE"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F65D4E" w:rsidRPr="00C9540E" w:rsidTr="00DC7C5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BD1469" w:rsidRDefault="00F65D4E" w:rsidP="009E4FE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BD1469" w:rsidRDefault="00F65D4E" w:rsidP="009E4FEA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E22BBE" w:rsidRPr="00C9540E" w:rsidTr="00DC7C5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E22BBE" w:rsidRPr="00C9540E" w:rsidTr="00DC7C5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E22BBE" w:rsidRPr="00C9540E" w:rsidTr="00DC7C50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22BBE" w:rsidRPr="00C9540E" w:rsidTr="00DC7C5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22BBE" w:rsidRPr="00C9540E" w:rsidRDefault="00E22BBE" w:rsidP="00E22BBE">
      <w:pPr>
        <w:rPr>
          <w:rFonts w:ascii="Times New Roman" w:hAnsi="Times New Roman"/>
          <w:sz w:val="28"/>
          <w:szCs w:val="28"/>
        </w:rPr>
      </w:pPr>
      <w:r w:rsidRPr="00C9540E">
        <w:rPr>
          <w:rFonts w:ascii="Times New Roman" w:hAnsi="Times New Roman"/>
          <w:b/>
          <w:sz w:val="28"/>
          <w:szCs w:val="28"/>
        </w:rPr>
        <w:lastRenderedPageBreak/>
        <w:t xml:space="preserve">      </w:t>
      </w:r>
      <w:r w:rsidRPr="00C9540E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Pr="00F65D4E">
        <w:rPr>
          <w:rFonts w:ascii="Times New Roman" w:hAnsi="Times New Roman"/>
          <w:sz w:val="28"/>
          <w:szCs w:val="28"/>
        </w:rPr>
        <w:t>10 из 15 членов закупочной комиссии, что составляет 66 % от общего количества</w:t>
      </w:r>
      <w:r w:rsidRPr="00C9540E">
        <w:rPr>
          <w:rFonts w:ascii="Times New Roman" w:hAnsi="Times New Roman"/>
          <w:sz w:val="28"/>
          <w:szCs w:val="28"/>
        </w:rPr>
        <w:t xml:space="preserve"> членов закупочной комиссии. Кворум имеется. Заседание правомочно.</w:t>
      </w:r>
    </w:p>
    <w:p w:rsidR="00E22BBE" w:rsidRDefault="00E22BBE" w:rsidP="00E22BBE">
      <w:pPr>
        <w:rPr>
          <w:rFonts w:ascii="Times New Roman" w:hAnsi="Times New Roman"/>
          <w:sz w:val="28"/>
        </w:rPr>
      </w:pPr>
    </w:p>
    <w:p w:rsidR="00E22BBE" w:rsidRDefault="00E22BBE" w:rsidP="00E22BB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«14» октября 2014 года №1147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98"/>
        <w:gridCol w:w="3284"/>
        <w:gridCol w:w="4969"/>
      </w:tblGrid>
      <w:tr w:rsidR="00E22BBE" w:rsidTr="00DC7C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BBE" w:rsidRDefault="00E22BBE" w:rsidP="00DC7C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BBE" w:rsidRDefault="00E22BBE" w:rsidP="00DC7C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BBE" w:rsidRDefault="00E22BBE" w:rsidP="00DC7C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E22BBE" w:rsidTr="00DC7C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BBE" w:rsidRDefault="00E22BBE" w:rsidP="00DC7C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60185754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BBE" w:rsidRDefault="00E22BBE" w:rsidP="00DC7C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СТК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СпецСтройИнжениринг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E22BBE" w:rsidRDefault="00E22BBE" w:rsidP="00DC7C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7725608007 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2BBE" w:rsidRDefault="00E22BBE" w:rsidP="00DC7C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5 300 000 (Пять миллионов триста тысяч) рублей 00 копеек, включая НДС </w:t>
            </w:r>
          </w:p>
        </w:tc>
      </w:tr>
    </w:tbl>
    <w:p w:rsidR="00E22BBE" w:rsidRDefault="00E22BBE" w:rsidP="00E22BBE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E22BBE" w:rsidRDefault="00E22BBE" w:rsidP="00E22BB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21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1147</w:t>
      </w:r>
      <w:r w:rsidRPr="007E1E29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 w:rsidRPr="007E1E29">
        <w:rPr>
          <w:rFonts w:ascii="Times New Roman" w:hAnsi="Times New Roman"/>
          <w:sz w:val="28"/>
          <w:szCs w:val="28"/>
        </w:rPr>
        <w:t>/П-14-2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22BBE" w:rsidRPr="00EB4806" w:rsidRDefault="00E22BBE" w:rsidP="00E22BBE">
      <w:pPr>
        <w:pStyle w:val="af1"/>
        <w:jc w:val="both"/>
        <w:rPr>
          <w:sz w:val="28"/>
          <w:szCs w:val="28"/>
        </w:rPr>
      </w:pPr>
      <w:r w:rsidRPr="00EB4806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B4806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В </w:t>
      </w:r>
      <w:r w:rsidRPr="009B6496">
        <w:rPr>
          <w:sz w:val="28"/>
        </w:rPr>
        <w:t>соответствии</w:t>
      </w:r>
      <w:r>
        <w:rPr>
          <w:rFonts w:eastAsia="Calibri"/>
          <w:sz w:val="28"/>
          <w:szCs w:val="28"/>
        </w:rPr>
        <w:t xml:space="preserve"> с пунктом 19.8, на основании пункта</w:t>
      </w:r>
      <w:r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EB4806">
        <w:rPr>
          <w:sz w:val="28"/>
          <w:szCs w:val="28"/>
        </w:rPr>
        <w:t xml:space="preserve">: </w:t>
      </w:r>
    </w:p>
    <w:p w:rsidR="00E22BBE" w:rsidRPr="00EB4806" w:rsidRDefault="00E22BBE" w:rsidP="00E22BBE">
      <w:pPr>
        <w:pStyle w:val="af1"/>
        <w:jc w:val="both"/>
        <w:rPr>
          <w:sz w:val="28"/>
          <w:szCs w:val="28"/>
        </w:rPr>
      </w:pPr>
      <w:r w:rsidRPr="00EB4806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B4806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EB4806">
        <w:rPr>
          <w:sz w:val="28"/>
          <w:szCs w:val="28"/>
        </w:rPr>
        <w:t xml:space="preserve">: </w:t>
      </w:r>
      <w:r>
        <w:rPr>
          <w:sz w:val="28"/>
          <w:szCs w:val="28"/>
        </w:rPr>
        <w:t>ООО СТК "</w:t>
      </w:r>
      <w:proofErr w:type="spellStart"/>
      <w:r>
        <w:rPr>
          <w:sz w:val="28"/>
          <w:szCs w:val="28"/>
        </w:rPr>
        <w:t>СпецСтройИнжениринг</w:t>
      </w:r>
      <w:proofErr w:type="spellEnd"/>
      <w:r>
        <w:rPr>
          <w:sz w:val="28"/>
          <w:szCs w:val="28"/>
        </w:rPr>
        <w:t>"</w:t>
      </w:r>
      <w:r w:rsidRPr="00EB4806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EB4806">
        <w:rPr>
          <w:sz w:val="28"/>
          <w:szCs w:val="28"/>
        </w:rPr>
        <w:t xml:space="preserve"> </w:t>
      </w:r>
    </w:p>
    <w:p w:rsidR="00C564F1" w:rsidRDefault="00E22BB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1378F4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1378F4">
        <w:rPr>
          <w:rFonts w:ascii="Times New Roman" w:hAnsi="Times New Roman"/>
          <w:sz w:val="28"/>
        </w:rPr>
        <w:t>:</w:t>
      </w:r>
    </w:p>
    <w:p w:rsidR="00C564F1" w:rsidRPr="00E22BBE" w:rsidRDefault="00E22BB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378F4" w:rsidRPr="00E22BBE">
        <w:rPr>
          <w:sz w:val="28"/>
          <w:szCs w:val="28"/>
        </w:rPr>
        <w:t xml:space="preserve">.1. </w:t>
      </w:r>
      <w:r w:rsidRPr="00000075">
        <w:rPr>
          <w:sz w:val="28"/>
          <w:szCs w:val="28"/>
        </w:rPr>
        <w:t xml:space="preserve">Признать единственного участника </w:t>
      </w:r>
      <w:r>
        <w:rPr>
          <w:sz w:val="28"/>
          <w:szCs w:val="28"/>
        </w:rPr>
        <w:t>запроса предложений</w:t>
      </w:r>
      <w:r w:rsidRPr="00000075">
        <w:rPr>
          <w:sz w:val="28"/>
          <w:szCs w:val="28"/>
        </w:rPr>
        <w:t xml:space="preserve"> </w:t>
      </w:r>
      <w:r>
        <w:rPr>
          <w:sz w:val="28"/>
          <w:szCs w:val="28"/>
        </w:rPr>
        <w:t>ООО СТК "</w:t>
      </w:r>
      <w:proofErr w:type="spellStart"/>
      <w:r>
        <w:rPr>
          <w:sz w:val="28"/>
          <w:szCs w:val="28"/>
        </w:rPr>
        <w:t>СпецСтройИнжениринг</w:t>
      </w:r>
      <w:proofErr w:type="spellEnd"/>
      <w:r>
        <w:rPr>
          <w:sz w:val="28"/>
          <w:szCs w:val="28"/>
        </w:rPr>
        <w:t>"</w:t>
      </w:r>
      <w:r w:rsidRPr="0000007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E22BBE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E22BBE">
        <w:rPr>
          <w:sz w:val="28"/>
          <w:szCs w:val="28"/>
        </w:rPr>
        <w:t xml:space="preserve"> Москва, ул. Кировоградская, д. 32, оф.8С-1</w:t>
      </w:r>
      <w:r>
        <w:rPr>
          <w:sz w:val="28"/>
          <w:szCs w:val="28"/>
        </w:rPr>
        <w:t xml:space="preserve">) </w:t>
      </w:r>
      <w:r w:rsidRPr="00000075">
        <w:rPr>
          <w:sz w:val="28"/>
          <w:szCs w:val="28"/>
        </w:rPr>
        <w:t xml:space="preserve">и поданную им заявку на участие в открытом </w:t>
      </w:r>
      <w:r>
        <w:rPr>
          <w:sz w:val="28"/>
          <w:szCs w:val="28"/>
        </w:rPr>
        <w:t>запросе предложений</w:t>
      </w:r>
      <w:r w:rsidRPr="00000075">
        <w:rPr>
          <w:sz w:val="28"/>
          <w:szCs w:val="28"/>
        </w:rPr>
        <w:t xml:space="preserve"> соответствующими требованиям </w:t>
      </w:r>
      <w:r>
        <w:rPr>
          <w:sz w:val="28"/>
          <w:szCs w:val="28"/>
        </w:rPr>
        <w:t>закупочной</w:t>
      </w:r>
      <w:r w:rsidRPr="00000075">
        <w:rPr>
          <w:sz w:val="28"/>
          <w:szCs w:val="28"/>
        </w:rPr>
        <w:t xml:space="preserve"> документации. Цена заявки: </w:t>
      </w:r>
      <w:r>
        <w:rPr>
          <w:sz w:val="28"/>
          <w:szCs w:val="28"/>
        </w:rPr>
        <w:t xml:space="preserve">5 300 000 </w:t>
      </w:r>
      <w:r>
        <w:rPr>
          <w:sz w:val="28"/>
          <w:szCs w:val="28"/>
        </w:rPr>
        <w:lastRenderedPageBreak/>
        <w:t>(Пять миллионов триста тысяч) рублей 00 копеек, включая НДС</w:t>
      </w:r>
      <w:r w:rsidRPr="00000075">
        <w:rPr>
          <w:sz w:val="28"/>
          <w:szCs w:val="28"/>
        </w:rPr>
        <w:t xml:space="preserve">. </w:t>
      </w:r>
      <w:r w:rsidRPr="0003223B">
        <w:rPr>
          <w:sz w:val="28"/>
          <w:szCs w:val="28"/>
        </w:rPr>
        <w:t>Срок и объем: в соответствии с томом 2 «ТЕХНИЧЕСКАЯ ЧАСТЬ» документации по запросу предложений</w:t>
      </w:r>
      <w:r>
        <w:rPr>
          <w:sz w:val="28"/>
          <w:szCs w:val="28"/>
        </w:rPr>
        <w:t>.</w:t>
      </w:r>
      <w:r w:rsidR="001378F4" w:rsidRPr="00E22BBE">
        <w:rPr>
          <w:sz w:val="28"/>
          <w:szCs w:val="28"/>
        </w:rPr>
        <w:t xml:space="preserve"> </w:t>
      </w:r>
    </w:p>
    <w:p w:rsidR="00E22BBE" w:rsidRPr="00AF1877" w:rsidRDefault="00E22BBE" w:rsidP="00E22BBE">
      <w:pPr>
        <w:keepLines w:val="0"/>
        <w:spacing w:before="100" w:beforeAutospacing="1" w:after="100" w:afterAutospacing="1"/>
        <w:jc w:val="left"/>
        <w:rPr>
          <w:rFonts w:ascii="Times New Roman" w:eastAsiaTheme="minorHAnsi" w:hAnsi="Times New Roman"/>
          <w:sz w:val="28"/>
          <w:szCs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>- 10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AF1877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22BBE" w:rsidRPr="00AF1877" w:rsidRDefault="00E22BBE" w:rsidP="00E22BBE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F1877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22BBE" w:rsidRPr="00F65D4E" w:rsidTr="00DC7C50">
        <w:trPr>
          <w:trHeight w:val="7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E22BBE" w:rsidRPr="00F65D4E" w:rsidTr="00DC7C5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22BBE" w:rsidRPr="00F65D4E" w:rsidTr="00DC7C5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2BBE" w:rsidRPr="00F65D4E" w:rsidTr="00DC7C5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22BBE" w:rsidRPr="00F65D4E" w:rsidTr="00DC7C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2BBE" w:rsidRPr="00F65D4E" w:rsidTr="00DC7C5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65D4E" w:rsidRPr="00F65D4E" w:rsidTr="00DC7C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F65D4E" w:rsidRDefault="00F65D4E" w:rsidP="009E4FE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4E" w:rsidRPr="00F65D4E" w:rsidRDefault="00F65D4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5D4E" w:rsidRPr="00F65D4E" w:rsidTr="00DC7C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F65D4E" w:rsidRDefault="00F65D4E" w:rsidP="009E4FE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4E" w:rsidRPr="00F65D4E" w:rsidRDefault="00F65D4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5D4E" w:rsidRPr="00F65D4E" w:rsidTr="00DC7C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F65D4E" w:rsidRDefault="00F65D4E" w:rsidP="009E4FE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4E" w:rsidRPr="00F65D4E" w:rsidRDefault="00F65D4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5D4E" w:rsidRPr="00F65D4E" w:rsidTr="00DC7C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F65D4E" w:rsidRDefault="00F65D4E" w:rsidP="009E4FEA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4E" w:rsidRPr="00F65D4E" w:rsidRDefault="00F65D4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5D4E" w:rsidRPr="00F65D4E" w:rsidTr="00DC7C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F65D4E" w:rsidRDefault="00F65D4E" w:rsidP="009E4FE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F65D4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4E" w:rsidRPr="00F65D4E" w:rsidRDefault="00F65D4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5D4E" w:rsidRPr="00F65D4E" w:rsidTr="00DC7C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F65D4E" w:rsidRDefault="00F65D4E" w:rsidP="009E4FE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4E" w:rsidRPr="00F65D4E" w:rsidRDefault="00F65D4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5D4E" w:rsidRPr="00F65D4E" w:rsidTr="00DC7C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F65D4E" w:rsidRDefault="00F65D4E" w:rsidP="009E4FE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4E" w:rsidRPr="00F65D4E" w:rsidRDefault="00F65D4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5D4E" w:rsidRPr="00F65D4E" w:rsidTr="00DC7C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D4E" w:rsidRPr="00F65D4E" w:rsidRDefault="00F65D4E" w:rsidP="009E4FE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4E" w:rsidRPr="00F65D4E" w:rsidRDefault="00F65D4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2BBE" w:rsidRPr="00F65D4E" w:rsidTr="00DC7C5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E22BBE" w:rsidRPr="00C9540E" w:rsidTr="00DC7C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BBE" w:rsidRPr="00F65D4E" w:rsidRDefault="00E22BBE" w:rsidP="00DC7C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22BBE" w:rsidRPr="00C9540E" w:rsidRDefault="00E22BBE" w:rsidP="00E22BBE">
      <w:pPr>
        <w:spacing w:before="60"/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C564F1" w:rsidRDefault="00C564F1" w:rsidP="00E22BBE">
      <w:pPr>
        <w:pStyle w:val="af1"/>
        <w:jc w:val="both"/>
        <w:rPr>
          <w:rFonts w:eastAsiaTheme="minorHAnsi"/>
          <w:sz w:val="28"/>
          <w:szCs w:val="28"/>
          <w:lang w:val="en-US"/>
        </w:rPr>
      </w:pPr>
    </w:p>
    <w:sectPr w:rsidR="00C564F1" w:rsidSect="00FF52FA">
      <w:footerReference w:type="default" r:id="rId13"/>
      <w:pgSz w:w="11906" w:h="16838"/>
      <w:pgMar w:top="1985" w:right="737" w:bottom="2552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DFA" w:rsidRDefault="00B75DFA">
      <w:r>
        <w:separator/>
      </w:r>
    </w:p>
  </w:endnote>
  <w:endnote w:type="continuationSeparator" w:id="0">
    <w:p w:rsidR="00B75DFA" w:rsidRDefault="00B75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4F1" w:rsidRDefault="001378F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1147 н/П-14-3 от «28»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</w:t>
    </w:r>
    <w:proofErr w:type="gramStart"/>
    <w:r>
      <w:rPr>
        <w:rFonts w:ascii="Times New Roman" w:hAnsi="Times New Roman"/>
        <w:sz w:val="16"/>
        <w:szCs w:val="16"/>
      </w:rPr>
      <w:t>на</w:t>
    </w:r>
    <w:proofErr w:type="gramEnd"/>
    <w:r>
      <w:rPr>
        <w:rFonts w:ascii="Times New Roman" w:hAnsi="Times New Roman"/>
        <w:sz w:val="16"/>
        <w:szCs w:val="16"/>
      </w:rPr>
      <w:t xml:space="preserve"> </w:t>
    </w:r>
    <w:proofErr w:type="gramStart"/>
    <w:r>
      <w:rPr>
        <w:rFonts w:ascii="Times New Roman" w:hAnsi="Times New Roman"/>
        <w:sz w:val="16"/>
        <w:szCs w:val="16"/>
      </w:rPr>
      <w:t>по</w:t>
    </w:r>
    <w:proofErr w:type="gramEnd"/>
    <w:r>
      <w:rPr>
        <w:rFonts w:ascii="Times New Roman" w:hAnsi="Times New Roman"/>
        <w:sz w:val="16"/>
        <w:szCs w:val="16"/>
      </w:rPr>
      <w:t xml:space="preserve"> лоту №1147 н/П-14 «Поставка и монтаж двух зданий из блок - контейнеров для размещения строительной лаборатории и медицинского пункта для нужд ОАО «НИАЭП»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C564F1" w:rsidRDefault="001378F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1046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10460">
          <w:rPr>
            <w:rFonts w:ascii="Times New Roman" w:hAnsi="Times New Roman"/>
            <w:sz w:val="16"/>
            <w:szCs w:val="16"/>
          </w:rPr>
          <w:fldChar w:fldCharType="separate"/>
        </w:r>
        <w:r w:rsidR="00FF52FA">
          <w:rPr>
            <w:rFonts w:ascii="Times New Roman" w:hAnsi="Times New Roman"/>
            <w:noProof/>
            <w:sz w:val="16"/>
            <w:szCs w:val="16"/>
          </w:rPr>
          <w:t>4</w:t>
        </w:r>
        <w:r w:rsidR="0041046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1046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10460">
          <w:rPr>
            <w:rFonts w:ascii="Times New Roman" w:hAnsi="Times New Roman"/>
            <w:sz w:val="16"/>
            <w:szCs w:val="16"/>
          </w:rPr>
          <w:fldChar w:fldCharType="separate"/>
        </w:r>
        <w:r w:rsidR="00FF52FA">
          <w:rPr>
            <w:rFonts w:ascii="Times New Roman" w:hAnsi="Times New Roman"/>
            <w:noProof/>
            <w:sz w:val="16"/>
            <w:szCs w:val="16"/>
          </w:rPr>
          <w:t>4</w:t>
        </w:r>
        <w:r w:rsidR="0041046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DFA" w:rsidRDefault="00B75DFA">
      <w:r>
        <w:separator/>
      </w:r>
    </w:p>
  </w:footnote>
  <w:footnote w:type="continuationSeparator" w:id="0">
    <w:p w:rsidR="00B75DFA" w:rsidRDefault="00B75D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25FFE"/>
    <w:multiLevelType w:val="multilevel"/>
    <w:tmpl w:val="C0FAC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78F4"/>
    <w:rsid w:val="001378F4"/>
    <w:rsid w:val="00410460"/>
    <w:rsid w:val="005031DF"/>
    <w:rsid w:val="007C7CDD"/>
    <w:rsid w:val="00B75DFA"/>
    <w:rsid w:val="00C564F1"/>
    <w:rsid w:val="00E22BBE"/>
    <w:rsid w:val="00F65D4E"/>
    <w:rsid w:val="00FF1AFB"/>
    <w:rsid w:val="00FF5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4F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564F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564F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564F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564F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564F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564F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564F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564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564F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564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564F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564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564F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564F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564F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564F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564F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564F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C564F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E22BB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41D84-5E65-476E-97ED-9D5E2714D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6</cp:revision>
  <dcterms:created xsi:type="dcterms:W3CDTF">2014-10-28T16:35:00Z</dcterms:created>
  <dcterms:modified xsi:type="dcterms:W3CDTF">2014-10-29T11:24:00Z</dcterms:modified>
</cp:coreProperties>
</file>