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EC" w:rsidRPr="00193686" w:rsidRDefault="00D90AEC" w:rsidP="009640AB">
      <w:pPr>
        <w:jc w:val="center"/>
        <w:rPr>
          <w:b/>
          <w:bCs/>
          <w:spacing w:val="1"/>
          <w:sz w:val="24"/>
          <w:szCs w:val="24"/>
        </w:rPr>
      </w:pPr>
      <w:r w:rsidRPr="0019368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90AEC" w:rsidRPr="00193686" w:rsidRDefault="006D3DF1" w:rsidP="00553E42">
      <w:pPr>
        <w:keepNext/>
        <w:keepLines/>
        <w:ind w:right="141"/>
        <w:rPr>
          <w:b/>
          <w:bCs/>
          <w:sz w:val="24"/>
          <w:szCs w:val="24"/>
        </w:rPr>
      </w:pPr>
      <w:r w:rsidRPr="006D3DF1">
        <w:rPr>
          <w:noProof/>
        </w:rP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D90AEC" w:rsidRPr="00193686" w:rsidRDefault="00D90AEC" w:rsidP="00553E42">
      <w:pPr>
        <w:keepNext/>
        <w:keepLines/>
        <w:ind w:right="141"/>
        <w:rPr>
          <w:b/>
          <w:bCs/>
          <w:sz w:val="24"/>
          <w:szCs w:val="24"/>
        </w:rPr>
      </w:pPr>
    </w:p>
    <w:p w:rsidR="00D90AEC" w:rsidRPr="00193686" w:rsidRDefault="0041019A" w:rsidP="00553E42">
      <w:pPr>
        <w:pStyle w:val="2"/>
        <w:ind w:right="141"/>
        <w:rPr>
          <w:sz w:val="24"/>
          <w:szCs w:val="24"/>
        </w:rPr>
      </w:pPr>
      <w:r>
        <w:rPr>
          <w:sz w:val="24"/>
          <w:szCs w:val="24"/>
        </w:rPr>
        <w:t>ПРОТОКОЛ № 708-SH-2014/2140</w:t>
      </w:r>
      <w:r w:rsidR="00D90AEC" w:rsidRPr="00193686">
        <w:rPr>
          <w:sz w:val="24"/>
          <w:szCs w:val="24"/>
        </w:rPr>
        <w:t xml:space="preserve"> от </w:t>
      </w:r>
      <w:r w:rsidR="00550EB5">
        <w:rPr>
          <w:sz w:val="24"/>
          <w:szCs w:val="24"/>
        </w:rPr>
        <w:t>28.10</w:t>
      </w:r>
      <w:r w:rsidR="00D90AEC" w:rsidRPr="00193686">
        <w:rPr>
          <w:sz w:val="24"/>
          <w:szCs w:val="24"/>
        </w:rPr>
        <w:t>.2014</w:t>
      </w:r>
    </w:p>
    <w:p w:rsidR="00D90AEC" w:rsidRPr="00193686" w:rsidRDefault="00D90AEC" w:rsidP="00553E42">
      <w:pPr>
        <w:ind w:right="141"/>
        <w:jc w:val="center"/>
        <w:rPr>
          <w:b/>
          <w:bCs/>
          <w:sz w:val="24"/>
          <w:szCs w:val="24"/>
        </w:rPr>
      </w:pPr>
      <w:r w:rsidRPr="00193686">
        <w:rPr>
          <w:b/>
          <w:bCs/>
          <w:sz w:val="24"/>
          <w:szCs w:val="24"/>
        </w:rPr>
        <w:t>Заседания закупочной комиссии</w:t>
      </w:r>
      <w:r>
        <w:rPr>
          <w:b/>
          <w:bCs/>
          <w:sz w:val="24"/>
          <w:szCs w:val="24"/>
        </w:rPr>
        <w:t xml:space="preserve"> ОАО «СХК»</w:t>
      </w:r>
    </w:p>
    <w:p w:rsidR="00D90AEC" w:rsidRPr="00193686" w:rsidRDefault="00674E90" w:rsidP="00986CCE">
      <w:pPr>
        <w:pStyle w:val="20"/>
        <w:ind w:right="153" w:firstLine="0"/>
        <w:jc w:val="center"/>
      </w:pPr>
      <w:r>
        <w:rPr>
          <w:b/>
        </w:rPr>
        <w:t xml:space="preserve">«Повторное рассмотрение и оценка заявок по Запросу цен с учетом запроса недостающих документов» </w:t>
      </w:r>
      <w:r w:rsidRPr="00C30BF5">
        <w:t xml:space="preserve">на право заключения договора на поставку </w:t>
      </w:r>
      <w:r w:rsidR="0041019A">
        <w:t>подшипников</w:t>
      </w:r>
    </w:p>
    <w:p w:rsidR="00D90AEC" w:rsidRPr="00193686" w:rsidRDefault="00D90AEC" w:rsidP="00986CCE">
      <w:pPr>
        <w:jc w:val="both"/>
        <w:rPr>
          <w:b/>
          <w:bCs/>
          <w:sz w:val="24"/>
          <w:szCs w:val="24"/>
        </w:rPr>
      </w:pPr>
    </w:p>
    <w:p w:rsidR="00D90AEC" w:rsidRPr="00193686" w:rsidRDefault="00D90AEC" w:rsidP="00986CCE">
      <w:pPr>
        <w:ind w:right="141"/>
        <w:jc w:val="both"/>
        <w:rPr>
          <w:b/>
          <w:bCs/>
          <w:sz w:val="24"/>
          <w:szCs w:val="24"/>
        </w:rPr>
      </w:pPr>
      <w:r w:rsidRPr="00193686">
        <w:rPr>
          <w:b/>
          <w:bCs/>
          <w:sz w:val="24"/>
          <w:szCs w:val="24"/>
        </w:rPr>
        <w:t xml:space="preserve">г. Северск                                                              </w:t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  <w:t xml:space="preserve">                                                                                   </w:t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</w:r>
      <w:r w:rsidRPr="00193686">
        <w:rPr>
          <w:sz w:val="24"/>
          <w:szCs w:val="24"/>
        </w:rPr>
        <w:tab/>
      </w:r>
    </w:p>
    <w:p w:rsidR="00D90AEC" w:rsidRPr="00193686" w:rsidRDefault="00D90AEC" w:rsidP="00553E42">
      <w:pPr>
        <w:ind w:right="141"/>
        <w:rPr>
          <w:sz w:val="24"/>
          <w:szCs w:val="24"/>
        </w:rPr>
      </w:pPr>
      <w:r w:rsidRPr="00193686">
        <w:rPr>
          <w:b/>
          <w:bCs/>
          <w:sz w:val="24"/>
          <w:szCs w:val="24"/>
        </w:rPr>
        <w:t>Вид процедуры закупки</w:t>
      </w:r>
      <w:r w:rsidRPr="00193686">
        <w:rPr>
          <w:sz w:val="24"/>
          <w:szCs w:val="24"/>
        </w:rPr>
        <w:t>: открытый запрос цен в электронной форме</w:t>
      </w:r>
    </w:p>
    <w:p w:rsidR="00D90AEC" w:rsidRDefault="00D90AEC" w:rsidP="00986CCE">
      <w:pPr>
        <w:snapToGrid w:val="0"/>
        <w:rPr>
          <w:color w:val="000000"/>
          <w:sz w:val="22"/>
          <w:szCs w:val="22"/>
        </w:rPr>
      </w:pPr>
      <w:r w:rsidRPr="00193686">
        <w:rPr>
          <w:b/>
          <w:bCs/>
          <w:sz w:val="24"/>
          <w:szCs w:val="24"/>
        </w:rPr>
        <w:t xml:space="preserve">Заказчик/организатор запроса цен: </w:t>
      </w:r>
      <w:r w:rsidRPr="00193686">
        <w:rPr>
          <w:color w:val="000000"/>
          <w:sz w:val="22"/>
          <w:szCs w:val="22"/>
        </w:rPr>
        <w:t xml:space="preserve">ОАО «Сибирский химический комбинат» (ОАО «СХК»). </w:t>
      </w:r>
    </w:p>
    <w:p w:rsidR="00D90AEC" w:rsidRPr="00996FE6" w:rsidRDefault="00D90AEC" w:rsidP="00996FE6">
      <w:pPr>
        <w:ind w:right="141"/>
        <w:rPr>
          <w:sz w:val="24"/>
          <w:szCs w:val="24"/>
        </w:rPr>
      </w:pPr>
      <w:r w:rsidRPr="00193686">
        <w:rPr>
          <w:sz w:val="24"/>
          <w:szCs w:val="24"/>
        </w:rPr>
        <w:t xml:space="preserve">Место нахождения заказчика:_636039, Томская обл, Северск г, Курчатова </w:t>
      </w:r>
      <w:proofErr w:type="spellStart"/>
      <w:proofErr w:type="gramStart"/>
      <w:r w:rsidRPr="00193686">
        <w:rPr>
          <w:sz w:val="24"/>
          <w:szCs w:val="24"/>
        </w:rPr>
        <w:t>ул</w:t>
      </w:r>
      <w:proofErr w:type="spellEnd"/>
      <w:proofErr w:type="gramEnd"/>
      <w:r w:rsidRPr="00193686">
        <w:rPr>
          <w:sz w:val="24"/>
          <w:szCs w:val="24"/>
        </w:rPr>
        <w:t>, 1</w:t>
      </w:r>
    </w:p>
    <w:p w:rsidR="00D90AEC" w:rsidRPr="00193686" w:rsidRDefault="00D90AEC" w:rsidP="00986CCE">
      <w:pPr>
        <w:pStyle w:val="20"/>
        <w:ind w:firstLine="0"/>
        <w:rPr>
          <w:b/>
          <w:bCs/>
        </w:rPr>
      </w:pPr>
      <w:r w:rsidRPr="00193686">
        <w:rPr>
          <w:b/>
          <w:bCs/>
        </w:rPr>
        <w:t xml:space="preserve">Наименование запроса цен: </w:t>
      </w:r>
      <w:r w:rsidRPr="00193686">
        <w:t xml:space="preserve">Право заключения договора на поставку </w:t>
      </w:r>
      <w:r w:rsidR="0041019A">
        <w:t>подшипников</w:t>
      </w:r>
    </w:p>
    <w:p w:rsidR="00D90AEC" w:rsidRDefault="00D90AEC" w:rsidP="00986CCE">
      <w:pPr>
        <w:rPr>
          <w:b/>
          <w:bCs/>
          <w:sz w:val="24"/>
          <w:szCs w:val="24"/>
        </w:rPr>
      </w:pPr>
      <w:r w:rsidRPr="00193686">
        <w:rPr>
          <w:b/>
          <w:bCs/>
          <w:sz w:val="24"/>
          <w:szCs w:val="24"/>
        </w:rPr>
        <w:t>Предмет договора</w:t>
      </w:r>
      <w:r>
        <w:rPr>
          <w:b/>
          <w:bCs/>
          <w:sz w:val="24"/>
          <w:szCs w:val="24"/>
        </w:rPr>
        <w:t>:</w:t>
      </w:r>
    </w:p>
    <w:p w:rsidR="0041019A" w:rsidRDefault="0041019A" w:rsidP="00986CCE">
      <w:pPr>
        <w:rPr>
          <w:b/>
          <w:bCs/>
          <w:sz w:val="24"/>
          <w:szCs w:val="24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2835"/>
        <w:gridCol w:w="4394"/>
        <w:gridCol w:w="1486"/>
        <w:gridCol w:w="1299"/>
      </w:tblGrid>
      <w:tr w:rsidR="0041019A" w:rsidRPr="00550EB5" w:rsidTr="009E08B6">
        <w:trPr>
          <w:trHeight w:val="279"/>
        </w:trPr>
        <w:tc>
          <w:tcPr>
            <w:tcW w:w="426" w:type="dxa"/>
          </w:tcPr>
          <w:p w:rsidR="0041019A" w:rsidRPr="00550EB5" w:rsidRDefault="00550EB5" w:rsidP="009E08B6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proofErr w:type="spellStart"/>
            <w:proofErr w:type="gramStart"/>
            <w:r w:rsidRPr="00550EB5">
              <w:rPr>
                <w:i w:val="0"/>
                <w:sz w:val="22"/>
                <w:szCs w:val="22"/>
              </w:rPr>
              <w:t>п</w:t>
            </w:r>
            <w:proofErr w:type="spellEnd"/>
            <w:proofErr w:type="gramEnd"/>
            <w:r w:rsidRPr="00550EB5">
              <w:rPr>
                <w:i w:val="0"/>
                <w:sz w:val="22"/>
                <w:szCs w:val="22"/>
              </w:rPr>
              <w:t>/</w:t>
            </w:r>
            <w:proofErr w:type="spellStart"/>
            <w:r w:rsidRPr="00550EB5">
              <w:rPr>
                <w:i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35" w:type="dxa"/>
          </w:tcPr>
          <w:p w:rsidR="0041019A" w:rsidRPr="00550EB5" w:rsidRDefault="0041019A" w:rsidP="00550EB5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550EB5">
              <w:rPr>
                <w:i w:val="0"/>
                <w:sz w:val="22"/>
                <w:szCs w:val="22"/>
              </w:rPr>
              <w:t>Наименование</w:t>
            </w:r>
            <w:r w:rsidR="00550EB5" w:rsidRPr="00550EB5">
              <w:rPr>
                <w:i w:val="0"/>
                <w:sz w:val="22"/>
                <w:szCs w:val="22"/>
              </w:rPr>
              <w:t xml:space="preserve"> предмета запроса цен, комплектность </w:t>
            </w:r>
          </w:p>
        </w:tc>
        <w:tc>
          <w:tcPr>
            <w:tcW w:w="4394" w:type="dxa"/>
          </w:tcPr>
          <w:p w:rsidR="0041019A" w:rsidRPr="00550EB5" w:rsidRDefault="0041019A" w:rsidP="009E08B6">
            <w:pPr>
              <w:rPr>
                <w:sz w:val="22"/>
                <w:szCs w:val="22"/>
              </w:rPr>
            </w:pPr>
            <w:r w:rsidRPr="00550EB5">
              <w:rPr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486" w:type="dxa"/>
          </w:tcPr>
          <w:p w:rsidR="0041019A" w:rsidRPr="00550EB5" w:rsidRDefault="0041019A" w:rsidP="009E08B6">
            <w:pPr>
              <w:rPr>
                <w:sz w:val="22"/>
                <w:szCs w:val="22"/>
              </w:rPr>
            </w:pPr>
            <w:r w:rsidRPr="00550EB5">
              <w:rPr>
                <w:sz w:val="22"/>
                <w:szCs w:val="22"/>
              </w:rPr>
              <w:t>Количество</w:t>
            </w:r>
          </w:p>
        </w:tc>
        <w:tc>
          <w:tcPr>
            <w:tcW w:w="1299" w:type="dxa"/>
          </w:tcPr>
          <w:p w:rsidR="0041019A" w:rsidRPr="00550EB5" w:rsidRDefault="0041019A" w:rsidP="009E08B6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550EB5">
              <w:rPr>
                <w:i w:val="0"/>
                <w:sz w:val="22"/>
                <w:szCs w:val="22"/>
              </w:rPr>
              <w:t>Единица измерения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1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306</w:t>
            </w:r>
          </w:p>
        </w:tc>
        <w:tc>
          <w:tcPr>
            <w:tcW w:w="4394" w:type="dxa"/>
          </w:tcPr>
          <w:p w:rsidR="0041019A" w:rsidRPr="00B0462D" w:rsidRDefault="0041019A" w:rsidP="009E08B6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8338-75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4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2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307</w:t>
            </w:r>
          </w:p>
        </w:tc>
        <w:tc>
          <w:tcPr>
            <w:tcW w:w="4394" w:type="dxa"/>
          </w:tcPr>
          <w:p w:rsidR="0041019A" w:rsidRPr="00B0462D" w:rsidRDefault="0041019A" w:rsidP="009E08B6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520-2011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12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3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309</w:t>
            </w:r>
          </w:p>
        </w:tc>
        <w:tc>
          <w:tcPr>
            <w:tcW w:w="4394" w:type="dxa"/>
          </w:tcPr>
          <w:p w:rsidR="0041019A" w:rsidRPr="00B0462D" w:rsidRDefault="0041019A" w:rsidP="009E08B6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8338-75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12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4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312</w:t>
            </w:r>
          </w:p>
        </w:tc>
        <w:tc>
          <w:tcPr>
            <w:tcW w:w="4394" w:type="dxa"/>
          </w:tcPr>
          <w:p w:rsidR="0041019A" w:rsidRPr="00B0462D" w:rsidRDefault="0041019A" w:rsidP="009E08B6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520-2011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36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5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46308Л</w:t>
            </w:r>
          </w:p>
        </w:tc>
        <w:tc>
          <w:tcPr>
            <w:tcW w:w="4394" w:type="dxa"/>
          </w:tcPr>
          <w:p w:rsidR="0041019A" w:rsidRPr="00B0462D" w:rsidRDefault="0041019A" w:rsidP="009E08B6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831-75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6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6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46309е</w:t>
            </w:r>
          </w:p>
        </w:tc>
        <w:tc>
          <w:tcPr>
            <w:tcW w:w="4394" w:type="dxa"/>
          </w:tcPr>
          <w:p w:rsidR="0041019A" w:rsidRPr="00B0462D" w:rsidRDefault="0041019A" w:rsidP="009E08B6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831-75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6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7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6-176236Д эскиз 6176</w:t>
            </w:r>
          </w:p>
        </w:tc>
        <w:tc>
          <w:tcPr>
            <w:tcW w:w="4394" w:type="dxa"/>
          </w:tcPr>
          <w:p w:rsidR="0041019A" w:rsidRPr="00B0462D" w:rsidRDefault="0041019A" w:rsidP="009E08B6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520-2011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6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8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8315</w:t>
            </w:r>
          </w:p>
        </w:tc>
        <w:tc>
          <w:tcPr>
            <w:tcW w:w="4394" w:type="dxa"/>
          </w:tcPr>
          <w:p w:rsidR="0041019A" w:rsidRPr="00B0462D" w:rsidRDefault="0041019A" w:rsidP="009E08B6">
            <w:pPr>
              <w:rPr>
                <w:color w:val="000000"/>
                <w:sz w:val="24"/>
              </w:rPr>
            </w:pPr>
            <w:r w:rsidRPr="00B0462D">
              <w:rPr>
                <w:sz w:val="24"/>
              </w:rPr>
              <w:t>ГОСТ 7872-89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2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9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6314 С3 SKF или эквивалент</w:t>
            </w:r>
          </w:p>
        </w:tc>
        <w:tc>
          <w:tcPr>
            <w:tcW w:w="4394" w:type="dxa"/>
          </w:tcPr>
          <w:p w:rsidR="0041019A" w:rsidRPr="00A61A6B" w:rsidRDefault="0041019A" w:rsidP="009E08B6">
            <w:r w:rsidRPr="00A61A6B">
              <w:rPr>
                <w:sz w:val="22"/>
                <w:szCs w:val="22"/>
              </w:rPr>
              <w:t xml:space="preserve">Размеры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=70 мм,</w:t>
            </w:r>
            <w:r>
              <w:rPr>
                <w:sz w:val="22"/>
                <w:szCs w:val="22"/>
              </w:rPr>
              <w:t xml:space="preserve">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= 150 мм,</w:t>
            </w:r>
            <w:r>
              <w:rPr>
                <w:sz w:val="22"/>
                <w:szCs w:val="22"/>
              </w:rPr>
              <w:t xml:space="preserve"> </w:t>
            </w:r>
            <w:r w:rsidRPr="00A61A6B">
              <w:rPr>
                <w:sz w:val="22"/>
                <w:szCs w:val="22"/>
              </w:rPr>
              <w:t>В=35 мм,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</w:rPr>
              <w:t>масса =2,5 кг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-внутренний диаметр подшипника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-наружный диаметр подшипника</w:t>
            </w:r>
          </w:p>
          <w:p w:rsidR="0041019A" w:rsidRPr="00A61A6B" w:rsidRDefault="0041019A" w:rsidP="009E08B6">
            <w:proofErr w:type="gramStart"/>
            <w:r w:rsidRPr="00A61A6B">
              <w:rPr>
                <w:sz w:val="22"/>
                <w:szCs w:val="22"/>
              </w:rPr>
              <w:t>В-</w:t>
            </w:r>
            <w:proofErr w:type="gramEnd"/>
            <w:r w:rsidRPr="00A61A6B">
              <w:rPr>
                <w:sz w:val="22"/>
                <w:szCs w:val="22"/>
              </w:rPr>
              <w:t xml:space="preserve"> ширина подшипника.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</w:rPr>
              <w:t>Предел усталостной прочности 2 750 Р</w:t>
            </w:r>
            <w:proofErr w:type="gramStart"/>
            <w:r w:rsidRPr="00A61A6B">
              <w:rPr>
                <w:sz w:val="22"/>
                <w:szCs w:val="22"/>
                <w:vertAlign w:val="subscript"/>
                <w:lang w:val="en-US"/>
              </w:rPr>
              <w:t>u</w:t>
            </w:r>
            <w:proofErr w:type="gramEnd"/>
            <w:r w:rsidRPr="00A61A6B">
              <w:rPr>
                <w:sz w:val="22"/>
                <w:szCs w:val="22"/>
                <w:vertAlign w:val="subscript"/>
              </w:rPr>
              <w:t>.</w:t>
            </w:r>
            <w:r w:rsidRPr="00A61A6B">
              <w:rPr>
                <w:sz w:val="22"/>
                <w:szCs w:val="22"/>
              </w:rPr>
              <w:t xml:space="preserve"> Номинальная скорость при  смазке 4 500 </w:t>
            </w:r>
            <w:proofErr w:type="gramStart"/>
            <w:r w:rsidRPr="00A61A6B">
              <w:rPr>
                <w:sz w:val="22"/>
                <w:szCs w:val="22"/>
              </w:rPr>
              <w:t>об</w:t>
            </w:r>
            <w:proofErr w:type="gramEnd"/>
            <w:r w:rsidRPr="00A61A6B">
              <w:rPr>
                <w:sz w:val="22"/>
                <w:szCs w:val="22"/>
              </w:rPr>
              <w:t>/мин.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</w:rPr>
              <w:t xml:space="preserve">Размеры:  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 xml:space="preserve"> =70, 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 xml:space="preserve">1=94.9 мм,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2=130 мм, Размеры сопряженных деталей:</w:t>
            </w:r>
          </w:p>
          <w:p w:rsidR="0041019A" w:rsidRPr="00A61A6B" w:rsidRDefault="0041019A" w:rsidP="009E08B6">
            <w:pPr>
              <w:rPr>
                <w:color w:val="000000"/>
              </w:rPr>
            </w:pPr>
            <w:r w:rsidRPr="00A61A6B">
              <w:rPr>
                <w:sz w:val="22"/>
                <w:szCs w:val="22"/>
              </w:rPr>
              <w:t xml:space="preserve">Диаметр </w:t>
            </w:r>
            <w:r>
              <w:rPr>
                <w:sz w:val="22"/>
                <w:szCs w:val="22"/>
              </w:rPr>
              <w:t>м</w:t>
            </w:r>
            <w:r w:rsidRPr="00A61A6B">
              <w:rPr>
                <w:sz w:val="22"/>
                <w:szCs w:val="22"/>
              </w:rPr>
              <w:t>инимальный  - 81 мм</w:t>
            </w:r>
            <w:proofErr w:type="gramStart"/>
            <w:r w:rsidRPr="00A61A6B">
              <w:rPr>
                <w:sz w:val="22"/>
                <w:szCs w:val="22"/>
              </w:rPr>
              <w:t xml:space="preserve"> .</w:t>
            </w:r>
            <w:proofErr w:type="gramEnd"/>
            <w:r w:rsidRPr="00A61A6B">
              <w:rPr>
                <w:sz w:val="22"/>
                <w:szCs w:val="22"/>
              </w:rPr>
              <w:t>Диаметр максимальный -139 мм.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10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  <w:tr w:rsidR="0041019A" w:rsidRPr="00A61A6B" w:rsidTr="009E08B6">
        <w:trPr>
          <w:trHeight w:val="279"/>
        </w:trPr>
        <w:tc>
          <w:tcPr>
            <w:tcW w:w="426" w:type="dxa"/>
          </w:tcPr>
          <w:p w:rsidR="0041019A" w:rsidRPr="00A61A6B" w:rsidRDefault="0041019A" w:rsidP="009E08B6">
            <w:pPr>
              <w:pStyle w:val="a8"/>
              <w:ind w:left="0" w:right="-30"/>
              <w:jc w:val="left"/>
              <w:rPr>
                <w:i w:val="0"/>
              </w:rPr>
            </w:pPr>
            <w:r w:rsidRPr="00A61A6B">
              <w:rPr>
                <w:i w:val="0"/>
              </w:rPr>
              <w:t>10</w:t>
            </w:r>
          </w:p>
        </w:tc>
        <w:tc>
          <w:tcPr>
            <w:tcW w:w="2835" w:type="dxa"/>
          </w:tcPr>
          <w:p w:rsidR="0041019A" w:rsidRPr="00C41B8B" w:rsidRDefault="0041019A" w:rsidP="009E08B6">
            <w:pPr>
              <w:rPr>
                <w:color w:val="000000"/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Подшипник качения 6317/С3 SKF или эквивалент</w:t>
            </w:r>
          </w:p>
        </w:tc>
        <w:tc>
          <w:tcPr>
            <w:tcW w:w="4394" w:type="dxa"/>
          </w:tcPr>
          <w:p w:rsidR="0041019A" w:rsidRPr="00A61A6B" w:rsidRDefault="0041019A" w:rsidP="009E08B6">
            <w:r w:rsidRPr="00A61A6B">
              <w:rPr>
                <w:sz w:val="22"/>
                <w:szCs w:val="22"/>
              </w:rPr>
              <w:t xml:space="preserve">Размеры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= 85 мм,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= 180 мм</w:t>
            </w:r>
            <w:proofErr w:type="gramStart"/>
            <w:r w:rsidRPr="00A61A6B">
              <w:rPr>
                <w:sz w:val="22"/>
                <w:szCs w:val="22"/>
              </w:rPr>
              <w:t>,В</w:t>
            </w:r>
            <w:proofErr w:type="gramEnd"/>
            <w:r w:rsidRPr="00A61A6B">
              <w:rPr>
                <w:sz w:val="22"/>
                <w:szCs w:val="22"/>
              </w:rPr>
              <w:t>=41 мм,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</w:rPr>
              <w:t>масса = 4.25 кг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-внутренний диаметр подшипника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-наружный диаметр подшипника</w:t>
            </w:r>
          </w:p>
          <w:p w:rsidR="0041019A" w:rsidRPr="00A61A6B" w:rsidRDefault="0041019A" w:rsidP="009E08B6">
            <w:proofErr w:type="gramStart"/>
            <w:r w:rsidRPr="00A61A6B">
              <w:rPr>
                <w:sz w:val="22"/>
                <w:szCs w:val="22"/>
              </w:rPr>
              <w:t>В-</w:t>
            </w:r>
            <w:proofErr w:type="gramEnd"/>
            <w:r w:rsidRPr="00A61A6B">
              <w:rPr>
                <w:sz w:val="22"/>
                <w:szCs w:val="22"/>
              </w:rPr>
              <w:t xml:space="preserve"> ширина подшипника.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</w:rPr>
              <w:t>Предел усталостной прочности3 550 Р</w:t>
            </w:r>
            <w:proofErr w:type="gramStart"/>
            <w:r w:rsidRPr="00A61A6B">
              <w:rPr>
                <w:sz w:val="22"/>
                <w:szCs w:val="22"/>
                <w:vertAlign w:val="subscript"/>
                <w:lang w:val="en-US"/>
              </w:rPr>
              <w:t>u</w:t>
            </w:r>
            <w:proofErr w:type="gramEnd"/>
            <w:r w:rsidRPr="00A61A6B">
              <w:rPr>
                <w:sz w:val="22"/>
                <w:szCs w:val="22"/>
                <w:vertAlign w:val="subscript"/>
              </w:rPr>
              <w:t>.</w:t>
            </w:r>
            <w:r w:rsidRPr="00A61A6B">
              <w:rPr>
                <w:sz w:val="22"/>
                <w:szCs w:val="22"/>
              </w:rPr>
              <w:t xml:space="preserve"> Номинальная скорость при  смазке 3 600 </w:t>
            </w:r>
            <w:proofErr w:type="gramStart"/>
            <w:r w:rsidRPr="00A61A6B">
              <w:rPr>
                <w:sz w:val="22"/>
                <w:szCs w:val="22"/>
              </w:rPr>
              <w:t>об</w:t>
            </w:r>
            <w:proofErr w:type="gramEnd"/>
            <w:r w:rsidRPr="00A61A6B">
              <w:rPr>
                <w:sz w:val="22"/>
                <w:szCs w:val="22"/>
              </w:rPr>
              <w:t>/мин.</w:t>
            </w:r>
          </w:p>
          <w:p w:rsidR="0041019A" w:rsidRPr="00A61A6B" w:rsidRDefault="0041019A" w:rsidP="009E08B6">
            <w:r w:rsidRPr="00A61A6B">
              <w:rPr>
                <w:sz w:val="22"/>
                <w:szCs w:val="22"/>
              </w:rPr>
              <w:t xml:space="preserve">Размеры: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 xml:space="preserve">=85 мм, 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 xml:space="preserve">1=114 мм, </w:t>
            </w:r>
            <w:r w:rsidRPr="00A61A6B">
              <w:rPr>
                <w:sz w:val="22"/>
                <w:szCs w:val="22"/>
                <w:lang w:val="en-US"/>
              </w:rPr>
              <w:t>d</w:t>
            </w:r>
            <w:r w:rsidRPr="00A61A6B">
              <w:rPr>
                <w:sz w:val="22"/>
                <w:szCs w:val="22"/>
              </w:rPr>
              <w:t>2=156 мм, Размеры сопряженных деталей:</w:t>
            </w:r>
          </w:p>
          <w:p w:rsidR="0041019A" w:rsidRPr="00A61A6B" w:rsidRDefault="0041019A" w:rsidP="009E08B6">
            <w:pPr>
              <w:rPr>
                <w:color w:val="000000"/>
              </w:rPr>
            </w:pPr>
            <w:r w:rsidRPr="00A61A6B">
              <w:rPr>
                <w:sz w:val="22"/>
                <w:szCs w:val="22"/>
              </w:rPr>
              <w:t xml:space="preserve">Диаметр </w:t>
            </w:r>
            <w:r>
              <w:rPr>
                <w:sz w:val="22"/>
                <w:szCs w:val="22"/>
              </w:rPr>
              <w:t>м</w:t>
            </w:r>
            <w:r w:rsidRPr="00A61A6B">
              <w:rPr>
                <w:sz w:val="22"/>
                <w:szCs w:val="22"/>
              </w:rPr>
              <w:t>инимальный  -  98мм</w:t>
            </w:r>
            <w:proofErr w:type="gramStart"/>
            <w:r w:rsidRPr="00A61A6B">
              <w:rPr>
                <w:sz w:val="22"/>
                <w:szCs w:val="22"/>
              </w:rPr>
              <w:t xml:space="preserve"> .</w:t>
            </w:r>
            <w:proofErr w:type="gramEnd"/>
            <w:r w:rsidRPr="00A61A6B">
              <w:rPr>
                <w:sz w:val="22"/>
                <w:szCs w:val="22"/>
              </w:rPr>
              <w:t>Диаметр максимальный -167 мм.</w:t>
            </w:r>
          </w:p>
        </w:tc>
        <w:tc>
          <w:tcPr>
            <w:tcW w:w="1486" w:type="dxa"/>
          </w:tcPr>
          <w:p w:rsidR="0041019A" w:rsidRPr="00A61A6B" w:rsidRDefault="0041019A" w:rsidP="009E08B6">
            <w:pPr>
              <w:pStyle w:val="a8"/>
              <w:ind w:left="0" w:right="-30"/>
              <w:jc w:val="center"/>
              <w:rPr>
                <w:i w:val="0"/>
              </w:rPr>
            </w:pPr>
            <w:r w:rsidRPr="00A61A6B">
              <w:rPr>
                <w:i w:val="0"/>
              </w:rPr>
              <w:t>10</w:t>
            </w:r>
          </w:p>
        </w:tc>
        <w:tc>
          <w:tcPr>
            <w:tcW w:w="1299" w:type="dxa"/>
          </w:tcPr>
          <w:p w:rsidR="0041019A" w:rsidRPr="00B0462D" w:rsidRDefault="0041019A" w:rsidP="009E08B6">
            <w:pPr>
              <w:shd w:val="clear" w:color="auto" w:fill="FFFFFF"/>
              <w:spacing w:line="274" w:lineRule="exact"/>
              <w:jc w:val="center"/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>Штука</w:t>
            </w:r>
          </w:p>
        </w:tc>
      </w:tr>
    </w:tbl>
    <w:p w:rsidR="00D90AEC" w:rsidRPr="00193686" w:rsidRDefault="00D90AEC" w:rsidP="00986CCE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63"/>
        <w:gridCol w:w="7727"/>
      </w:tblGrid>
      <w:tr w:rsidR="0041019A" w:rsidRPr="00C41B8B" w:rsidTr="0041019A">
        <w:tc>
          <w:tcPr>
            <w:tcW w:w="2763" w:type="dxa"/>
          </w:tcPr>
          <w:p w:rsidR="0041019A" w:rsidRPr="00C41B8B" w:rsidRDefault="0041019A" w:rsidP="009E08B6">
            <w:pPr>
              <w:rPr>
                <w:sz w:val="24"/>
              </w:rPr>
            </w:pPr>
            <w:r w:rsidRPr="00C41B8B">
              <w:rPr>
                <w:sz w:val="24"/>
              </w:rPr>
              <w:t xml:space="preserve">Место доставки поставляемых товаров </w:t>
            </w:r>
            <w:r w:rsidRPr="00C41B8B">
              <w:rPr>
                <w:sz w:val="24"/>
              </w:rPr>
              <w:lastRenderedPageBreak/>
              <w:t>(выполнения работ, оказания услуг)</w:t>
            </w:r>
          </w:p>
        </w:tc>
        <w:tc>
          <w:tcPr>
            <w:tcW w:w="7727" w:type="dxa"/>
          </w:tcPr>
          <w:p w:rsidR="0041019A" w:rsidRPr="0041019A" w:rsidRDefault="0041019A" w:rsidP="0041019A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Pr="0041019A">
              <w:rPr>
                <w:sz w:val="24"/>
                <w:szCs w:val="24"/>
              </w:rPr>
              <w:t xml:space="preserve">клад ОАО «СХК», </w:t>
            </w:r>
            <w:proofErr w:type="gramStart"/>
            <w:r w:rsidRPr="0041019A">
              <w:rPr>
                <w:sz w:val="24"/>
                <w:szCs w:val="24"/>
              </w:rPr>
              <w:t>Томская</w:t>
            </w:r>
            <w:proofErr w:type="gramEnd"/>
            <w:r w:rsidRPr="0041019A">
              <w:rPr>
                <w:sz w:val="24"/>
                <w:szCs w:val="24"/>
              </w:rPr>
              <w:t xml:space="preserve"> обл. г. Северск, ул. </w:t>
            </w:r>
            <w:proofErr w:type="spellStart"/>
            <w:r w:rsidRPr="0041019A">
              <w:rPr>
                <w:sz w:val="24"/>
                <w:szCs w:val="24"/>
              </w:rPr>
              <w:t>Предзаводская</w:t>
            </w:r>
            <w:proofErr w:type="spellEnd"/>
            <w:r w:rsidRPr="0041019A">
              <w:rPr>
                <w:sz w:val="24"/>
                <w:szCs w:val="24"/>
              </w:rPr>
              <w:t xml:space="preserve">, 9. </w:t>
            </w:r>
          </w:p>
          <w:p w:rsidR="0041019A" w:rsidRPr="0041019A" w:rsidRDefault="0041019A" w:rsidP="0041019A">
            <w:pPr>
              <w:rPr>
                <w:color w:val="000000"/>
                <w:sz w:val="24"/>
                <w:szCs w:val="24"/>
              </w:rPr>
            </w:pPr>
            <w:r w:rsidRPr="0041019A">
              <w:rPr>
                <w:color w:val="000000"/>
                <w:sz w:val="24"/>
                <w:szCs w:val="24"/>
              </w:rPr>
              <w:t>Способы доставки:</w:t>
            </w:r>
          </w:p>
          <w:p w:rsidR="0041019A" w:rsidRPr="0041019A" w:rsidRDefault="0041019A" w:rsidP="0041019A">
            <w:pPr>
              <w:rPr>
                <w:sz w:val="24"/>
                <w:szCs w:val="24"/>
              </w:rPr>
            </w:pPr>
            <w:r w:rsidRPr="0041019A">
              <w:rPr>
                <w:color w:val="000000"/>
                <w:sz w:val="24"/>
                <w:szCs w:val="24"/>
              </w:rPr>
              <w:lastRenderedPageBreak/>
              <w:t xml:space="preserve">- через терминал транспортной компании в </w:t>
            </w:r>
            <w:proofErr w:type="gramStart"/>
            <w:r w:rsidRPr="0041019A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41019A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41019A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41019A">
              <w:rPr>
                <w:color w:val="000000"/>
                <w:sz w:val="24"/>
                <w:szCs w:val="24"/>
              </w:rPr>
              <w:t xml:space="preserve"> Покупателем до склада ОАО «СХК» г. Северск, ул. Предзаводская,9</w:t>
            </w:r>
            <w:r w:rsidRPr="0041019A">
              <w:rPr>
                <w:sz w:val="24"/>
                <w:szCs w:val="24"/>
              </w:rPr>
              <w:t xml:space="preserve"> </w:t>
            </w:r>
          </w:p>
          <w:p w:rsidR="0041019A" w:rsidRPr="0041019A" w:rsidRDefault="0041019A" w:rsidP="0041019A">
            <w:pPr>
              <w:spacing w:line="310" w:lineRule="exact"/>
              <w:rPr>
                <w:sz w:val="24"/>
                <w:szCs w:val="24"/>
              </w:rPr>
            </w:pPr>
            <w:r w:rsidRPr="0041019A">
              <w:rPr>
                <w:sz w:val="24"/>
                <w:szCs w:val="24"/>
              </w:rPr>
              <w:t xml:space="preserve">- контейнерная отправка - станция Томск - грузовой </w:t>
            </w:r>
            <w:proofErr w:type="spellStart"/>
            <w:r w:rsidRPr="0041019A">
              <w:rPr>
                <w:sz w:val="24"/>
                <w:szCs w:val="24"/>
              </w:rPr>
              <w:t>Западно</w:t>
            </w:r>
            <w:proofErr w:type="spellEnd"/>
            <w:r w:rsidRPr="0041019A">
              <w:rPr>
                <w:sz w:val="24"/>
                <w:szCs w:val="24"/>
              </w:rPr>
              <w:t> - Сибирской ж.д. код станции 874302, код подразделения 2081.</w:t>
            </w:r>
          </w:p>
        </w:tc>
      </w:tr>
      <w:tr w:rsidR="0041019A" w:rsidRPr="00C41B8B" w:rsidTr="0041019A">
        <w:tc>
          <w:tcPr>
            <w:tcW w:w="2763" w:type="dxa"/>
          </w:tcPr>
          <w:p w:rsidR="0041019A" w:rsidRPr="00C41B8B" w:rsidRDefault="0041019A" w:rsidP="009E08B6">
            <w:pPr>
              <w:rPr>
                <w:sz w:val="24"/>
              </w:rPr>
            </w:pPr>
            <w:proofErr w:type="gramStart"/>
            <w:r w:rsidRPr="00C41B8B">
              <w:rPr>
                <w:sz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41019A" w:rsidRPr="00C41B8B" w:rsidRDefault="0041019A" w:rsidP="009E08B6">
            <w:pPr>
              <w:rPr>
                <w:sz w:val="24"/>
              </w:rPr>
            </w:pPr>
            <w:r w:rsidRPr="00C41B8B">
              <w:rPr>
                <w:sz w:val="24"/>
              </w:rPr>
              <w:t>оказания услуг)</w:t>
            </w:r>
          </w:p>
        </w:tc>
        <w:tc>
          <w:tcPr>
            <w:tcW w:w="7727" w:type="dxa"/>
          </w:tcPr>
          <w:p w:rsidR="0041019A" w:rsidRPr="00B0462D" w:rsidRDefault="0041019A" w:rsidP="009E08B6">
            <w:pPr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 xml:space="preserve">в течение 30 календарных дней с момента подписания договора уполномоченными представителями сторон. </w:t>
            </w:r>
          </w:p>
          <w:p w:rsidR="0041019A" w:rsidRPr="00C41B8B" w:rsidRDefault="0041019A" w:rsidP="009E08B6">
            <w:pPr>
              <w:rPr>
                <w:sz w:val="24"/>
                <w:szCs w:val="24"/>
              </w:rPr>
            </w:pPr>
          </w:p>
        </w:tc>
      </w:tr>
      <w:tr w:rsidR="0041019A" w:rsidRPr="00C41B8B" w:rsidTr="0041019A">
        <w:tc>
          <w:tcPr>
            <w:tcW w:w="2763" w:type="dxa"/>
          </w:tcPr>
          <w:p w:rsidR="0041019A" w:rsidRPr="00C41B8B" w:rsidRDefault="0041019A" w:rsidP="009E08B6">
            <w:pPr>
              <w:rPr>
                <w:sz w:val="24"/>
              </w:rPr>
            </w:pPr>
            <w:r w:rsidRPr="00C41B8B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27" w:type="dxa"/>
          </w:tcPr>
          <w:p w:rsidR="0041019A" w:rsidRPr="00C41B8B" w:rsidRDefault="0041019A" w:rsidP="009E08B6">
            <w:pPr>
              <w:rPr>
                <w:sz w:val="24"/>
                <w:szCs w:val="24"/>
              </w:rPr>
            </w:pPr>
            <w:r w:rsidRPr="00B0462D">
              <w:rPr>
                <w:sz w:val="24"/>
                <w:szCs w:val="24"/>
              </w:rPr>
              <w:t xml:space="preserve">Цена договора включает в себя: стоимость товара, стоимость тары, налоги, уплату таможенных пошлин, транспортные расходы, сборы и другие </w:t>
            </w:r>
            <w:proofErr w:type="gramStart"/>
            <w:r w:rsidRPr="00B0462D">
              <w:rPr>
                <w:sz w:val="24"/>
                <w:szCs w:val="24"/>
              </w:rPr>
              <w:t>расходы</w:t>
            </w:r>
            <w:proofErr w:type="gramEnd"/>
            <w:r w:rsidRPr="00B0462D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1019A" w:rsidRPr="00C41B8B" w:rsidTr="0041019A">
        <w:tc>
          <w:tcPr>
            <w:tcW w:w="2763" w:type="dxa"/>
          </w:tcPr>
          <w:p w:rsidR="0041019A" w:rsidRPr="00C41B8B" w:rsidRDefault="0041019A" w:rsidP="009E08B6">
            <w:pPr>
              <w:rPr>
                <w:sz w:val="24"/>
              </w:rPr>
            </w:pPr>
            <w:r w:rsidRPr="00C41B8B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27" w:type="dxa"/>
          </w:tcPr>
          <w:p w:rsidR="0041019A" w:rsidRPr="00B0462D" w:rsidRDefault="0041019A" w:rsidP="009E08B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B0462D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1019A" w:rsidRPr="00C41B8B" w:rsidRDefault="0041019A" w:rsidP="009E08B6">
            <w:pPr>
              <w:rPr>
                <w:sz w:val="24"/>
                <w:szCs w:val="24"/>
              </w:rPr>
            </w:pPr>
          </w:p>
        </w:tc>
      </w:tr>
      <w:tr w:rsidR="0041019A" w:rsidRPr="00C41B8B" w:rsidTr="0041019A">
        <w:tc>
          <w:tcPr>
            <w:tcW w:w="2763" w:type="dxa"/>
          </w:tcPr>
          <w:p w:rsidR="0041019A" w:rsidRPr="00C41B8B" w:rsidRDefault="0041019A" w:rsidP="009E08B6">
            <w:pPr>
              <w:rPr>
                <w:sz w:val="24"/>
              </w:rPr>
            </w:pPr>
            <w:r w:rsidRPr="00C41B8B">
              <w:rPr>
                <w:sz w:val="24"/>
              </w:rPr>
              <w:t>Начальная (максимальная) цена договора</w:t>
            </w:r>
          </w:p>
          <w:p w:rsidR="0041019A" w:rsidRPr="00C41B8B" w:rsidRDefault="0041019A" w:rsidP="009E08B6">
            <w:pPr>
              <w:rPr>
                <w:sz w:val="24"/>
              </w:rPr>
            </w:pPr>
            <w:r w:rsidRPr="00C41B8B">
              <w:rPr>
                <w:sz w:val="24"/>
              </w:rPr>
              <w:t xml:space="preserve"> (с учетом НДС)</w:t>
            </w:r>
          </w:p>
        </w:tc>
        <w:tc>
          <w:tcPr>
            <w:tcW w:w="7727" w:type="dxa"/>
          </w:tcPr>
          <w:p w:rsidR="0041019A" w:rsidRPr="00C41B8B" w:rsidRDefault="0041019A" w:rsidP="009E08B6">
            <w:pPr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268701.22 RUB (Двести шестьдесят восемь тысяч семьсот один RUB 22)</w:t>
            </w:r>
          </w:p>
        </w:tc>
      </w:tr>
      <w:tr w:rsidR="0041019A" w:rsidRPr="00C41B8B" w:rsidTr="0041019A">
        <w:tc>
          <w:tcPr>
            <w:tcW w:w="2763" w:type="dxa"/>
          </w:tcPr>
          <w:p w:rsidR="0041019A" w:rsidRPr="00C41B8B" w:rsidRDefault="0041019A" w:rsidP="009E08B6">
            <w:pPr>
              <w:rPr>
                <w:sz w:val="20"/>
              </w:rPr>
            </w:pPr>
            <w:r w:rsidRPr="00C41B8B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27" w:type="dxa"/>
          </w:tcPr>
          <w:p w:rsidR="0041019A" w:rsidRPr="00C41B8B" w:rsidRDefault="0041019A" w:rsidP="009E08B6">
            <w:pPr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227712.90 RUB (Двести двадцать семь тысяч семьсот двенадцать RUB 90)</w:t>
            </w:r>
          </w:p>
        </w:tc>
      </w:tr>
      <w:tr w:rsidR="0041019A" w:rsidRPr="00C41B8B" w:rsidTr="0041019A">
        <w:tc>
          <w:tcPr>
            <w:tcW w:w="2763" w:type="dxa"/>
          </w:tcPr>
          <w:p w:rsidR="0041019A" w:rsidRPr="00C41B8B" w:rsidRDefault="0041019A" w:rsidP="009E08B6">
            <w:pPr>
              <w:rPr>
                <w:sz w:val="20"/>
              </w:rPr>
            </w:pPr>
            <w:r w:rsidRPr="00C41B8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27" w:type="dxa"/>
          </w:tcPr>
          <w:p w:rsidR="0041019A" w:rsidRPr="00C41B8B" w:rsidRDefault="0041019A" w:rsidP="009E08B6">
            <w:pPr>
              <w:rPr>
                <w:sz w:val="24"/>
                <w:szCs w:val="24"/>
              </w:rPr>
            </w:pPr>
            <w:proofErr w:type="spellStart"/>
            <w:r w:rsidRPr="00C41B8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41B8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90AEC" w:rsidRPr="00193686" w:rsidRDefault="00D90AEC" w:rsidP="00553E42">
      <w:pPr>
        <w:ind w:right="141"/>
        <w:rPr>
          <w:sz w:val="20"/>
          <w:szCs w:val="20"/>
        </w:rPr>
      </w:pPr>
    </w:p>
    <w:p w:rsidR="00D90AEC" w:rsidRPr="0041019A" w:rsidRDefault="0041019A" w:rsidP="0041019A">
      <w:pPr>
        <w:jc w:val="both"/>
        <w:rPr>
          <w:snapToGrid w:val="0"/>
          <w:sz w:val="24"/>
          <w:szCs w:val="24"/>
        </w:rPr>
      </w:pPr>
      <w:r w:rsidRPr="00C41B8B">
        <w:rPr>
          <w:sz w:val="24"/>
          <w:szCs w:val="24"/>
        </w:rPr>
        <w:t xml:space="preserve">Извещение №98/4466 </w:t>
      </w:r>
      <w:r>
        <w:rPr>
          <w:sz w:val="24"/>
          <w:szCs w:val="24"/>
        </w:rPr>
        <w:t>(901-</w:t>
      </w:r>
      <w:proofErr w:type="spellStart"/>
      <w:r>
        <w:rPr>
          <w:sz w:val="24"/>
          <w:szCs w:val="24"/>
          <w:lang w:val="en-US"/>
        </w:rPr>
        <w:t>sh</w:t>
      </w:r>
      <w:proofErr w:type="spellEnd"/>
      <w:r w:rsidRPr="00C41B8B">
        <w:rPr>
          <w:sz w:val="24"/>
          <w:szCs w:val="24"/>
        </w:rPr>
        <w:t>-</w:t>
      </w:r>
      <w:r>
        <w:rPr>
          <w:sz w:val="24"/>
          <w:szCs w:val="24"/>
        </w:rPr>
        <w:t xml:space="preserve">8400) </w:t>
      </w:r>
      <w:r w:rsidRPr="00C41B8B">
        <w:rPr>
          <w:sz w:val="24"/>
          <w:szCs w:val="24"/>
        </w:rPr>
        <w:t>о проведении запроса цен в электронной форме опубликовано «</w:t>
      </w:r>
      <w:r>
        <w:rPr>
          <w:sz w:val="24"/>
          <w:szCs w:val="24"/>
        </w:rPr>
        <w:t>03</w:t>
      </w:r>
      <w:r w:rsidRPr="00C41B8B">
        <w:rPr>
          <w:sz w:val="24"/>
          <w:szCs w:val="24"/>
        </w:rPr>
        <w:t xml:space="preserve">» </w:t>
      </w:r>
      <w:r>
        <w:rPr>
          <w:sz w:val="24"/>
          <w:szCs w:val="24"/>
        </w:rPr>
        <w:t>ок</w:t>
      </w:r>
      <w:r w:rsidRPr="00C41B8B">
        <w:rPr>
          <w:sz w:val="24"/>
          <w:szCs w:val="24"/>
        </w:rPr>
        <w:t xml:space="preserve">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C41B8B">
          <w:rPr>
            <w:rStyle w:val="a3"/>
            <w:sz w:val="24"/>
            <w:szCs w:val="24"/>
          </w:rPr>
          <w:t>http://www.zakupki.gov.ru</w:t>
        </w:r>
      </w:hyperlink>
      <w:r w:rsidRPr="00C41B8B">
        <w:rPr>
          <w:sz w:val="24"/>
          <w:szCs w:val="24"/>
        </w:rPr>
        <w:t>/, закупка 31401</w:t>
      </w:r>
      <w:r>
        <w:rPr>
          <w:sz w:val="24"/>
          <w:szCs w:val="24"/>
        </w:rPr>
        <w:t>569476</w:t>
      </w:r>
      <w:r w:rsidRPr="00C41B8B">
        <w:rPr>
          <w:sz w:val="24"/>
          <w:szCs w:val="24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C41B8B">
        <w:rPr>
          <w:sz w:val="24"/>
          <w:szCs w:val="24"/>
        </w:rPr>
        <w:t>Госкорпорации</w:t>
      </w:r>
      <w:proofErr w:type="spellEnd"/>
      <w:r w:rsidRPr="00C41B8B">
        <w:rPr>
          <w:sz w:val="24"/>
          <w:szCs w:val="24"/>
        </w:rPr>
        <w:t xml:space="preserve"> «Росатом» </w:t>
      </w:r>
      <w:hyperlink r:id="rId6" w:history="1">
        <w:r w:rsidRPr="00C41B8B">
          <w:rPr>
            <w:rStyle w:val="a3"/>
            <w:sz w:val="24"/>
            <w:szCs w:val="24"/>
          </w:rPr>
          <w:t>http://zakupki.rosatom.ru/</w:t>
        </w:r>
      </w:hyperlink>
      <w:r w:rsidRPr="00C41B8B">
        <w:rPr>
          <w:sz w:val="24"/>
          <w:szCs w:val="24"/>
        </w:rPr>
        <w:t>, закупка №14</w:t>
      </w:r>
      <w:r>
        <w:rPr>
          <w:sz w:val="24"/>
          <w:szCs w:val="24"/>
        </w:rPr>
        <w:t>1003</w:t>
      </w:r>
      <w:r w:rsidRPr="00C41B8B">
        <w:rPr>
          <w:sz w:val="24"/>
          <w:szCs w:val="24"/>
        </w:rPr>
        <w:t>/0506/</w:t>
      </w:r>
      <w:r>
        <w:rPr>
          <w:sz w:val="24"/>
          <w:szCs w:val="24"/>
        </w:rPr>
        <w:t>719</w:t>
      </w:r>
      <w:r w:rsidRPr="00C41B8B">
        <w:rPr>
          <w:sz w:val="24"/>
          <w:szCs w:val="24"/>
        </w:rPr>
        <w:t xml:space="preserve">, на ЭТП </w:t>
      </w:r>
      <w:proofErr w:type="spellStart"/>
      <w:r w:rsidRPr="00C41B8B">
        <w:rPr>
          <w:sz w:val="24"/>
          <w:szCs w:val="24"/>
        </w:rPr>
        <w:t>Аук</w:t>
      </w:r>
      <w:proofErr w:type="spellEnd"/>
      <w:r w:rsidRPr="00C41B8B">
        <w:rPr>
          <w:sz w:val="24"/>
          <w:szCs w:val="24"/>
        </w:rPr>
        <w:t xml:space="preserve">. </w:t>
      </w:r>
      <w:proofErr w:type="spellStart"/>
      <w:r w:rsidRPr="00C41B8B">
        <w:rPr>
          <w:sz w:val="24"/>
          <w:szCs w:val="24"/>
        </w:rPr>
        <w:t>Конк</w:t>
      </w:r>
      <w:proofErr w:type="spellEnd"/>
      <w:r w:rsidRPr="00C41B8B">
        <w:rPr>
          <w:sz w:val="24"/>
          <w:szCs w:val="24"/>
        </w:rPr>
        <w:t>. Дом, закупка №Z03</w:t>
      </w:r>
      <w:r>
        <w:rPr>
          <w:sz w:val="24"/>
          <w:szCs w:val="24"/>
        </w:rPr>
        <w:t>4453.</w:t>
      </w:r>
    </w:p>
    <w:p w:rsidR="0041019A" w:rsidRDefault="0041019A" w:rsidP="00986CCE">
      <w:pPr>
        <w:shd w:val="clear" w:color="auto" w:fill="FFFFFF"/>
        <w:jc w:val="both"/>
        <w:rPr>
          <w:color w:val="000000"/>
          <w:sz w:val="24"/>
          <w:szCs w:val="24"/>
        </w:rPr>
      </w:pPr>
    </w:p>
    <w:p w:rsidR="00D90AEC" w:rsidRPr="00193686" w:rsidRDefault="00D90AEC" w:rsidP="00986CCE">
      <w:pPr>
        <w:shd w:val="clear" w:color="auto" w:fill="FFFFFF"/>
        <w:jc w:val="both"/>
        <w:rPr>
          <w:color w:val="000000"/>
          <w:sz w:val="24"/>
          <w:szCs w:val="24"/>
        </w:rPr>
      </w:pPr>
      <w:r w:rsidRPr="00193686">
        <w:rPr>
          <w:color w:val="000000"/>
          <w:sz w:val="24"/>
          <w:szCs w:val="24"/>
        </w:rPr>
        <w:t xml:space="preserve">Заседание </w:t>
      </w:r>
      <w:r w:rsidRPr="00193686">
        <w:rPr>
          <w:sz w:val="24"/>
          <w:szCs w:val="24"/>
        </w:rPr>
        <w:t>закупочной комиссии ОАО «СХК» проводится в заочной форме. Кворум имеется.</w:t>
      </w:r>
    </w:p>
    <w:p w:rsidR="00D90AEC" w:rsidRPr="00193686" w:rsidRDefault="00D90AEC" w:rsidP="00986CCE">
      <w:pPr>
        <w:ind w:right="141"/>
        <w:rPr>
          <w:sz w:val="24"/>
          <w:szCs w:val="24"/>
        </w:rPr>
      </w:pPr>
    </w:p>
    <w:p w:rsidR="00D90AEC" w:rsidRDefault="00D90AEC" w:rsidP="00986CCE">
      <w:pPr>
        <w:ind w:right="141"/>
        <w:jc w:val="both"/>
        <w:rPr>
          <w:sz w:val="24"/>
          <w:szCs w:val="24"/>
        </w:rPr>
      </w:pPr>
      <w:r w:rsidRPr="00193686">
        <w:rPr>
          <w:sz w:val="24"/>
          <w:szCs w:val="24"/>
        </w:rPr>
        <w:t xml:space="preserve"> 1. Согласно протоколу открытия доступа к поданным заявкам на участие в запросе цен</w:t>
      </w:r>
      <w:r w:rsidR="0041019A">
        <w:rPr>
          <w:sz w:val="24"/>
          <w:szCs w:val="24"/>
        </w:rPr>
        <w:t xml:space="preserve"> от 10.10.2014 г. № 708-SH-2014/2017 было подано 2 (две</w:t>
      </w:r>
      <w:r w:rsidRPr="00193686">
        <w:rPr>
          <w:sz w:val="24"/>
          <w:szCs w:val="24"/>
        </w:rPr>
        <w:t>) заявки на участие в запросе цен следующими участниками запроса цен:</w:t>
      </w:r>
    </w:p>
    <w:p w:rsidR="0041019A" w:rsidRDefault="0041019A" w:rsidP="00986CCE">
      <w:pPr>
        <w:ind w:right="141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559"/>
        <w:gridCol w:w="2410"/>
        <w:gridCol w:w="2268"/>
      </w:tblGrid>
      <w:tr w:rsidR="0041019A" w:rsidRPr="00C41B8B" w:rsidTr="009E08B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C41B8B" w:rsidRDefault="0041019A" w:rsidP="009E08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C41B8B" w:rsidRDefault="0041019A" w:rsidP="009E08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C41B8B" w:rsidRDefault="0041019A" w:rsidP="009E08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C41B8B" w:rsidRDefault="0041019A" w:rsidP="009E08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C41B8B" w:rsidRDefault="0041019A" w:rsidP="009E08B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B8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1019A" w:rsidRPr="00B0462D" w:rsidTr="009E08B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</w:rPr>
            </w:pPr>
            <w:r w:rsidRPr="00B0462D">
              <w:rPr>
                <w:snapToGrid w:val="0"/>
                <w:sz w:val="22"/>
              </w:rPr>
              <w:t>ОБЩЕСТВО С ОГРАНИЧЕННОЙ ОТВЕТСТВЕННОСТЬЮ «БАЗИС ЛТД»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</w:rPr>
            </w:pPr>
            <w:r w:rsidRPr="00B0462D">
              <w:rPr>
                <w:snapToGrid w:val="0"/>
                <w:sz w:val="22"/>
                <w:lang w:val="en-US"/>
              </w:rPr>
              <w:t>5249043509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  <w:lang w:val="en-US"/>
              </w:rPr>
            </w:pPr>
            <w:r w:rsidRPr="00B0462D">
              <w:rPr>
                <w:sz w:val="22"/>
                <w:lang w:val="en-US"/>
              </w:rPr>
              <w:t>09.10.2014 11:28:00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</w:rPr>
            </w:pPr>
            <w:r w:rsidRPr="00B0462D">
              <w:rPr>
                <w:snapToGrid w:val="0"/>
                <w:sz w:val="22"/>
              </w:rPr>
              <w:t xml:space="preserve">606000, НИЖЕГОРОДСКАЯ </w:t>
            </w:r>
            <w:proofErr w:type="gramStart"/>
            <w:r w:rsidRPr="00B0462D">
              <w:rPr>
                <w:snapToGrid w:val="0"/>
                <w:sz w:val="22"/>
              </w:rPr>
              <w:t>ОБЛ</w:t>
            </w:r>
            <w:proofErr w:type="gramEnd"/>
            <w:r w:rsidRPr="00B0462D">
              <w:rPr>
                <w:snapToGrid w:val="0"/>
                <w:sz w:val="22"/>
              </w:rPr>
              <w:t>, ДЗЕРЖИНСК Г, ОКТЯБРЬСКАЯ УЛ,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</w:rPr>
            </w:pPr>
            <w:r w:rsidRPr="00B0462D">
              <w:rPr>
                <w:snapToGrid w:val="0"/>
                <w:sz w:val="22"/>
                <w:lang w:val="en-US"/>
              </w:rPr>
              <w:t>266.233,91 RUB С НДС</w:t>
            </w:r>
          </w:p>
        </w:tc>
      </w:tr>
      <w:tr w:rsidR="0041019A" w:rsidRPr="00B0462D" w:rsidTr="009E08B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</w:rPr>
            </w:pPr>
            <w:r w:rsidRPr="00B0462D">
              <w:rPr>
                <w:snapToGrid w:val="0"/>
                <w:sz w:val="22"/>
              </w:rPr>
              <w:t xml:space="preserve">ЗАКРЫТОЕ АКЦИОНЕРНОЕ </w:t>
            </w:r>
            <w:r w:rsidRPr="00B0462D">
              <w:rPr>
                <w:snapToGrid w:val="0"/>
                <w:sz w:val="22"/>
              </w:rPr>
              <w:lastRenderedPageBreak/>
              <w:t>ОБЩЕСТВО «ГРУППА «ГРАНУМ»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</w:rPr>
            </w:pPr>
            <w:r w:rsidRPr="00B0462D">
              <w:rPr>
                <w:snapToGrid w:val="0"/>
                <w:sz w:val="22"/>
                <w:lang w:val="en-US"/>
              </w:rPr>
              <w:lastRenderedPageBreak/>
              <w:t>1834037698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  <w:lang w:val="en-US"/>
              </w:rPr>
            </w:pPr>
            <w:r w:rsidRPr="00B0462D">
              <w:rPr>
                <w:sz w:val="22"/>
                <w:lang w:val="en-US"/>
              </w:rPr>
              <w:t>09.10.2014 11:53:00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</w:rPr>
            </w:pPr>
            <w:r w:rsidRPr="00B0462D">
              <w:rPr>
                <w:snapToGrid w:val="0"/>
                <w:sz w:val="22"/>
              </w:rPr>
              <w:t xml:space="preserve">426006, УДМУРТСКАЯ РЕСП, </w:t>
            </w:r>
            <w:r w:rsidRPr="00B0462D">
              <w:rPr>
                <w:snapToGrid w:val="0"/>
                <w:sz w:val="22"/>
              </w:rPr>
              <w:lastRenderedPageBreak/>
              <w:t xml:space="preserve">ИЖЕВСК Г, ТЕЛЕГИНА </w:t>
            </w:r>
            <w:proofErr w:type="gramStart"/>
            <w:r w:rsidRPr="00B0462D">
              <w:rPr>
                <w:snapToGrid w:val="0"/>
                <w:sz w:val="22"/>
              </w:rPr>
              <w:t>УЛ</w:t>
            </w:r>
            <w:proofErr w:type="gramEnd"/>
            <w:r w:rsidRPr="00B0462D">
              <w:rPr>
                <w:snapToGrid w:val="0"/>
                <w:sz w:val="22"/>
              </w:rPr>
              <w:t>, 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19A" w:rsidRPr="00B0462D" w:rsidRDefault="0041019A" w:rsidP="009E08B6">
            <w:pPr>
              <w:rPr>
                <w:sz w:val="22"/>
              </w:rPr>
            </w:pPr>
            <w:r w:rsidRPr="00B0462D">
              <w:rPr>
                <w:snapToGrid w:val="0"/>
                <w:sz w:val="22"/>
                <w:lang w:val="en-US"/>
              </w:rPr>
              <w:lastRenderedPageBreak/>
              <w:t>267.428,60 RUB С НДС</w:t>
            </w:r>
          </w:p>
        </w:tc>
      </w:tr>
    </w:tbl>
    <w:p w:rsidR="00D90AEC" w:rsidRPr="00193686" w:rsidRDefault="00D90AEC" w:rsidP="00986CCE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D90AEC" w:rsidRDefault="0041019A" w:rsidP="00001DF3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90AEC" w:rsidRPr="00193686">
        <w:rPr>
          <w:sz w:val="24"/>
          <w:szCs w:val="24"/>
        </w:rPr>
        <w:t xml:space="preserve">. По результатам рассмотрения заявок на участие в запросе цен на отборочной стадии, </w:t>
      </w:r>
      <w:r w:rsidR="00D90AEC">
        <w:rPr>
          <w:sz w:val="24"/>
          <w:szCs w:val="24"/>
        </w:rPr>
        <w:t xml:space="preserve">закупочной комиссией </w:t>
      </w:r>
      <w:r w:rsidR="00D90AEC" w:rsidRPr="00193686">
        <w:rPr>
          <w:sz w:val="24"/>
          <w:szCs w:val="24"/>
        </w:rPr>
        <w:t>приняты следующие решения:</w:t>
      </w:r>
    </w:p>
    <w:p w:rsidR="00DB4ECF" w:rsidRPr="00C41B8B" w:rsidRDefault="00DB4ECF" w:rsidP="00DB4ECF">
      <w:pPr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proofErr w:type="gramStart"/>
      <w:r>
        <w:rPr>
          <w:sz w:val="24"/>
          <w:szCs w:val="24"/>
        </w:rPr>
        <w:t xml:space="preserve"> </w:t>
      </w:r>
      <w:r w:rsidRPr="00C41B8B">
        <w:rPr>
          <w:sz w:val="24"/>
          <w:szCs w:val="24"/>
        </w:rPr>
        <w:t>Д</w:t>
      </w:r>
      <w:proofErr w:type="gramEnd"/>
      <w:r w:rsidRPr="00C41B8B">
        <w:rPr>
          <w:sz w:val="24"/>
          <w:szCs w:val="24"/>
        </w:rPr>
        <w:t>опустить к участию в запросе цен с условием предоставления недостающих документов:</w:t>
      </w:r>
    </w:p>
    <w:p w:rsidR="00D90AEC" w:rsidRPr="00DB4ECF" w:rsidRDefault="00DB4ECF" w:rsidP="00001DF3">
      <w:pPr>
        <w:jc w:val="both"/>
        <w:rPr>
          <w:sz w:val="22"/>
          <w:szCs w:val="22"/>
        </w:rPr>
      </w:pPr>
      <w:r w:rsidRPr="00DB4ECF">
        <w:rPr>
          <w:sz w:val="24"/>
          <w:szCs w:val="24"/>
        </w:rPr>
        <w:t>2.1.1</w:t>
      </w:r>
      <w:r w:rsidRPr="00DB4ECF">
        <w:rPr>
          <w:sz w:val="22"/>
          <w:szCs w:val="22"/>
        </w:rPr>
        <w:t xml:space="preserve"> ООО «БАЗИС ЛТД»</w:t>
      </w:r>
    </w:p>
    <w:p w:rsidR="00DB4ECF" w:rsidRDefault="00DB4ECF" w:rsidP="00001DF3">
      <w:pPr>
        <w:jc w:val="both"/>
        <w:rPr>
          <w:sz w:val="22"/>
          <w:szCs w:val="22"/>
        </w:rPr>
      </w:pPr>
      <w:r w:rsidRPr="00DB4ECF">
        <w:rPr>
          <w:sz w:val="24"/>
          <w:szCs w:val="24"/>
        </w:rPr>
        <w:t>2.2.2</w:t>
      </w:r>
      <w:r w:rsidRPr="00DB4ECF">
        <w:rPr>
          <w:sz w:val="22"/>
          <w:szCs w:val="22"/>
        </w:rPr>
        <w:t xml:space="preserve"> ЗАО «ГРУППА «ГРАНУМ»</w:t>
      </w:r>
      <w:r>
        <w:rPr>
          <w:sz w:val="22"/>
          <w:szCs w:val="22"/>
        </w:rPr>
        <w:t>.</w:t>
      </w:r>
    </w:p>
    <w:p w:rsidR="00DB4ECF" w:rsidRDefault="00DB4ECF" w:rsidP="00001DF3">
      <w:pPr>
        <w:jc w:val="both"/>
        <w:rPr>
          <w:sz w:val="22"/>
          <w:szCs w:val="22"/>
        </w:rPr>
      </w:pPr>
    </w:p>
    <w:p w:rsidR="00E80808" w:rsidRPr="00DB4ECF" w:rsidRDefault="00DB4ECF" w:rsidP="00DB4ECF">
      <w:pPr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E80808" w:rsidRPr="00351EFA">
        <w:rPr>
          <w:rFonts w:eastAsia="Calibri" w:cs="Arial"/>
          <w:sz w:val="24"/>
          <w:szCs w:val="24"/>
        </w:rPr>
        <w:t>По результата</w:t>
      </w:r>
      <w:r w:rsidR="00A900A7">
        <w:rPr>
          <w:rFonts w:eastAsia="Calibri" w:cs="Arial"/>
          <w:sz w:val="24"/>
          <w:szCs w:val="24"/>
        </w:rPr>
        <w:t>м повторного рассмотрения заявок</w:t>
      </w:r>
      <w:r w:rsidR="00E80808" w:rsidRPr="00351EFA">
        <w:rPr>
          <w:rFonts w:eastAsia="Calibri" w:cs="Arial"/>
          <w:sz w:val="24"/>
          <w:szCs w:val="24"/>
        </w:rPr>
        <w:t xml:space="preserve"> на участие в запросе цен с учетом, в том числе, документов</w:t>
      </w:r>
      <w:r w:rsidR="00E80808">
        <w:rPr>
          <w:rFonts w:eastAsia="Calibri" w:cs="Arial"/>
          <w:sz w:val="24"/>
          <w:szCs w:val="24"/>
        </w:rPr>
        <w:t>/сведений</w:t>
      </w:r>
      <w:r w:rsidR="00E80808" w:rsidRPr="00351EFA">
        <w:rPr>
          <w:rFonts w:eastAsia="Calibri" w:cs="Arial"/>
          <w:sz w:val="24"/>
          <w:szCs w:val="24"/>
        </w:rPr>
        <w:t>, дополни</w:t>
      </w:r>
      <w:r w:rsidR="00A900A7">
        <w:rPr>
          <w:rFonts w:eastAsia="Calibri" w:cs="Arial"/>
          <w:sz w:val="24"/>
          <w:szCs w:val="24"/>
        </w:rPr>
        <w:t>тельно представленных участниками</w:t>
      </w:r>
      <w:r w:rsidR="00E80808" w:rsidRPr="00351EFA">
        <w:rPr>
          <w:rFonts w:eastAsia="Calibri" w:cs="Arial"/>
          <w:sz w:val="24"/>
          <w:szCs w:val="24"/>
        </w:rPr>
        <w:t xml:space="preserve"> в ответ  на направленные запросы по уточнению заявки на участие в запросе цен, </w:t>
      </w:r>
      <w:r w:rsidR="00A900A7">
        <w:rPr>
          <w:rFonts w:eastAsia="Calibri" w:cs="Arial"/>
          <w:sz w:val="24"/>
          <w:szCs w:val="24"/>
        </w:rPr>
        <w:t>закупочной комиссией</w:t>
      </w:r>
      <w:r w:rsidR="00E80808" w:rsidRPr="00351EFA">
        <w:rPr>
          <w:rFonts w:eastAsia="Calibri" w:cs="Arial"/>
          <w:sz w:val="24"/>
          <w:szCs w:val="24"/>
        </w:rPr>
        <w:t xml:space="preserve"> были приняты </w:t>
      </w:r>
      <w:r w:rsidR="00E80808">
        <w:rPr>
          <w:rFonts w:eastAsia="Calibri" w:cs="Arial"/>
          <w:sz w:val="24"/>
          <w:szCs w:val="24"/>
        </w:rPr>
        <w:t>следующие</w:t>
      </w:r>
      <w:r w:rsidR="00E80808" w:rsidRPr="00351EFA">
        <w:rPr>
          <w:rFonts w:eastAsia="Calibri" w:cs="Arial"/>
          <w:sz w:val="24"/>
          <w:szCs w:val="24"/>
        </w:rPr>
        <w:t xml:space="preserve"> решения:</w:t>
      </w:r>
    </w:p>
    <w:p w:rsidR="00E80808" w:rsidRPr="00351EFA" w:rsidRDefault="00DB4ECF" w:rsidP="00E80808">
      <w:pPr>
        <w:widowControl w:val="0"/>
        <w:spacing w:before="12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3</w:t>
      </w:r>
      <w:r w:rsidR="00E80808" w:rsidRPr="00351EFA">
        <w:rPr>
          <w:rFonts w:eastAsia="Calibri" w:cs="Arial"/>
          <w:sz w:val="24"/>
          <w:szCs w:val="24"/>
        </w:rPr>
        <w:t>.1</w:t>
      </w:r>
      <w:proofErr w:type="gramStart"/>
      <w:r w:rsidR="00E80808" w:rsidRPr="00351EFA">
        <w:rPr>
          <w:rFonts w:eastAsia="Calibri" w:cs="Arial"/>
          <w:sz w:val="24"/>
          <w:szCs w:val="24"/>
        </w:rPr>
        <w:t xml:space="preserve"> Д</w:t>
      </w:r>
      <w:proofErr w:type="gramEnd"/>
      <w:r w:rsidR="00E80808" w:rsidRPr="00351EFA">
        <w:rPr>
          <w:rFonts w:eastAsia="Calibri" w:cs="Arial"/>
          <w:sz w:val="24"/>
          <w:szCs w:val="24"/>
        </w:rPr>
        <w:t>опустить к дальнейшему участию в запросе цен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E80808" w:rsidRDefault="00DB4ECF" w:rsidP="00E80808">
      <w:pPr>
        <w:widowControl w:val="0"/>
        <w:spacing w:before="120"/>
        <w:jc w:val="both"/>
        <w:rPr>
          <w:sz w:val="20"/>
          <w:szCs w:val="20"/>
        </w:rPr>
      </w:pPr>
      <w:r>
        <w:rPr>
          <w:rFonts w:eastAsia="Calibri" w:cs="Arial"/>
          <w:sz w:val="24"/>
          <w:szCs w:val="24"/>
        </w:rPr>
        <w:t>3</w:t>
      </w:r>
      <w:r w:rsidR="00E80808" w:rsidRPr="00351EFA">
        <w:rPr>
          <w:rFonts w:eastAsia="Calibri" w:cs="Arial"/>
          <w:sz w:val="24"/>
          <w:szCs w:val="24"/>
        </w:rPr>
        <w:t xml:space="preserve">.1.1 </w:t>
      </w:r>
      <w:r w:rsidRPr="00DB4ECF">
        <w:rPr>
          <w:sz w:val="22"/>
          <w:szCs w:val="22"/>
        </w:rPr>
        <w:t>ООО «БАЗИС ЛТД»</w:t>
      </w:r>
      <w:r>
        <w:rPr>
          <w:sz w:val="22"/>
          <w:szCs w:val="22"/>
        </w:rPr>
        <w:t>.</w:t>
      </w:r>
    </w:p>
    <w:p w:rsidR="0042029B" w:rsidRPr="000772AE" w:rsidRDefault="00DB4ECF" w:rsidP="0042029B">
      <w:pPr>
        <w:widowControl w:val="0"/>
        <w:spacing w:before="120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>3</w:t>
      </w:r>
      <w:r w:rsidR="00A900A7" w:rsidRPr="0042029B">
        <w:rPr>
          <w:sz w:val="24"/>
          <w:szCs w:val="24"/>
        </w:rPr>
        <w:t>.2</w:t>
      </w:r>
      <w:proofErr w:type="gramStart"/>
      <w:r w:rsidR="00A900A7" w:rsidRPr="0042029B">
        <w:rPr>
          <w:sz w:val="24"/>
          <w:szCs w:val="24"/>
        </w:rPr>
        <w:t xml:space="preserve"> </w:t>
      </w:r>
      <w:r w:rsidR="00A900A7" w:rsidRPr="0042029B">
        <w:rPr>
          <w:rFonts w:cs="Arial"/>
          <w:sz w:val="24"/>
          <w:szCs w:val="24"/>
        </w:rPr>
        <w:t>О</w:t>
      </w:r>
      <w:proofErr w:type="gramEnd"/>
      <w:r w:rsidR="00A900A7" w:rsidRPr="0042029B">
        <w:rPr>
          <w:rFonts w:cs="Arial"/>
          <w:sz w:val="24"/>
          <w:szCs w:val="24"/>
        </w:rPr>
        <w:t>тказать в допуске к дальнейшему участию в запросе цен следующему участнику запроса цен, подавшему заявку:</w:t>
      </w:r>
    </w:p>
    <w:p w:rsidR="00A900A7" w:rsidRDefault="00DB4ECF" w:rsidP="0042029B">
      <w:pPr>
        <w:jc w:val="both"/>
        <w:rPr>
          <w:sz w:val="20"/>
          <w:szCs w:val="20"/>
        </w:rPr>
      </w:pPr>
      <w:r>
        <w:rPr>
          <w:smallCaps/>
          <w:sz w:val="24"/>
          <w:szCs w:val="24"/>
        </w:rPr>
        <w:t>3</w:t>
      </w:r>
      <w:r w:rsidR="00A900A7" w:rsidRPr="0042029B">
        <w:rPr>
          <w:smallCaps/>
          <w:sz w:val="24"/>
          <w:szCs w:val="24"/>
        </w:rPr>
        <w:t xml:space="preserve">.2.1 </w:t>
      </w:r>
      <w:r w:rsidRPr="00DB4ECF">
        <w:rPr>
          <w:sz w:val="22"/>
          <w:szCs w:val="22"/>
        </w:rPr>
        <w:t>ЗАО «ГРУППА «ГРАНУМ»</w:t>
      </w:r>
      <w:r>
        <w:rPr>
          <w:sz w:val="22"/>
          <w:szCs w:val="22"/>
        </w:rPr>
        <w:t>.</w:t>
      </w:r>
    </w:p>
    <w:p w:rsidR="00DB4ECF" w:rsidRPr="00B451BF" w:rsidRDefault="00DB4ECF" w:rsidP="00DB4ECF">
      <w:pPr>
        <w:jc w:val="both"/>
        <w:rPr>
          <w:sz w:val="24"/>
          <w:szCs w:val="24"/>
        </w:rPr>
      </w:pPr>
      <w:r>
        <w:rPr>
          <w:sz w:val="24"/>
          <w:szCs w:val="24"/>
        </w:rPr>
        <w:t>Участник в установленный срок не представил ответ на запрос уточнений согласно протоколу №</w:t>
      </w:r>
      <w:r w:rsidRPr="00B451BF">
        <w:rPr>
          <w:smallCaps/>
          <w:sz w:val="24"/>
          <w:szCs w:val="24"/>
        </w:rPr>
        <w:t>708-SH-2014/2069 от 16.10.2014</w:t>
      </w:r>
      <w:r>
        <w:rPr>
          <w:sz w:val="24"/>
          <w:szCs w:val="24"/>
        </w:rPr>
        <w:t>г. У у</w:t>
      </w:r>
      <w:r w:rsidRPr="00B451BF">
        <w:rPr>
          <w:sz w:val="24"/>
          <w:szCs w:val="24"/>
        </w:rPr>
        <w:t>частника были запрошены следующие документы (уточнения):</w:t>
      </w:r>
    </w:p>
    <w:p w:rsidR="00DB4ECF" w:rsidRPr="00B451BF" w:rsidRDefault="00DB4ECF" w:rsidP="00DB4EC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451BF">
        <w:rPr>
          <w:sz w:val="24"/>
          <w:szCs w:val="24"/>
        </w:rPr>
        <w:t xml:space="preserve"> выписка из реестра акционеров.</w:t>
      </w:r>
    </w:p>
    <w:p w:rsidR="00DB4ECF" w:rsidRPr="00B451BF" w:rsidRDefault="00DB4ECF" w:rsidP="00DB4EC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451BF">
        <w:rPr>
          <w:sz w:val="24"/>
          <w:szCs w:val="24"/>
        </w:rPr>
        <w:t xml:space="preserve"> справка по цепочке собственников, с указанием в правой части справки только сведений </w:t>
      </w:r>
      <w:proofErr w:type="gramStart"/>
      <w:r w:rsidRPr="00B451BF">
        <w:rPr>
          <w:sz w:val="24"/>
          <w:szCs w:val="24"/>
        </w:rPr>
        <w:t>по</w:t>
      </w:r>
      <w:proofErr w:type="gramEnd"/>
    </w:p>
    <w:p w:rsidR="00DB4ECF" w:rsidRPr="00B451BF" w:rsidRDefault="00DB4ECF" w:rsidP="00DB4ECF">
      <w:pPr>
        <w:jc w:val="both"/>
        <w:rPr>
          <w:sz w:val="24"/>
          <w:szCs w:val="24"/>
        </w:rPr>
      </w:pPr>
      <w:r w:rsidRPr="00B451BF">
        <w:rPr>
          <w:sz w:val="24"/>
          <w:szCs w:val="24"/>
        </w:rPr>
        <w:t>акционерам.</w:t>
      </w:r>
    </w:p>
    <w:p w:rsidR="00DB4ECF" w:rsidRPr="00B451BF" w:rsidRDefault="00DB4ECF" w:rsidP="00DB4EC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451BF">
        <w:rPr>
          <w:sz w:val="24"/>
          <w:szCs w:val="24"/>
        </w:rPr>
        <w:t xml:space="preserve"> подтверждение полномочий единоличного исполнительного органа: </w:t>
      </w:r>
      <w:proofErr w:type="gramStart"/>
      <w:r w:rsidRPr="00B451BF">
        <w:rPr>
          <w:sz w:val="24"/>
          <w:szCs w:val="24"/>
        </w:rPr>
        <w:t>трудовой</w:t>
      </w:r>
      <w:proofErr w:type="gramEnd"/>
    </w:p>
    <w:p w:rsidR="00DB4ECF" w:rsidRPr="00B451BF" w:rsidRDefault="00DB4ECF" w:rsidP="00DB4ECF">
      <w:pPr>
        <w:jc w:val="both"/>
        <w:rPr>
          <w:sz w:val="24"/>
          <w:szCs w:val="24"/>
        </w:rPr>
      </w:pPr>
      <w:r w:rsidRPr="00B451BF">
        <w:rPr>
          <w:sz w:val="24"/>
          <w:szCs w:val="24"/>
        </w:rPr>
        <w:t>договор  (Президент</w:t>
      </w:r>
      <w:r>
        <w:rPr>
          <w:sz w:val="24"/>
          <w:szCs w:val="24"/>
        </w:rPr>
        <w:t>а</w:t>
      </w:r>
      <w:r w:rsidRPr="00B451BF">
        <w:rPr>
          <w:sz w:val="24"/>
          <w:szCs w:val="24"/>
        </w:rPr>
        <w:t xml:space="preserve"> ЗАО). В составе заявки приложено решение о назначении директора </w:t>
      </w:r>
      <w:proofErr w:type="gramStart"/>
      <w:r w:rsidRPr="00B451BF">
        <w:rPr>
          <w:sz w:val="24"/>
          <w:szCs w:val="24"/>
        </w:rPr>
        <w:t>от</w:t>
      </w:r>
      <w:proofErr w:type="gramEnd"/>
    </w:p>
    <w:p w:rsidR="00DB4ECF" w:rsidRPr="00B451BF" w:rsidRDefault="00DB4ECF" w:rsidP="00DB4ECF">
      <w:pPr>
        <w:jc w:val="both"/>
        <w:rPr>
          <w:sz w:val="24"/>
          <w:szCs w:val="24"/>
        </w:rPr>
      </w:pPr>
      <w:proofErr w:type="gramStart"/>
      <w:r w:rsidRPr="00B451BF">
        <w:rPr>
          <w:sz w:val="24"/>
          <w:szCs w:val="24"/>
        </w:rPr>
        <w:t>30.07.2007</w:t>
      </w:r>
      <w:proofErr w:type="gramEnd"/>
      <w:r w:rsidRPr="00B451BF">
        <w:rPr>
          <w:sz w:val="24"/>
          <w:szCs w:val="24"/>
        </w:rPr>
        <w:t xml:space="preserve"> в котором не определен срок полномочий. Согласно п.8.1 Устава единоличным исполнительным</w:t>
      </w:r>
      <w:r>
        <w:rPr>
          <w:sz w:val="24"/>
          <w:szCs w:val="24"/>
        </w:rPr>
        <w:t xml:space="preserve"> </w:t>
      </w:r>
      <w:r w:rsidRPr="00B451BF">
        <w:rPr>
          <w:sz w:val="24"/>
          <w:szCs w:val="24"/>
        </w:rPr>
        <w:t>органом общества является Президент. Срок полномочий Президента определяется заключаемым с ним</w:t>
      </w:r>
      <w:r>
        <w:rPr>
          <w:sz w:val="24"/>
          <w:szCs w:val="24"/>
        </w:rPr>
        <w:t xml:space="preserve"> </w:t>
      </w:r>
      <w:r w:rsidRPr="00B451BF">
        <w:rPr>
          <w:sz w:val="24"/>
          <w:szCs w:val="24"/>
        </w:rPr>
        <w:t>контрактом. Президент избирается общим собранием акционеров общества. В составе заявки контракт</w:t>
      </w:r>
      <w:r>
        <w:rPr>
          <w:sz w:val="24"/>
          <w:szCs w:val="24"/>
        </w:rPr>
        <w:t xml:space="preserve"> </w:t>
      </w:r>
      <w:r w:rsidRPr="00B451BF">
        <w:rPr>
          <w:sz w:val="24"/>
          <w:szCs w:val="24"/>
        </w:rPr>
        <w:t>отсутствует.</w:t>
      </w:r>
    </w:p>
    <w:p w:rsidR="00DB4ECF" w:rsidRPr="00B451BF" w:rsidRDefault="00DB4ECF" w:rsidP="00DB4ECF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B451BF">
        <w:rPr>
          <w:sz w:val="24"/>
          <w:szCs w:val="24"/>
        </w:rPr>
        <w:t xml:space="preserve"> уточнение по позициям 8,9,10 в части наименования подшипников и </w:t>
      </w:r>
      <w:r>
        <w:rPr>
          <w:sz w:val="24"/>
          <w:szCs w:val="24"/>
        </w:rPr>
        <w:t>их</w:t>
      </w:r>
      <w:r w:rsidRPr="00B451BF">
        <w:rPr>
          <w:sz w:val="24"/>
          <w:szCs w:val="24"/>
        </w:rPr>
        <w:t xml:space="preserve"> размеров.</w:t>
      </w:r>
    </w:p>
    <w:p w:rsidR="00DB4ECF" w:rsidRDefault="00DB4ECF" w:rsidP="0042029B">
      <w:pPr>
        <w:tabs>
          <w:tab w:val="left" w:pos="1418"/>
          <w:tab w:val="num" w:pos="1701"/>
        </w:tabs>
        <w:jc w:val="both"/>
        <w:rPr>
          <w:sz w:val="24"/>
          <w:szCs w:val="24"/>
        </w:rPr>
      </w:pPr>
    </w:p>
    <w:p w:rsidR="00A900A7" w:rsidRPr="000772AE" w:rsidRDefault="00DB4ECF" w:rsidP="000772AE">
      <w:pPr>
        <w:jc w:val="both"/>
        <w:rPr>
          <w:sz w:val="24"/>
          <w:szCs w:val="20"/>
        </w:rPr>
      </w:pPr>
      <w:r>
        <w:rPr>
          <w:sz w:val="24"/>
          <w:szCs w:val="24"/>
        </w:rPr>
        <w:t>4</w:t>
      </w:r>
      <w:r w:rsidR="000772AE">
        <w:rPr>
          <w:sz w:val="24"/>
          <w:szCs w:val="24"/>
        </w:rPr>
        <w:t xml:space="preserve">. </w:t>
      </w:r>
      <w:r w:rsidR="00A900A7" w:rsidRPr="00351EFA">
        <w:rPr>
          <w:rFonts w:eastAsia="Calibri" w:cs="Arial"/>
          <w:sz w:val="24"/>
          <w:szCs w:val="24"/>
        </w:rPr>
        <w:t>В связи с тем, что по р</w:t>
      </w:r>
      <w:r w:rsidR="000772AE">
        <w:rPr>
          <w:rFonts w:eastAsia="Calibri" w:cs="Arial"/>
          <w:sz w:val="24"/>
          <w:szCs w:val="24"/>
        </w:rPr>
        <w:t>езультатам рассмотрения заявок</w:t>
      </w:r>
      <w:r w:rsidR="00A900A7" w:rsidRPr="00351EFA">
        <w:rPr>
          <w:rFonts w:eastAsia="Calibri" w:cs="Arial"/>
          <w:sz w:val="24"/>
          <w:szCs w:val="24"/>
        </w:rPr>
        <w:t xml:space="preserve"> </w:t>
      </w:r>
      <w:r w:rsidR="000772AE">
        <w:rPr>
          <w:rFonts w:eastAsia="Calibri" w:cs="Arial"/>
          <w:sz w:val="24"/>
          <w:szCs w:val="24"/>
        </w:rPr>
        <w:t>только один</w:t>
      </w:r>
      <w:r w:rsidR="00A900A7" w:rsidRPr="00351EFA">
        <w:rPr>
          <w:rFonts w:eastAsia="Calibri" w:cs="Arial"/>
          <w:sz w:val="24"/>
          <w:szCs w:val="24"/>
        </w:rPr>
        <w:t xml:space="preserve">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</w:t>
      </w:r>
      <w:r>
        <w:rPr>
          <w:bCs/>
          <w:sz w:val="24"/>
          <w:szCs w:val="24"/>
        </w:rPr>
        <w:t>подшипников</w:t>
      </w:r>
      <w:r w:rsidR="00A900A7">
        <w:rPr>
          <w:bCs/>
          <w:sz w:val="24"/>
          <w:szCs w:val="24"/>
        </w:rPr>
        <w:t xml:space="preserve"> </w:t>
      </w:r>
      <w:r w:rsidR="00A900A7" w:rsidRPr="00351EFA">
        <w:rPr>
          <w:rFonts w:eastAsia="Calibri" w:cs="Arial"/>
          <w:sz w:val="24"/>
          <w:szCs w:val="24"/>
        </w:rPr>
        <w:t>признан несостоявшимся.</w:t>
      </w:r>
    </w:p>
    <w:p w:rsidR="00A900A7" w:rsidRPr="00351EFA" w:rsidRDefault="00A900A7" w:rsidP="00A900A7">
      <w:pPr>
        <w:widowControl w:val="0"/>
        <w:jc w:val="both"/>
        <w:rPr>
          <w:rFonts w:eastAsia="Calibri" w:cs="Arial"/>
          <w:sz w:val="24"/>
          <w:szCs w:val="24"/>
        </w:rPr>
      </w:pPr>
    </w:p>
    <w:p w:rsidR="00A900A7" w:rsidRPr="000772AE" w:rsidRDefault="000772AE" w:rsidP="00A900A7">
      <w:pPr>
        <w:jc w:val="both"/>
        <w:rPr>
          <w:sz w:val="24"/>
          <w:szCs w:val="24"/>
        </w:rPr>
      </w:pPr>
      <w:r>
        <w:rPr>
          <w:rFonts w:eastAsia="Calibri" w:cs="Arial"/>
          <w:sz w:val="24"/>
          <w:szCs w:val="24"/>
        </w:rPr>
        <w:t>7</w:t>
      </w:r>
      <w:r w:rsidR="00A900A7" w:rsidRPr="00351EFA">
        <w:rPr>
          <w:rFonts w:eastAsia="Calibri" w:cs="Arial"/>
          <w:sz w:val="24"/>
          <w:szCs w:val="24"/>
        </w:rPr>
        <w:t xml:space="preserve">.  </w:t>
      </w:r>
      <w:hyperlink r:id="rId7" w:history="1">
        <w:hyperlink r:id="rId8" w:history="1">
          <w:hyperlink r:id="rId9" w:history="1"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>На основании п</w:t>
            </w:r>
            <w:r w:rsidR="00A900A7">
              <w:rPr>
                <w:rStyle w:val="a3"/>
                <w:color w:val="auto"/>
                <w:sz w:val="24"/>
                <w:szCs w:val="24"/>
                <w:u w:val="none"/>
              </w:rPr>
              <w:t>ункта 13.5.4 ЕОСЗ и пункта 4.4.</w:t>
            </w:r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 xml:space="preserve">4 документации по запросу </w:t>
            </w:r>
            <w:r w:rsidR="00A900A7">
              <w:rPr>
                <w:rStyle w:val="a3"/>
                <w:color w:val="auto"/>
                <w:sz w:val="24"/>
                <w:szCs w:val="24"/>
                <w:u w:val="none"/>
              </w:rPr>
              <w:t xml:space="preserve">цен </w:t>
            </w:r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>заказчик принимает решение, предусмотре</w:t>
            </w:r>
            <w:r w:rsidR="00A900A7">
              <w:rPr>
                <w:rStyle w:val="a3"/>
                <w:color w:val="auto"/>
                <w:sz w:val="24"/>
                <w:szCs w:val="24"/>
                <w:u w:val="none"/>
              </w:rPr>
              <w:t>нные положениями подраздела 4.4</w:t>
            </w:r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 xml:space="preserve"> документации по запросу </w:t>
            </w:r>
            <w:r w:rsidR="00A900A7">
              <w:rPr>
                <w:rStyle w:val="a3"/>
                <w:color w:val="auto"/>
                <w:sz w:val="24"/>
                <w:szCs w:val="24"/>
                <w:u w:val="none"/>
              </w:rPr>
              <w:t>цен</w:t>
            </w:r>
            <w:r w:rsidR="00A900A7" w:rsidRPr="006D27E8">
              <w:rPr>
                <w:rStyle w:val="a3"/>
                <w:color w:val="auto"/>
                <w:sz w:val="24"/>
                <w:szCs w:val="24"/>
                <w:u w:val="none"/>
              </w:rPr>
              <w:t>.</w:t>
            </w:r>
          </w:hyperlink>
        </w:hyperlink>
      </w:hyperlink>
    </w:p>
    <w:p w:rsidR="00A900A7" w:rsidRPr="00386AC9" w:rsidRDefault="00A900A7" w:rsidP="00A900A7">
      <w:pPr>
        <w:widowControl w:val="0"/>
        <w:spacing w:before="120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 xml:space="preserve">Результаты голосования членов закупочной комиссии: </w:t>
      </w:r>
    </w:p>
    <w:p w:rsidR="00A900A7" w:rsidRPr="00386AC9" w:rsidRDefault="00A900A7" w:rsidP="00A900A7">
      <w:pPr>
        <w:widowControl w:val="0"/>
        <w:numPr>
          <w:ilvl w:val="0"/>
          <w:numId w:val="7"/>
        </w:numPr>
        <w:ind w:left="0" w:firstLine="0"/>
        <w:jc w:val="both"/>
        <w:rPr>
          <w:rFonts w:eastAsia="Calibri" w:cs="Arial"/>
          <w:sz w:val="24"/>
          <w:szCs w:val="24"/>
        </w:rPr>
      </w:pPr>
      <w:r>
        <w:rPr>
          <w:rFonts w:eastAsia="Calibri" w:cs="Arial"/>
          <w:sz w:val="24"/>
          <w:szCs w:val="24"/>
        </w:rPr>
        <w:t>«за» – 7</w:t>
      </w:r>
      <w:r w:rsidRPr="00386AC9">
        <w:rPr>
          <w:rFonts w:eastAsia="Calibri" w:cs="Arial"/>
          <w:sz w:val="24"/>
          <w:szCs w:val="24"/>
        </w:rPr>
        <w:t xml:space="preserve">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A900A7" w:rsidRPr="00386AC9" w:rsidRDefault="00A900A7" w:rsidP="00A900A7">
      <w:pPr>
        <w:widowControl w:val="0"/>
        <w:numPr>
          <w:ilvl w:val="0"/>
          <w:numId w:val="7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«против»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 xml:space="preserve">; </w:t>
      </w:r>
    </w:p>
    <w:p w:rsidR="00A900A7" w:rsidRPr="00386AC9" w:rsidRDefault="00A900A7" w:rsidP="00A900A7">
      <w:pPr>
        <w:widowControl w:val="0"/>
        <w:numPr>
          <w:ilvl w:val="0"/>
          <w:numId w:val="7"/>
        </w:numPr>
        <w:ind w:left="0" w:firstLine="0"/>
        <w:jc w:val="both"/>
        <w:rPr>
          <w:rFonts w:eastAsia="Calibri" w:cs="Arial"/>
          <w:sz w:val="24"/>
          <w:szCs w:val="24"/>
        </w:rPr>
      </w:pPr>
      <w:r w:rsidRPr="00386AC9">
        <w:rPr>
          <w:rFonts w:eastAsia="Calibri" w:cs="Arial"/>
          <w:sz w:val="24"/>
          <w:szCs w:val="24"/>
        </w:rPr>
        <w:t>«воздержался» – 0 голоса</w:t>
      </w:r>
      <w:proofErr w:type="gramStart"/>
      <w:r w:rsidRPr="00386AC9">
        <w:rPr>
          <w:rFonts w:eastAsia="Calibri" w:cs="Arial"/>
          <w:sz w:val="24"/>
          <w:szCs w:val="24"/>
        </w:rPr>
        <w:t>/-</w:t>
      </w:r>
      <w:proofErr w:type="spellStart"/>
      <w:proofErr w:type="gramEnd"/>
      <w:r w:rsidRPr="00386AC9">
        <w:rPr>
          <w:rFonts w:eastAsia="Calibri" w:cs="Arial"/>
          <w:sz w:val="24"/>
          <w:szCs w:val="24"/>
        </w:rPr>
        <w:t>ов</w:t>
      </w:r>
      <w:proofErr w:type="spellEnd"/>
      <w:r w:rsidRPr="00386AC9">
        <w:rPr>
          <w:rFonts w:eastAsia="Calibri" w:cs="Arial"/>
          <w:sz w:val="24"/>
          <w:szCs w:val="24"/>
        </w:rPr>
        <w:t>.</w:t>
      </w:r>
    </w:p>
    <w:p w:rsidR="00A900A7" w:rsidRPr="00351EFA" w:rsidRDefault="00A900A7" w:rsidP="00A900A7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A900A7" w:rsidRDefault="00A900A7" w:rsidP="00A900A7">
      <w:pPr>
        <w:tabs>
          <w:tab w:val="left" w:pos="1503"/>
        </w:tabs>
        <w:jc w:val="both"/>
        <w:rPr>
          <w:b/>
          <w:bCs/>
          <w:sz w:val="24"/>
          <w:szCs w:val="24"/>
        </w:rPr>
      </w:pPr>
      <w:r w:rsidRPr="00351EFA">
        <w:rPr>
          <w:rFonts w:cs="Arial"/>
          <w:sz w:val="24"/>
          <w:szCs w:val="24"/>
        </w:rPr>
        <w:t xml:space="preserve">Протокол подлежит размещению на сайтах  </w:t>
      </w:r>
      <w:hyperlink r:id="rId10" w:history="1">
        <w:r w:rsidRPr="00351EFA">
          <w:rPr>
            <w:rStyle w:val="a3"/>
            <w:rFonts w:cs="Arial"/>
            <w:sz w:val="24"/>
            <w:szCs w:val="24"/>
          </w:rPr>
          <w:t>www.zakupki.</w:t>
        </w:r>
        <w:r w:rsidRPr="00351EFA">
          <w:rPr>
            <w:rStyle w:val="a3"/>
            <w:rFonts w:cs="Arial"/>
            <w:sz w:val="24"/>
            <w:szCs w:val="24"/>
            <w:lang w:val="en-US"/>
          </w:rPr>
          <w:t>rosatom</w:t>
        </w:r>
        <w:r w:rsidRPr="00351EFA">
          <w:rPr>
            <w:rStyle w:val="a3"/>
            <w:rFonts w:cs="Arial"/>
            <w:sz w:val="24"/>
            <w:szCs w:val="24"/>
          </w:rPr>
          <w:t>.ru</w:t>
        </w:r>
      </w:hyperlink>
      <w:r w:rsidRPr="00351EFA">
        <w:rPr>
          <w:rFonts w:cs="Arial"/>
          <w:sz w:val="24"/>
          <w:szCs w:val="24"/>
        </w:rPr>
        <w:t xml:space="preserve">, </w:t>
      </w:r>
      <w:hyperlink r:id="rId11" w:history="1">
        <w:r w:rsidRPr="00351EFA">
          <w:rPr>
            <w:rStyle w:val="a3"/>
            <w:sz w:val="24"/>
            <w:szCs w:val="24"/>
          </w:rPr>
          <w:t>www.zakupki.gov.ru</w:t>
        </w:r>
      </w:hyperlink>
      <w:r w:rsidRPr="00351EFA">
        <w:rPr>
          <w:color w:val="666666"/>
          <w:sz w:val="24"/>
          <w:szCs w:val="24"/>
        </w:rPr>
        <w:t xml:space="preserve">, </w:t>
      </w:r>
      <w:hyperlink r:id="rId12" w:history="1">
        <w:r w:rsidRPr="00351EFA">
          <w:rPr>
            <w:rStyle w:val="a3"/>
            <w:sz w:val="24"/>
            <w:szCs w:val="24"/>
            <w:lang w:val="en-US"/>
          </w:rPr>
          <w:t>www</w:t>
        </w:r>
        <w:r w:rsidRPr="00351EFA">
          <w:rPr>
            <w:rStyle w:val="a3"/>
            <w:sz w:val="24"/>
            <w:szCs w:val="24"/>
          </w:rPr>
          <w:t>.</w:t>
        </w:r>
        <w:r w:rsidRPr="00351EFA">
          <w:rPr>
            <w:rStyle w:val="a3"/>
            <w:sz w:val="24"/>
            <w:szCs w:val="24"/>
            <w:lang w:val="en-US"/>
          </w:rPr>
          <w:t>a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k</w:t>
        </w:r>
        <w:r w:rsidRPr="00351EFA">
          <w:rPr>
            <w:rStyle w:val="a3"/>
            <w:sz w:val="24"/>
            <w:szCs w:val="24"/>
          </w:rPr>
          <w:t>-</w:t>
        </w:r>
        <w:r w:rsidRPr="00351EFA">
          <w:rPr>
            <w:rStyle w:val="a3"/>
            <w:sz w:val="24"/>
            <w:szCs w:val="24"/>
            <w:lang w:val="en-US"/>
          </w:rPr>
          <w:t>d</w:t>
        </w:r>
        <w:r w:rsidRPr="00351EFA">
          <w:rPr>
            <w:rStyle w:val="a3"/>
            <w:sz w:val="24"/>
            <w:szCs w:val="24"/>
          </w:rPr>
          <w:t>.</w:t>
        </w:r>
        <w:proofErr w:type="spellStart"/>
        <w:r w:rsidRPr="00351EFA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351EFA">
          <w:rPr>
            <w:rStyle w:val="a3"/>
            <w:b/>
            <w:bCs/>
            <w:sz w:val="24"/>
            <w:szCs w:val="24"/>
          </w:rPr>
          <w:t>»</w:t>
        </w:r>
      </w:hyperlink>
    </w:p>
    <w:p w:rsidR="00A900A7" w:rsidRPr="00FE4FAF" w:rsidRDefault="00A900A7" w:rsidP="00A900A7">
      <w:pPr>
        <w:tabs>
          <w:tab w:val="left" w:pos="1503"/>
        </w:tabs>
        <w:jc w:val="both"/>
        <w:rPr>
          <w:rFonts w:cs="Arial"/>
          <w:sz w:val="24"/>
          <w:szCs w:val="24"/>
        </w:rPr>
      </w:pPr>
    </w:p>
    <w:p w:rsidR="00EF17D8" w:rsidRDefault="00EF17D8" w:rsidP="00996FE6">
      <w:pPr>
        <w:jc w:val="both"/>
        <w:rPr>
          <w:smallCaps/>
          <w:sz w:val="20"/>
          <w:szCs w:val="20"/>
        </w:rPr>
      </w:pPr>
    </w:p>
    <w:p w:rsidR="00EF17D8" w:rsidRDefault="00EF17D8" w:rsidP="00EF17D8">
      <w:pPr>
        <w:jc w:val="both"/>
        <w:rPr>
          <w:smallCaps/>
          <w:sz w:val="20"/>
          <w:szCs w:val="20"/>
        </w:rPr>
      </w:pPr>
    </w:p>
    <w:p w:rsidR="00EF17D8" w:rsidRDefault="00EF17D8" w:rsidP="00EF17D8">
      <w:pPr>
        <w:jc w:val="both"/>
        <w:rPr>
          <w:smallCaps/>
          <w:sz w:val="20"/>
          <w:szCs w:val="20"/>
        </w:rPr>
      </w:pPr>
      <w:r>
        <w:rPr>
          <w:smallCaps/>
          <w:sz w:val="20"/>
          <w:szCs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ЭП</w:t>
            </w:r>
          </w:p>
        </w:tc>
      </w:tr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161</w:t>
            </w:r>
          </w:p>
        </w:tc>
      </w:tr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221</w:t>
            </w:r>
          </w:p>
        </w:tc>
      </w:tr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168</w:t>
            </w:r>
          </w:p>
        </w:tc>
      </w:tr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proofErr w:type="spellStart"/>
            <w:r>
              <w:rPr>
                <w:smallCaps/>
                <w:sz w:val="20"/>
                <w:szCs w:val="20"/>
              </w:rPr>
              <w:t>Погуляева</w:t>
            </w:r>
            <w:proofErr w:type="spellEnd"/>
            <w:r>
              <w:rPr>
                <w:smallCaps/>
                <w:sz w:val="20"/>
                <w:szCs w:val="20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 xml:space="preserve">№ 16 b9 5c c2 00 01 00 </w:t>
            </w:r>
            <w:proofErr w:type="spellStart"/>
            <w:r>
              <w:rPr>
                <w:smallCaps/>
                <w:sz w:val="20"/>
                <w:szCs w:val="20"/>
              </w:rPr>
              <w:t>00</w:t>
            </w:r>
            <w:proofErr w:type="spellEnd"/>
            <w:r>
              <w:rPr>
                <w:smallCaps/>
                <w:sz w:val="20"/>
                <w:szCs w:val="20"/>
              </w:rPr>
              <w:t xml:space="preserve"> 02 03</w:t>
            </w:r>
          </w:p>
        </w:tc>
      </w:tr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175</w:t>
            </w:r>
          </w:p>
        </w:tc>
      </w:tr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207</w:t>
            </w:r>
          </w:p>
        </w:tc>
      </w:tr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proofErr w:type="spellStart"/>
            <w:r>
              <w:rPr>
                <w:smallCaps/>
                <w:sz w:val="20"/>
                <w:szCs w:val="20"/>
              </w:rPr>
              <w:t>Квасова</w:t>
            </w:r>
            <w:proofErr w:type="spellEnd"/>
            <w:r>
              <w:rPr>
                <w:smallCaps/>
                <w:sz w:val="20"/>
                <w:szCs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203</w:t>
            </w:r>
          </w:p>
        </w:tc>
      </w:tr>
      <w:tr w:rsidR="00EF17D8" w:rsidTr="00EF17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F17D8" w:rsidRDefault="00EF17D8" w:rsidP="00EF17D8">
            <w:pPr>
              <w:jc w:val="both"/>
              <w:rPr>
                <w:smallCaps/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>№ 164</w:t>
            </w:r>
          </w:p>
        </w:tc>
      </w:tr>
    </w:tbl>
    <w:p w:rsidR="00A900A7" w:rsidRPr="00A900A7" w:rsidRDefault="00A900A7" w:rsidP="00EF17D8">
      <w:pPr>
        <w:jc w:val="both"/>
        <w:rPr>
          <w:smallCaps/>
          <w:sz w:val="20"/>
          <w:szCs w:val="20"/>
        </w:rPr>
      </w:pPr>
    </w:p>
    <w:sectPr w:rsidR="00A900A7" w:rsidRPr="00A900A7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1DF3"/>
    <w:rsid w:val="00007326"/>
    <w:rsid w:val="000217DB"/>
    <w:rsid w:val="000772AE"/>
    <w:rsid w:val="000E31F9"/>
    <w:rsid w:val="00154EA3"/>
    <w:rsid w:val="00193686"/>
    <w:rsid w:val="001A41A1"/>
    <w:rsid w:val="002031AD"/>
    <w:rsid w:val="00263427"/>
    <w:rsid w:val="002B2935"/>
    <w:rsid w:val="00360ED4"/>
    <w:rsid w:val="0036346E"/>
    <w:rsid w:val="00377DD5"/>
    <w:rsid w:val="003947BB"/>
    <w:rsid w:val="003C2DE9"/>
    <w:rsid w:val="003E40B6"/>
    <w:rsid w:val="004063C1"/>
    <w:rsid w:val="0041019A"/>
    <w:rsid w:val="0042029B"/>
    <w:rsid w:val="00430B6D"/>
    <w:rsid w:val="004A421A"/>
    <w:rsid w:val="005047F6"/>
    <w:rsid w:val="0051114B"/>
    <w:rsid w:val="00532C36"/>
    <w:rsid w:val="00550EB5"/>
    <w:rsid w:val="005537A3"/>
    <w:rsid w:val="00553E42"/>
    <w:rsid w:val="00586F8C"/>
    <w:rsid w:val="005B0CFD"/>
    <w:rsid w:val="00674E90"/>
    <w:rsid w:val="006B24B2"/>
    <w:rsid w:val="006D3DF1"/>
    <w:rsid w:val="006E290D"/>
    <w:rsid w:val="006E66B1"/>
    <w:rsid w:val="006F2805"/>
    <w:rsid w:val="006F490E"/>
    <w:rsid w:val="00731CEF"/>
    <w:rsid w:val="00760D63"/>
    <w:rsid w:val="0077680D"/>
    <w:rsid w:val="0077755A"/>
    <w:rsid w:val="007E465A"/>
    <w:rsid w:val="007F629E"/>
    <w:rsid w:val="00800FD6"/>
    <w:rsid w:val="008E1A7B"/>
    <w:rsid w:val="008F6100"/>
    <w:rsid w:val="00922453"/>
    <w:rsid w:val="0096196C"/>
    <w:rsid w:val="009640AB"/>
    <w:rsid w:val="00977D50"/>
    <w:rsid w:val="00986CCE"/>
    <w:rsid w:val="00996FE6"/>
    <w:rsid w:val="009D6E59"/>
    <w:rsid w:val="00A07AF5"/>
    <w:rsid w:val="00A23E1A"/>
    <w:rsid w:val="00A37C48"/>
    <w:rsid w:val="00A900A7"/>
    <w:rsid w:val="00AB5930"/>
    <w:rsid w:val="00AC2D65"/>
    <w:rsid w:val="00AF5EC3"/>
    <w:rsid w:val="00BF0F05"/>
    <w:rsid w:val="00C1084C"/>
    <w:rsid w:val="00C162B5"/>
    <w:rsid w:val="00C16AD7"/>
    <w:rsid w:val="00C700C2"/>
    <w:rsid w:val="00C946BF"/>
    <w:rsid w:val="00CA3F4A"/>
    <w:rsid w:val="00CB42FE"/>
    <w:rsid w:val="00CE7DBC"/>
    <w:rsid w:val="00CF30E1"/>
    <w:rsid w:val="00CF5875"/>
    <w:rsid w:val="00D03206"/>
    <w:rsid w:val="00D315B2"/>
    <w:rsid w:val="00D32778"/>
    <w:rsid w:val="00D85FFB"/>
    <w:rsid w:val="00D90AEC"/>
    <w:rsid w:val="00DB4ECF"/>
    <w:rsid w:val="00DC1CBE"/>
    <w:rsid w:val="00DC2D84"/>
    <w:rsid w:val="00DE2E75"/>
    <w:rsid w:val="00E116DC"/>
    <w:rsid w:val="00E35759"/>
    <w:rsid w:val="00E80808"/>
    <w:rsid w:val="00EA5D2F"/>
    <w:rsid w:val="00EB27F0"/>
    <w:rsid w:val="00EC7AFA"/>
    <w:rsid w:val="00ED3085"/>
    <w:rsid w:val="00ED5A06"/>
    <w:rsid w:val="00EF17D8"/>
    <w:rsid w:val="00F14237"/>
    <w:rsid w:val="00F66749"/>
    <w:rsid w:val="00F856DF"/>
    <w:rsid w:val="00FB1571"/>
    <w:rsid w:val="00FD350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uiPriority w:val="99"/>
    <w:rsid w:val="00553E42"/>
    <w:pPr>
      <w:keepNext/>
      <w:widowControl w:val="0"/>
      <w:autoSpaceDE w:val="0"/>
      <w:autoSpaceDN w:val="0"/>
      <w:adjustRightInd w:val="0"/>
      <w:jc w:val="center"/>
    </w:pPr>
    <w:rPr>
      <w:b/>
      <w:bCs/>
    </w:rPr>
  </w:style>
  <w:style w:type="character" w:styleId="a3">
    <w:name w:val="Hyperlink"/>
    <w:basedOn w:val="a0"/>
    <w:rsid w:val="00553E42"/>
    <w:rPr>
      <w:color w:val="0000FF"/>
      <w:u w:val="single"/>
    </w:rPr>
  </w:style>
  <w:style w:type="paragraph" w:customStyle="1" w:styleId="ConsNonformat">
    <w:name w:val="ConsNonformat"/>
    <w:uiPriority w:val="99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99"/>
    <w:rsid w:val="00553E4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640AB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986CCE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1"/>
    <w:basedOn w:val="a0"/>
    <w:link w:val="20"/>
    <w:uiPriority w:val="99"/>
    <w:locked/>
    <w:rsid w:val="00986CCE"/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0"/>
    <w:uiPriority w:val="99"/>
    <w:semiHidden/>
    <w:locked/>
    <w:rsid w:val="00986CCE"/>
    <w:rPr>
      <w:rFonts w:ascii="Times New Roman" w:hAnsi="Times New Roman" w:cs="Times New Roman"/>
      <w:sz w:val="28"/>
      <w:szCs w:val="28"/>
    </w:rPr>
  </w:style>
  <w:style w:type="paragraph" w:styleId="a7">
    <w:name w:val="Normal (Web)"/>
    <w:basedOn w:val="a"/>
    <w:uiPriority w:val="99"/>
    <w:rsid w:val="00430B6D"/>
    <w:pPr>
      <w:spacing w:before="100" w:beforeAutospacing="1" w:after="100" w:afterAutospacing="1"/>
    </w:pPr>
    <w:rPr>
      <w:sz w:val="24"/>
      <w:szCs w:val="24"/>
    </w:rPr>
  </w:style>
  <w:style w:type="paragraph" w:styleId="a8">
    <w:name w:val="Block Text"/>
    <w:basedOn w:val="a"/>
    <w:uiPriority w:val="99"/>
    <w:rsid w:val="0041019A"/>
    <w:pPr>
      <w:ind w:left="-5220" w:right="-105"/>
      <w:jc w:val="both"/>
    </w:pPr>
    <w:rPr>
      <w:i/>
      <w:iCs/>
      <w:sz w:val="24"/>
      <w:szCs w:val="24"/>
    </w:rPr>
  </w:style>
  <w:style w:type="paragraph" w:customStyle="1" w:styleId="1">
    <w:name w:val="Абзац списка1"/>
    <w:basedOn w:val="a"/>
    <w:link w:val="ListParagraphChar"/>
    <w:uiPriority w:val="99"/>
    <w:rsid w:val="0041019A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"/>
    <w:uiPriority w:val="99"/>
    <w:locked/>
    <w:rsid w:val="0041019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07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5</cp:revision>
  <dcterms:created xsi:type="dcterms:W3CDTF">2014-10-28T08:24:00Z</dcterms:created>
  <dcterms:modified xsi:type="dcterms:W3CDTF">2014-10-31T02:39:00Z</dcterms:modified>
</cp:coreProperties>
</file>