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630" w:rsidRPr="008B1196" w:rsidRDefault="00FA4630" w:rsidP="00FA4630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912060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Z</w:t>
      </w:r>
      <w:r w:rsidR="00912060" w:rsidRPr="00084D0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034510</w:t>
      </w:r>
      <w:r w:rsidR="007D111E"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-01</w:t>
      </w:r>
      <w:r w:rsidR="007D111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708-АЕ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-201</w:t>
      </w:r>
      <w:r w:rsidR="000362D9"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="009120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625</w:t>
      </w:r>
      <w:r w:rsidR="007D111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FA4630" w:rsidRPr="00912060" w:rsidRDefault="00F239C5" w:rsidP="00FA463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к заявкам </w:t>
      </w:r>
      <w:r w:rsidRPr="00B56E1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</w:t>
      </w:r>
      <w:r w:rsidRPr="00B56E1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 по открытому запросу цен на право заключения договора на поставку</w:t>
      </w:r>
      <w:r w:rsidR="00912060" w:rsidRPr="0091206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91206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мебели офисной</w:t>
      </w:r>
    </w:p>
    <w:p w:rsidR="00FA4630" w:rsidRPr="000E1997" w:rsidRDefault="00FA4630" w:rsidP="00FA463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0"/>
        <w:gridCol w:w="6810"/>
      </w:tblGrid>
      <w:tr w:rsidR="00FA4630" w:rsidRPr="00E41EE8" w:rsidTr="005D492E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FA4630" w:rsidRPr="00E41EE8" w:rsidRDefault="00FA4630" w:rsidP="005D49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FA4630" w:rsidRPr="00E41EE8" w:rsidRDefault="00FA4630" w:rsidP="007D111E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7D11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91206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D11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октября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 w:rsidR="000E19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A4630" w:rsidRPr="001C19FC" w:rsidRDefault="00FA4630" w:rsidP="009D74A8">
      <w:pPr>
        <w:tabs>
          <w:tab w:val="left" w:pos="1843"/>
          <w:tab w:val="left" w:pos="198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ткрытый запрос цен в электронной форме проводится в соответствии с 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Едины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отраслев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ым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стандарт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ом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закупок (Положение о закупке) Государственной корпорации по атомной энергии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утвержденный решением наблюдательного совета 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(протокол от 07.02.2012 № 37), в </w:t>
      </w:r>
      <w:r w:rsidR="009C421E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действующей редакции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 изменениями, утвержденными решением наблюдательного совета </w:t>
      </w:r>
      <w:proofErr w:type="spellStart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от 15 февраля 2013 № 46, 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от 25 сентября 2013 № 53, от 03 декабря 2013 № 54, от 10 апреля 2014 № 59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9D74A8">
        <w:rPr>
          <w:rFonts w:ascii="Times New Roman" w:hAnsi="Times New Roman"/>
          <w:sz w:val="24"/>
          <w:szCs w:val="24"/>
        </w:rPr>
        <w:t xml:space="preserve">от 14 </w:t>
      </w:r>
      <w:r w:rsidR="009D74A8" w:rsidRPr="00AE4786">
        <w:rPr>
          <w:rFonts w:ascii="Times New Roman" w:hAnsi="Times New Roman"/>
          <w:sz w:val="24"/>
          <w:szCs w:val="24"/>
        </w:rPr>
        <w:t>мая 2014 № 61, от 04 июня 2014 № 62, от 26 июня 2014 № 63</w:t>
      </w:r>
      <w:r w:rsidR="009D74A8">
        <w:rPr>
          <w:rFonts w:ascii="Times New Roman" w:hAnsi="Times New Roman"/>
          <w:sz w:val="24"/>
          <w:szCs w:val="24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hyperlink r:id="rId9" w:history="1">
        <w:r w:rsidR="00912060" w:rsidRPr="00C83C8E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</w:t>
        </w:r>
        <w:r w:rsidR="00912060" w:rsidRPr="00C83C8E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a</w:t>
        </w:r>
        <w:r w:rsidR="00912060" w:rsidRPr="0091206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-</w:t>
        </w:r>
        <w:r w:rsidR="00912060" w:rsidRPr="00C83C8E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k</w:t>
        </w:r>
        <w:r w:rsidR="00912060" w:rsidRPr="0091206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-</w:t>
        </w:r>
        <w:r w:rsidR="00912060" w:rsidRPr="00C83C8E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d</w:t>
        </w:r>
        <w:r w:rsidR="00912060" w:rsidRPr="00C83C8E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="00912060" w:rsidRPr="00C83C8E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  <w:r w:rsidR="00912060" w:rsidRPr="00C83C8E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/</w:t>
        </w:r>
      </w:hyperlink>
      <w:r w:rsidR="001631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FA4630" w:rsidRPr="001C19FC" w:rsidRDefault="00FA4630" w:rsidP="00FA46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A4630" w:rsidRPr="001C19FC" w:rsidRDefault="00FA4630" w:rsidP="00FA46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D74A8" w:rsidRPr="009D74A8" w:rsidRDefault="00FA4630" w:rsidP="009D74A8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9D74A8" w:rsidRPr="0019653F">
        <w:rPr>
          <w:rFonts w:ascii="Times New Roman" w:eastAsia="Times New Roman" w:hAnsi="Times New Roman"/>
          <w:sz w:val="24"/>
          <w:szCs w:val="24"/>
          <w:lang w:eastAsia="ru-RU"/>
        </w:rPr>
        <w:t>пра</w:t>
      </w:r>
      <w:r w:rsidR="009D74A8" w:rsidRPr="00F51679">
        <w:rPr>
          <w:rFonts w:ascii="Times New Roman" w:eastAsia="Times New Roman" w:hAnsi="Times New Roman"/>
          <w:sz w:val="24"/>
          <w:szCs w:val="24"/>
          <w:lang w:eastAsia="ru-RU"/>
        </w:rPr>
        <w:t>во заключения договора</w:t>
      </w:r>
      <w:r w:rsidR="009D74A8"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r w:rsidR="009D74A8" w:rsidRPr="00B941E6">
        <w:rPr>
          <w:rFonts w:ascii="Times New Roman" w:eastAsia="Times New Roman" w:hAnsi="Times New Roman"/>
          <w:sz w:val="24"/>
          <w:szCs w:val="24"/>
          <w:lang w:eastAsia="ru-RU"/>
        </w:rPr>
        <w:t>поставку</w:t>
      </w:r>
      <w:r w:rsidR="00912060">
        <w:rPr>
          <w:rFonts w:ascii="Times New Roman" w:eastAsia="Times New Roman" w:hAnsi="Times New Roman"/>
          <w:sz w:val="24"/>
          <w:szCs w:val="24"/>
          <w:lang w:eastAsia="ru-RU"/>
        </w:rPr>
        <w:t xml:space="preserve"> мебели офисной</w:t>
      </w:r>
      <w:r w:rsidR="007D111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D74A8" w:rsidRDefault="00FA4630" w:rsidP="009D74A8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поставка</w:t>
      </w:r>
      <w:r w:rsidR="00912060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="00912060">
        <w:rPr>
          <w:rFonts w:ascii="Times New Roman" w:eastAsia="Times New Roman" w:hAnsi="Times New Roman"/>
          <w:sz w:val="24"/>
          <w:szCs w:val="24"/>
          <w:lang w:eastAsia="ru-RU"/>
        </w:rPr>
        <w:t>мебели офисной</w:t>
      </w:r>
      <w:r w:rsidR="007D111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D111E" w:rsidRDefault="007D111E" w:rsidP="009D74A8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7336"/>
        <w:gridCol w:w="1134"/>
        <w:gridCol w:w="1276"/>
      </w:tblGrid>
      <w:tr w:rsidR="007D111E" w:rsidRPr="00DD2F88" w:rsidTr="007D111E">
        <w:tc>
          <w:tcPr>
            <w:tcW w:w="710" w:type="dxa"/>
            <w:tcBorders>
              <w:bottom w:val="single" w:sz="4" w:space="0" w:color="000000"/>
            </w:tcBorders>
          </w:tcPr>
          <w:p w:rsidR="007D111E" w:rsidRPr="00DD2F88" w:rsidRDefault="007D111E" w:rsidP="00382343">
            <w:pPr>
              <w:ind w:left="-142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DD2F88">
              <w:rPr>
                <w:rFonts w:ascii="Book Antiqua" w:hAnsi="Book Antiqua"/>
                <w:sz w:val="18"/>
                <w:szCs w:val="18"/>
              </w:rPr>
              <w:t>№</w:t>
            </w:r>
          </w:p>
          <w:p w:rsidR="007D111E" w:rsidRPr="00DD2F88" w:rsidRDefault="007D111E" w:rsidP="00382343">
            <w:pPr>
              <w:ind w:left="-142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DD2F88">
              <w:rPr>
                <w:rFonts w:ascii="Book Antiqua" w:hAnsi="Book Antiqua"/>
                <w:sz w:val="18"/>
                <w:szCs w:val="18"/>
              </w:rPr>
              <w:t>п/п</w:t>
            </w:r>
          </w:p>
        </w:tc>
        <w:tc>
          <w:tcPr>
            <w:tcW w:w="7336" w:type="dxa"/>
            <w:tcBorders>
              <w:bottom w:val="single" w:sz="4" w:space="0" w:color="000000"/>
            </w:tcBorders>
          </w:tcPr>
          <w:p w:rsidR="007D111E" w:rsidRPr="00DD2F88" w:rsidRDefault="007D111E" w:rsidP="00382343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DD2F88">
              <w:rPr>
                <w:rFonts w:ascii="Book Antiqua" w:hAnsi="Book Antiqua"/>
                <w:sz w:val="18"/>
                <w:szCs w:val="18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7D111E" w:rsidRPr="00DD2F88" w:rsidRDefault="007D111E" w:rsidP="00382343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DD2F88">
              <w:rPr>
                <w:rFonts w:ascii="Book Antiqua" w:hAnsi="Book Antiqua"/>
                <w:sz w:val="18"/>
                <w:szCs w:val="18"/>
              </w:rPr>
              <w:t xml:space="preserve">Ед. </w:t>
            </w:r>
            <w:proofErr w:type="spellStart"/>
            <w:r w:rsidRPr="00DD2F88">
              <w:rPr>
                <w:rFonts w:ascii="Book Antiqua" w:hAnsi="Book Antiqua"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7D111E" w:rsidRPr="00DD2F88" w:rsidRDefault="007D111E" w:rsidP="00382343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DD2F88">
              <w:rPr>
                <w:rFonts w:ascii="Book Antiqua" w:hAnsi="Book Antiqua"/>
                <w:sz w:val="18"/>
                <w:szCs w:val="18"/>
              </w:rPr>
              <w:t>Кол-во (шт.)</w:t>
            </w:r>
          </w:p>
        </w:tc>
      </w:tr>
      <w:tr w:rsidR="009A345D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D" w:rsidRPr="00DD2F88" w:rsidRDefault="009A345D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</w:rPr>
            </w:pPr>
            <w:r w:rsidRPr="00DD2F88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D" w:rsidRPr="008D2410" w:rsidRDefault="009A345D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Стол ФАВОРИТ ТУ-14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D" w:rsidRPr="008D2410" w:rsidRDefault="009A345D" w:rsidP="007D11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D" w:rsidRPr="008D2410" w:rsidRDefault="009A345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9A345D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D" w:rsidRPr="00DD2F88" w:rsidRDefault="009A345D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</w:rPr>
            </w:pPr>
            <w:r w:rsidRPr="00DD2F88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D" w:rsidRPr="008D2410" w:rsidRDefault="009A345D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Стол ФАВОРИТ ТУ-16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D" w:rsidRPr="008D2410" w:rsidRDefault="009A345D" w:rsidP="007D111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D" w:rsidRPr="008D2410" w:rsidRDefault="009A345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DD2F88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Подставка под системный блок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  <w:r w:rsidRPr="008D24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Полка ФАВОРИТ СН-1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5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Стол ФАВОРИТ СК-10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6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КОМПЛЕКТ ФАВОРИТ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A05D9B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7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Тумба ФАВОРИТ К 4V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A05D9B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8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Гардероб ФАВОРИТ СТ 3/1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  <w:r w:rsidRPr="008D24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9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>КОМПЛЕКТ ФАВОРИТ</w:t>
            </w:r>
            <w:r w:rsidRPr="008D241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(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или эквивалент)</w:t>
            </w:r>
            <w:r w:rsidRPr="008D24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10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>КОМПЛЕКТ ФАВОРИТ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  <w:r w:rsidRPr="008D24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11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Стол ФАВОРИТ Т-08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  <w:r w:rsidRPr="008D24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12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Стол ФАВОРИТ ТК-10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13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>Шкаф ФАВОРИТ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  <w:r w:rsidRPr="008D24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14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Стол письменный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15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Стол ТАНГО-ЛЮКС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lastRenderedPageBreak/>
              <w:t>16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Стол ТАНГО-ЛЮКС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17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КОМПЛЕКТ ТАНГО-ЛЮКС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  <w:r w:rsidRPr="008D24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18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Портал ТАНГО-ЛЮКС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  <w:r w:rsidRPr="008D24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7D111E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382343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19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Портал ТАНГО-ЛЮКС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  <w:r w:rsidRPr="008D24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20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>Шкаф ТАНГО-ЛЮКС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  <w:r w:rsidRPr="008D24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21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КОМПЛЕКТ ТАНГО-ЛЮКС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22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Портал ТАНГО-ЛЮКС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23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Портал ТАНГО-ЛЮКС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  <w:r w:rsidRPr="008D24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24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Шкаф ТАНГО- ЛЮКС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25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Комплект ТАНГО-ЛЮКС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  <w:r w:rsidRPr="008D24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26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Портал ТАНГО-ЛЮКС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27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Тумба ТАНГО-ЛЮКС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  <w:r w:rsidRPr="008D24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28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Тумба ТАНГО-ЛЮКС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29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Стол МАРС КСП 14)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30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Стол МАРС КСК 08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31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Стол МАРС КСУ 80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32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Стол МАРС КСПП 20 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33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Гардероб МАРС КШКГ 20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34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КОМПЛЕКТ МАРС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35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КОМПЛЕКТ МАРС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36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Тумба МАРС КЭЖ 20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37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Тумба МАРС КТБ 30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  <w:r w:rsidRPr="008D241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572622" w:rsidRPr="00DD2F88" w:rsidTr="00A05D9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A05D9B" w:rsidRDefault="00572622" w:rsidP="00267D8A">
            <w:pPr>
              <w:autoSpaceDE w:val="0"/>
              <w:autoSpaceDN w:val="0"/>
              <w:adjustRightInd w:val="0"/>
              <w:rPr>
                <w:rFonts w:ascii="Book Antiqua" w:hAnsi="Book Antiqua"/>
                <w:sz w:val="18"/>
                <w:szCs w:val="18"/>
                <w:lang w:val="en-US"/>
              </w:rPr>
            </w:pPr>
            <w:r>
              <w:rPr>
                <w:rFonts w:ascii="Book Antiqua" w:hAnsi="Book Antiqua"/>
                <w:sz w:val="18"/>
                <w:szCs w:val="18"/>
                <w:lang w:val="en-US"/>
              </w:rPr>
              <w:t>38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rPr>
                <w:rFonts w:ascii="Times New Roman" w:hAnsi="Times New Roman"/>
                <w:sz w:val="20"/>
                <w:szCs w:val="20"/>
              </w:rPr>
            </w:pPr>
            <w:r w:rsidRPr="008D2410">
              <w:rPr>
                <w:rFonts w:ascii="Times New Roman" w:hAnsi="Times New Roman"/>
                <w:sz w:val="20"/>
                <w:szCs w:val="20"/>
              </w:rPr>
              <w:t xml:space="preserve">МАРС КСО *90 </w:t>
            </w:r>
            <w:r w:rsidRPr="008D2410">
              <w:rPr>
                <w:rFonts w:ascii="Times New Roman" w:hAnsi="Times New Roman"/>
                <w:i/>
                <w:sz w:val="20"/>
                <w:szCs w:val="20"/>
              </w:rPr>
              <w:t>(или эквивалент)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 w:rsidP="00267D8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8D2410"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22" w:rsidRPr="008D2410" w:rsidRDefault="005726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41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:rsidR="007D111E" w:rsidRDefault="007D111E" w:rsidP="009D74A8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D111E" w:rsidRPr="00976F46" w:rsidRDefault="00976F46" w:rsidP="007D111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</w:t>
      </w:r>
      <w:r w:rsidR="00FA4630" w:rsidRPr="007D111E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="00FA4630" w:rsidRPr="001C19FC">
        <w:t xml:space="preserve"> </w:t>
      </w:r>
      <w:r w:rsidRPr="00976F46">
        <w:rPr>
          <w:rFonts w:ascii="Times New Roman" w:hAnsi="Times New Roman"/>
          <w:sz w:val="24"/>
          <w:szCs w:val="24"/>
        </w:rPr>
        <w:t>360 304 (Триста шестьдесят тысяч триста четыре) рубля 00 копеек, включая НДС.</w:t>
      </w:r>
    </w:p>
    <w:p w:rsidR="007D111E" w:rsidRPr="00976F46" w:rsidRDefault="009D74A8" w:rsidP="00976F46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477C1">
        <w:rPr>
          <w:b/>
        </w:rPr>
        <w:t>Цена договора включает в себя:</w:t>
      </w:r>
      <w:r w:rsidRPr="009D74A8">
        <w:t xml:space="preserve"> </w:t>
      </w:r>
      <w:r w:rsidR="00976F46" w:rsidRPr="00976F46">
        <w:t>стоимость самого товара, предусмотренные действующим законодательством налоги и сборы, транспортные расходы до склада ОАО «АЭХК», страхование, сборку, уплату таможенных пошлин и других обязательных платежей, связанных с поставкой товара.</w:t>
      </w:r>
    </w:p>
    <w:p w:rsidR="00976F46" w:rsidRDefault="00976F46" w:rsidP="00976F46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b/>
        </w:rPr>
        <w:t xml:space="preserve">               </w:t>
      </w:r>
      <w:r w:rsidR="00FA4630" w:rsidRPr="00976F46">
        <w:rPr>
          <w:rFonts w:ascii="Times New Roman" w:hAnsi="Times New Roman"/>
          <w:b/>
          <w:sz w:val="24"/>
          <w:szCs w:val="24"/>
        </w:rPr>
        <w:t>Срок поставки товара:</w:t>
      </w:r>
      <w:r w:rsidR="00FA4630" w:rsidRPr="00976F46">
        <w:rPr>
          <w:rFonts w:ascii="Times New Roman" w:hAnsi="Times New Roman"/>
          <w:sz w:val="24"/>
          <w:szCs w:val="24"/>
        </w:rPr>
        <w:t xml:space="preserve"> </w:t>
      </w:r>
      <w:r w:rsidRPr="00976F46">
        <w:rPr>
          <w:rFonts w:ascii="Times New Roman" w:hAnsi="Times New Roman"/>
          <w:sz w:val="24"/>
          <w:szCs w:val="24"/>
        </w:rPr>
        <w:t>не более 30 календарных дней с даты получения от Покупателя уведомления об утвержденном лимите финансирования в 2015 году</w:t>
      </w:r>
      <w:r w:rsidRPr="00976F46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7D111E" w:rsidRPr="00976F46" w:rsidRDefault="00976F46" w:rsidP="00976F46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="00FA4630" w:rsidRPr="00976F46">
        <w:rPr>
          <w:rFonts w:ascii="Times New Roman" w:hAnsi="Times New Roman"/>
          <w:b/>
          <w:sz w:val="24"/>
          <w:szCs w:val="24"/>
        </w:rPr>
        <w:t>Место поставки товара:</w:t>
      </w:r>
      <w:r w:rsidR="00FA4630" w:rsidRPr="00976F46">
        <w:rPr>
          <w:rFonts w:ascii="Times New Roman" w:hAnsi="Times New Roman"/>
          <w:sz w:val="24"/>
          <w:szCs w:val="24"/>
        </w:rPr>
        <w:t xml:space="preserve"> </w:t>
      </w:r>
      <w:r w:rsidRPr="00976F46">
        <w:rPr>
          <w:rFonts w:ascii="Times New Roman" w:hAnsi="Times New Roman"/>
          <w:sz w:val="24"/>
          <w:szCs w:val="24"/>
          <w:shd w:val="clear" w:color="auto" w:fill="FFFFFF"/>
        </w:rPr>
        <w:t>РФ, Иркутская область, г. Ангарск, Южный массив, квартал 2, строение 100, ОАО «АЭХК».</w:t>
      </w:r>
    </w:p>
    <w:p w:rsidR="00976F46" w:rsidRDefault="00976F46" w:rsidP="00976F46">
      <w:pPr>
        <w:spacing w:after="0" w:line="240" w:lineRule="auto"/>
        <w:jc w:val="both"/>
        <w:rPr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            </w:t>
      </w:r>
      <w:r w:rsidR="00FA4630"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</w:t>
      </w:r>
      <w:r w:rsidR="007D111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="007D111E" w:rsidRPr="007D111E">
        <w:rPr>
          <w:sz w:val="28"/>
          <w:szCs w:val="28"/>
        </w:rPr>
        <w:t xml:space="preserve"> </w:t>
      </w:r>
      <w:r w:rsidRPr="00976F46">
        <w:rPr>
          <w:rFonts w:ascii="Times New Roman" w:hAnsi="Times New Roman"/>
          <w:sz w:val="24"/>
          <w:szCs w:val="24"/>
        </w:rPr>
        <w:t>100,00 % в течение 10 рабочих дней с момента получения и сборки товара, после 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 расчетный счет Поставщика.</w:t>
      </w:r>
    </w:p>
    <w:p w:rsidR="007D111E" w:rsidRPr="00E477C1" w:rsidRDefault="007D111E" w:rsidP="00976F46">
      <w:pPr>
        <w:tabs>
          <w:tab w:val="left" w:pos="1134"/>
        </w:tabs>
        <w:spacing w:after="0" w:line="240" w:lineRule="auto"/>
        <w:contextualSpacing/>
        <w:jc w:val="both"/>
      </w:pPr>
    </w:p>
    <w:p w:rsidR="009D74A8" w:rsidRPr="009D74A8" w:rsidRDefault="009D74A8" w:rsidP="007D111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C45" w:rsidRDefault="00FA4630" w:rsidP="00B55C45">
      <w:pPr>
        <w:spacing w:after="0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901-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="00580026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976F46">
        <w:rPr>
          <w:rFonts w:ascii="Times New Roman" w:eastAsia="Times New Roman" w:hAnsi="Times New Roman"/>
          <w:sz w:val="24"/>
          <w:szCs w:val="24"/>
          <w:lang w:eastAsia="ru-RU"/>
        </w:rPr>
        <w:t>3630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опубликовано «</w:t>
      </w:r>
      <w:r w:rsidR="00976F46">
        <w:rPr>
          <w:rFonts w:ascii="Times New Roman" w:eastAsia="Times New Roman" w:hAnsi="Times New Roman"/>
          <w:sz w:val="24"/>
          <w:szCs w:val="24"/>
          <w:lang w:eastAsia="ru-RU"/>
        </w:rPr>
        <w:t>08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3B5163">
        <w:rPr>
          <w:rFonts w:ascii="Times New Roman" w:eastAsia="Times New Roman" w:hAnsi="Times New Roman"/>
          <w:sz w:val="24"/>
          <w:szCs w:val="24"/>
          <w:lang w:eastAsia="ru-RU"/>
        </w:rPr>
        <w:t>октября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19653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="00976F46">
        <w:rPr>
          <w:rFonts w:ascii="Times New Roman" w:eastAsia="Times New Roman" w:hAnsi="Times New Roman"/>
          <w:sz w:val="24"/>
          <w:szCs w:val="24"/>
          <w:lang w:eastAsia="ru-RU"/>
        </w:rPr>
        <w:t>1008</w:t>
      </w:r>
      <w:r w:rsidR="00A778A6" w:rsidRPr="000362D9">
        <w:rPr>
          <w:rFonts w:ascii="Times New Roman" w:eastAsia="Times New Roman" w:hAnsi="Times New Roman"/>
          <w:sz w:val="24"/>
          <w:szCs w:val="24"/>
          <w:lang w:eastAsia="ru-RU"/>
        </w:rPr>
        <w:t>/0507/</w:t>
      </w:r>
      <w:r w:rsidR="00976F46">
        <w:rPr>
          <w:rFonts w:ascii="Times New Roman" w:eastAsia="Times New Roman" w:hAnsi="Times New Roman"/>
          <w:sz w:val="24"/>
          <w:szCs w:val="24"/>
          <w:lang w:eastAsia="ru-RU"/>
        </w:rPr>
        <w:t>171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hyperlink r:id="rId11" w:history="1">
        <w:r w:rsidR="00976F46" w:rsidRPr="00C83C8E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</w:t>
        </w:r>
        <w:r w:rsidR="00976F46" w:rsidRPr="00C83C8E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k</w:t>
        </w:r>
        <w:r w:rsidR="00976F46" w:rsidRPr="00976F46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-</w:t>
        </w:r>
        <w:r w:rsidR="00976F46" w:rsidRPr="00C83C8E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d</w:t>
        </w:r>
        <w:r w:rsidR="00976F46" w:rsidRPr="00C83C8E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="00976F46" w:rsidRPr="00C83C8E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  <w:r w:rsidR="00976F46" w:rsidRPr="00C83C8E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/</w:t>
        </w:r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 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0362D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976F46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Z</w:t>
      </w:r>
      <w:r w:rsidR="00976F46" w:rsidRPr="00976F46">
        <w:rPr>
          <w:rFonts w:ascii="Times New Roman" w:eastAsia="Times New Roman" w:hAnsi="Times New Roman"/>
          <w:bCs/>
          <w:sz w:val="24"/>
          <w:szCs w:val="24"/>
          <w:lang w:eastAsia="ru-RU"/>
        </w:rPr>
        <w:t>034510</w:t>
      </w:r>
      <w:r w:rsidR="00FB2BA4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B55C45" w:rsidRDefault="00B55C45" w:rsidP="00B55C45">
      <w:pPr>
        <w:spacing w:after="0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976F46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976F46" w:rsidRPr="00976F46">
        <w:rPr>
          <w:rFonts w:ascii="Times New Roman" w:eastAsia="Times New Roman" w:hAnsi="Times New Roman"/>
          <w:sz w:val="24"/>
          <w:szCs w:val="24"/>
          <w:lang w:eastAsia="ar-SA"/>
        </w:rPr>
        <w:t>09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976F46">
        <w:rPr>
          <w:rFonts w:ascii="Times New Roman" w:hAnsi="Times New Roman"/>
          <w:sz w:val="24"/>
          <w:szCs w:val="24"/>
        </w:rPr>
        <w:t>2</w:t>
      </w:r>
      <w:r w:rsidR="00976F46" w:rsidRPr="00976F46">
        <w:rPr>
          <w:rFonts w:ascii="Times New Roman" w:hAnsi="Times New Roman"/>
          <w:sz w:val="24"/>
          <w:szCs w:val="24"/>
        </w:rPr>
        <w:t>1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октября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B55C45" w:rsidRDefault="00B55C45" w:rsidP="00B55C45">
      <w:pPr>
        <w:spacing w:line="240" w:lineRule="auto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B55C45" w:rsidRDefault="00B55C45" w:rsidP="00B55C45">
      <w:pPr>
        <w:tabs>
          <w:tab w:val="left" w:pos="4253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A3DDB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     </w:t>
      </w:r>
      <w:r w:rsidRPr="00FA3DDB">
        <w:rPr>
          <w:rFonts w:ascii="Times New Roman" w:hAnsi="Times New Roman"/>
          <w:bCs/>
          <w:sz w:val="24"/>
          <w:szCs w:val="24"/>
        </w:rPr>
        <w:t xml:space="preserve">С.А. </w:t>
      </w:r>
      <w:proofErr w:type="spellStart"/>
      <w:r w:rsidRPr="00FA3DDB">
        <w:rPr>
          <w:rFonts w:ascii="Times New Roman" w:hAnsi="Times New Roman"/>
          <w:bCs/>
          <w:sz w:val="24"/>
          <w:szCs w:val="24"/>
        </w:rPr>
        <w:t>Альхимович</w:t>
      </w:r>
      <w:proofErr w:type="spellEnd"/>
    </w:p>
    <w:p w:rsidR="00B55C45" w:rsidRPr="00015649" w:rsidRDefault="00B55C45" w:rsidP="00B55C45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Заместитель председателя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 w:rsidRPr="00015649">
        <w:rPr>
          <w:rFonts w:ascii="Times New Roman" w:hAnsi="Times New Roman"/>
          <w:bCs/>
          <w:sz w:val="24"/>
          <w:szCs w:val="24"/>
        </w:rPr>
        <w:t>Т.Ю. Шопен</w:t>
      </w:r>
    </w:p>
    <w:p w:rsidR="00B55C45" w:rsidRPr="00015649" w:rsidRDefault="00B55C45" w:rsidP="00B55C45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 </w:t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B55C45" w:rsidRPr="00015649" w:rsidRDefault="00B55C45" w:rsidP="00B55C45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B55C45" w:rsidRDefault="00B55C45" w:rsidP="00B55C45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А.И. Басараба</w:t>
      </w:r>
    </w:p>
    <w:p w:rsidR="00B55C45" w:rsidRPr="00015649" w:rsidRDefault="00B55C45" w:rsidP="00B55C45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B55C45" w:rsidRDefault="00B55C45" w:rsidP="00B55C45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B55C45" w:rsidRPr="00976F46" w:rsidRDefault="00B55C45" w:rsidP="00B55C45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="00976F46" w:rsidRPr="00976F46">
        <w:rPr>
          <w:rFonts w:ascii="Times New Roman" w:hAnsi="Times New Roman"/>
          <w:bCs/>
          <w:sz w:val="24"/>
          <w:szCs w:val="24"/>
        </w:rPr>
        <w:t>Л.Е. Хитрова</w:t>
      </w:r>
    </w:p>
    <w:p w:rsidR="00B55C45" w:rsidRPr="001C19FC" w:rsidRDefault="00B55C45" w:rsidP="00B55C45">
      <w:pPr>
        <w:widowControl w:val="0"/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Кворум имеется.</w:t>
      </w:r>
    </w:p>
    <w:p w:rsidR="00B55C45" w:rsidRPr="002314BB" w:rsidRDefault="00FA4630" w:rsidP="00B55C45">
      <w:pPr>
        <w:pStyle w:val="a4"/>
        <w:widowControl w:val="0"/>
        <w:spacing w:before="0" w:beforeAutospacing="0" w:after="120" w:afterAutospacing="0"/>
        <w:jc w:val="both"/>
      </w:pPr>
      <w:r w:rsidRPr="00E41EE8">
        <w:t xml:space="preserve">На момент окончания срока подачи заявок </w:t>
      </w:r>
      <w:r w:rsidRPr="00834DCC">
        <w:t xml:space="preserve">в открытом запросе цен на право заключения договора на поставку </w:t>
      </w:r>
      <w:r w:rsidR="00084D0E">
        <w:t xml:space="preserve">мебели офисной </w:t>
      </w:r>
      <w:bookmarkStart w:id="0" w:name="_GoBack"/>
      <w:bookmarkEnd w:id="0"/>
      <w:r>
        <w:t>на</w:t>
      </w:r>
      <w:r w:rsidR="00A778A6">
        <w:t xml:space="preserve"> </w:t>
      </w:r>
      <w:r w:rsidR="001F42BA">
        <w:t xml:space="preserve"> 09</w:t>
      </w:r>
      <w:r>
        <w:t>:00 (время московское) «</w:t>
      </w:r>
      <w:r w:rsidR="003B5163">
        <w:t>2</w:t>
      </w:r>
      <w:r w:rsidR="001F42BA">
        <w:t>1</w:t>
      </w:r>
      <w:r w:rsidR="00580026">
        <w:t>»</w:t>
      </w:r>
      <w:r w:rsidRPr="00E41EE8">
        <w:t xml:space="preserve"> </w:t>
      </w:r>
      <w:r w:rsidR="003B5163">
        <w:t>октября</w:t>
      </w:r>
      <w:r w:rsidR="00CB0230">
        <w:t xml:space="preserve"> 2014</w:t>
      </w:r>
      <w:r w:rsidRPr="00E41EE8">
        <w:t xml:space="preserve"> года</w:t>
      </w:r>
      <w:r w:rsidR="00A778A6">
        <w:t xml:space="preserve"> </w:t>
      </w:r>
      <w:r w:rsidRPr="00E41EE8">
        <w:t xml:space="preserve"> на </w:t>
      </w:r>
      <w:r w:rsidR="00A778A6">
        <w:t xml:space="preserve"> </w:t>
      </w:r>
      <w:r w:rsidRPr="00E41EE8">
        <w:t>ЭТП</w:t>
      </w:r>
      <w:r w:rsidR="00A778A6">
        <w:t xml:space="preserve"> </w:t>
      </w:r>
      <w:r w:rsidRPr="00E41EE8">
        <w:t xml:space="preserve"> </w:t>
      </w:r>
      <w:hyperlink r:id="rId12" w:history="1">
        <w:r w:rsidR="001F42BA" w:rsidRPr="00C83C8E">
          <w:rPr>
            <w:rStyle w:val="a3"/>
          </w:rPr>
          <w:t>http://www.</w:t>
        </w:r>
        <w:r w:rsidR="001F42BA" w:rsidRPr="00C83C8E">
          <w:rPr>
            <w:rStyle w:val="a3"/>
            <w:lang w:val="en-US"/>
          </w:rPr>
          <w:t>a</w:t>
        </w:r>
        <w:r w:rsidR="001F42BA" w:rsidRPr="00C83C8E">
          <w:rPr>
            <w:rStyle w:val="a3"/>
          </w:rPr>
          <w:t>-</w:t>
        </w:r>
        <w:r w:rsidR="001F42BA" w:rsidRPr="00C83C8E">
          <w:rPr>
            <w:rStyle w:val="a3"/>
            <w:lang w:val="en-US"/>
          </w:rPr>
          <w:t>k</w:t>
        </w:r>
        <w:r w:rsidR="001F42BA" w:rsidRPr="00C83C8E">
          <w:rPr>
            <w:rStyle w:val="a3"/>
          </w:rPr>
          <w:t>-</w:t>
        </w:r>
        <w:r w:rsidR="001F42BA" w:rsidRPr="00C83C8E">
          <w:rPr>
            <w:rStyle w:val="a3"/>
            <w:lang w:val="en-US"/>
          </w:rPr>
          <w:t>d</w:t>
        </w:r>
        <w:r w:rsidR="001F42BA" w:rsidRPr="00C83C8E">
          <w:rPr>
            <w:rStyle w:val="a3"/>
          </w:rPr>
          <w:t>.ru/</w:t>
        </w:r>
      </w:hyperlink>
      <w:r w:rsidRPr="00E41EE8">
        <w:t xml:space="preserve"> </w:t>
      </w:r>
      <w:r w:rsidR="00B55C45" w:rsidRPr="002314BB">
        <w:t>не было подано и зарегистрировано ни одной заявки участника процедуры закупки.</w:t>
      </w:r>
    </w:p>
    <w:p w:rsidR="00314AFB" w:rsidRDefault="00314AFB" w:rsidP="00314AFB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Решение комиссии</w:t>
      </w:r>
      <w:r w:rsidRPr="00EC4F3C">
        <w:rPr>
          <w:rFonts w:ascii="Times New Roman" w:hAnsi="Times New Roman"/>
          <w:b/>
          <w:sz w:val="24"/>
          <w:szCs w:val="24"/>
          <w:lang w:eastAsia="ru-RU"/>
        </w:rPr>
        <w:t>:</w:t>
      </w:r>
    </w:p>
    <w:p w:rsidR="00314AFB" w:rsidRPr="00ED5C24" w:rsidRDefault="00314AFB" w:rsidP="00314AFB">
      <w:pPr>
        <w:pStyle w:val="a6"/>
        <w:widowControl w:val="0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eastAsia="Calibri"/>
        </w:rPr>
      </w:pPr>
      <w:r w:rsidRPr="00ED5C24">
        <w:rPr>
          <w:rFonts w:eastAsia="Calibri"/>
        </w:rPr>
        <w:t>Признать запрос цен несостоявшимся в соответствии с п. 13.5.</w:t>
      </w:r>
      <w:r>
        <w:rPr>
          <w:rFonts w:eastAsia="Calibri"/>
        </w:rPr>
        <w:t>1</w:t>
      </w:r>
      <w:r w:rsidRPr="00ED5C24">
        <w:rPr>
          <w:rFonts w:eastAsia="Calibri"/>
        </w:rPr>
        <w:t xml:space="preserve"> </w:t>
      </w:r>
      <w:r>
        <w:rPr>
          <w:rFonts w:eastAsia="Calibri"/>
        </w:rPr>
        <w:t>б</w:t>
      </w:r>
      <w:r w:rsidRPr="00ED5C24">
        <w:rPr>
          <w:rFonts w:eastAsia="Calibri"/>
        </w:rPr>
        <w:t>) ЕОСЗ.</w:t>
      </w:r>
    </w:p>
    <w:p w:rsidR="00314AFB" w:rsidRPr="0048436B" w:rsidRDefault="00314AFB" w:rsidP="00314AFB">
      <w:pPr>
        <w:pStyle w:val="a6"/>
        <w:widowControl w:val="0"/>
        <w:numPr>
          <w:ilvl w:val="0"/>
          <w:numId w:val="9"/>
        </w:numPr>
        <w:tabs>
          <w:tab w:val="left" w:pos="284"/>
          <w:tab w:val="left" w:pos="1134"/>
        </w:tabs>
        <w:spacing w:before="120"/>
        <w:ind w:hanging="356"/>
        <w:jc w:val="both"/>
        <w:rPr>
          <w:rFonts w:eastAsia="Calibri"/>
        </w:rPr>
      </w:pPr>
      <w:r w:rsidRPr="0048436B">
        <w:rPr>
          <w:rFonts w:eastAsia="Calibri"/>
        </w:rPr>
        <w:t xml:space="preserve">Настоящий протокол разместить на сайтах: http://zakupki.rosatom.ru/, </w:t>
      </w:r>
      <w:hyperlink r:id="rId13" w:history="1">
        <w:r w:rsidR="001F42BA" w:rsidRPr="00C83C8E">
          <w:rPr>
            <w:rStyle w:val="a3"/>
          </w:rPr>
          <w:t>www.</w:t>
        </w:r>
        <w:r w:rsidR="001F42BA" w:rsidRPr="00C83C8E">
          <w:rPr>
            <w:rStyle w:val="a3"/>
            <w:lang w:val="en-US"/>
          </w:rPr>
          <w:t>a</w:t>
        </w:r>
        <w:r w:rsidR="001F42BA" w:rsidRPr="00C83C8E">
          <w:rPr>
            <w:rStyle w:val="a3"/>
          </w:rPr>
          <w:t>-</w:t>
        </w:r>
        <w:r w:rsidR="001F42BA" w:rsidRPr="00C83C8E">
          <w:rPr>
            <w:rStyle w:val="a3"/>
            <w:lang w:val="en-US"/>
          </w:rPr>
          <w:t>k</w:t>
        </w:r>
        <w:r w:rsidR="001F42BA" w:rsidRPr="00C83C8E">
          <w:rPr>
            <w:rStyle w:val="a3"/>
          </w:rPr>
          <w:t>-</w:t>
        </w:r>
        <w:r w:rsidR="001F42BA" w:rsidRPr="00C83C8E">
          <w:rPr>
            <w:rStyle w:val="a3"/>
            <w:lang w:val="en-US"/>
          </w:rPr>
          <w:t>d</w:t>
        </w:r>
        <w:r w:rsidR="001F42BA" w:rsidRPr="00C83C8E">
          <w:rPr>
            <w:rStyle w:val="a3"/>
          </w:rPr>
          <w:t>.ru</w:t>
        </w:r>
      </w:hyperlink>
      <w:r w:rsidRPr="0048436B">
        <w:rPr>
          <w:rFonts w:eastAsia="Calibri"/>
        </w:rPr>
        <w:t>.</w:t>
      </w:r>
    </w:p>
    <w:p w:rsidR="00B55C45" w:rsidRPr="00D324AE" w:rsidRDefault="00B55C45" w:rsidP="00B55C45">
      <w:pPr>
        <w:pStyle w:val="a6"/>
        <w:widowControl w:val="0"/>
        <w:spacing w:before="360"/>
        <w:ind w:left="0"/>
        <w:rPr>
          <w:b/>
        </w:rPr>
      </w:pPr>
      <w:r w:rsidRPr="00D324AE">
        <w:rPr>
          <w:b/>
        </w:rPr>
        <w:t>Результаты голосова</w:t>
      </w:r>
      <w:r w:rsidR="00D66532">
        <w:rPr>
          <w:b/>
        </w:rPr>
        <w:t>ния членов закупочной комиссии:</w:t>
      </w:r>
    </w:p>
    <w:p w:rsidR="00B55C45" w:rsidRDefault="00B55C45" w:rsidP="00D66532">
      <w:pPr>
        <w:pStyle w:val="a6"/>
        <w:widowControl w:val="0"/>
        <w:ind w:left="0"/>
        <w:jc w:val="both"/>
      </w:pPr>
    </w:p>
    <w:p w:rsidR="00D66532" w:rsidRPr="00015649" w:rsidRDefault="00D66532" w:rsidP="00D6653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«за» –</w:t>
      </w:r>
      <w:r>
        <w:rPr>
          <w:rFonts w:ascii="Times New Roman" w:hAnsi="Times New Roman"/>
          <w:sz w:val="24"/>
          <w:szCs w:val="24"/>
          <w:lang w:eastAsia="ru-RU"/>
        </w:rPr>
        <w:t xml:space="preserve"> 7</w:t>
      </w:r>
      <w:r w:rsidRPr="00015649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D66532" w:rsidRPr="00015649" w:rsidRDefault="00D66532" w:rsidP="00D6653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D66532" w:rsidRDefault="00D66532" w:rsidP="00D6653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D66532" w:rsidRDefault="00D66532" w:rsidP="00D66532">
      <w:pPr>
        <w:tabs>
          <w:tab w:val="left" w:pos="709"/>
          <w:tab w:val="left" w:pos="85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A3DDB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_________________</w:t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С.А.</w:t>
      </w:r>
      <w:r w:rsidRPr="00FA3DDB">
        <w:rPr>
          <w:rFonts w:ascii="Times New Roman" w:hAnsi="Times New Roman"/>
          <w:bCs/>
          <w:sz w:val="24"/>
          <w:szCs w:val="24"/>
        </w:rPr>
        <w:t>Альхимович</w:t>
      </w:r>
      <w:proofErr w:type="spellEnd"/>
    </w:p>
    <w:p w:rsidR="00D66532" w:rsidRPr="003B1E88" w:rsidRDefault="00D66532" w:rsidP="00D66532">
      <w:pPr>
        <w:tabs>
          <w:tab w:val="left" w:pos="4253"/>
          <w:tab w:val="left" w:pos="5670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3B1E88"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Pr="003B1E88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3B1E88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D66532" w:rsidRDefault="00D66532" w:rsidP="00D66532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D66532" w:rsidRPr="003B1E88" w:rsidRDefault="00D66532" w:rsidP="00D66532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D66532" w:rsidRDefault="00D66532" w:rsidP="00D66532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D66532" w:rsidRPr="003B1E88" w:rsidRDefault="00D66532" w:rsidP="00D66532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__________________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D66532" w:rsidRDefault="00D66532" w:rsidP="00D66532">
      <w:pPr>
        <w:tabs>
          <w:tab w:val="left" w:pos="4253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__________________ 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D66532" w:rsidRDefault="00D66532" w:rsidP="00D66532">
      <w:pPr>
        <w:tabs>
          <w:tab w:val="left" w:pos="4253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D66532" w:rsidRPr="00D324AE" w:rsidRDefault="00D66532" w:rsidP="00481A60">
      <w:pPr>
        <w:tabs>
          <w:tab w:val="left" w:pos="5670"/>
        </w:tabs>
        <w:spacing w:before="120" w:after="0"/>
        <w:outlineLvl w:val="0"/>
        <w:rPr>
          <w:color w:val="000000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 ________________  </w:t>
      </w:r>
      <w:r w:rsidR="001F42BA">
        <w:rPr>
          <w:rFonts w:ascii="Times New Roman" w:hAnsi="Times New Roman"/>
          <w:color w:val="000000"/>
          <w:sz w:val="24"/>
          <w:szCs w:val="24"/>
          <w:lang w:eastAsia="ar-SA"/>
        </w:rPr>
        <w:t>Л.Е. Хитрова</w:t>
      </w:r>
    </w:p>
    <w:p w:rsidR="00FA4630" w:rsidRPr="00E41EE8" w:rsidRDefault="00FA4630" w:rsidP="00CB0230">
      <w:pPr>
        <w:pStyle w:val="a4"/>
        <w:widowControl w:val="0"/>
        <w:tabs>
          <w:tab w:val="left" w:pos="0"/>
        </w:tabs>
        <w:spacing w:before="0" w:beforeAutospacing="0" w:after="0" w:afterAutospacing="0"/>
        <w:jc w:val="both"/>
      </w:pPr>
    </w:p>
    <w:sectPr w:rsidR="00FA4630" w:rsidRPr="00E41EE8" w:rsidSect="006F1BC3">
      <w:footerReference w:type="default" r:id="rId14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524" w:rsidRDefault="00770524">
      <w:pPr>
        <w:spacing w:after="0" w:line="240" w:lineRule="auto"/>
      </w:pPr>
      <w:r>
        <w:separator/>
      </w:r>
    </w:p>
  </w:endnote>
  <w:endnote w:type="continuationSeparator" w:id="0">
    <w:p w:rsidR="00770524" w:rsidRDefault="00770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FD4" w:rsidRPr="00361FD4" w:rsidRDefault="00444288" w:rsidP="00361FD4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>
      <w:rPr>
        <w:rFonts w:ascii="Times New Roman" w:hAnsi="Times New Roman"/>
        <w:sz w:val="16"/>
        <w:szCs w:val="16"/>
        <w:lang w:val="en-US"/>
      </w:rPr>
      <w:t>Z</w:t>
    </w:r>
    <w:r w:rsidRPr="00444288">
      <w:rPr>
        <w:rFonts w:ascii="Times New Roman" w:hAnsi="Times New Roman"/>
        <w:sz w:val="16"/>
        <w:szCs w:val="16"/>
      </w:rPr>
      <w:t>034510</w:t>
    </w:r>
    <w:r>
      <w:rPr>
        <w:rFonts w:ascii="Times New Roman" w:hAnsi="Times New Roman"/>
        <w:sz w:val="16"/>
        <w:szCs w:val="16"/>
      </w:rPr>
      <w:t>-01 (708-АЕ-2014/</w:t>
    </w:r>
    <w:r w:rsidRPr="00444288">
      <w:rPr>
        <w:rFonts w:ascii="Times New Roman" w:hAnsi="Times New Roman"/>
        <w:sz w:val="16"/>
        <w:szCs w:val="16"/>
      </w:rPr>
      <w:t>625</w:t>
    </w:r>
    <w:r w:rsidR="00361FD4" w:rsidRPr="00361FD4">
      <w:rPr>
        <w:rFonts w:ascii="Times New Roman" w:hAnsi="Times New Roman"/>
        <w:sz w:val="16"/>
        <w:szCs w:val="16"/>
      </w:rPr>
      <w:t xml:space="preserve">) </w:t>
    </w:r>
  </w:p>
  <w:p w:rsidR="00361FD4" w:rsidRDefault="00361FD4" w:rsidP="00361FD4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361FD4">
      <w:rPr>
        <w:rFonts w:ascii="Times New Roman" w:hAnsi="Times New Roman"/>
        <w:sz w:val="16"/>
        <w:szCs w:val="16"/>
      </w:rPr>
      <w:t xml:space="preserve">открытия доступа к заявкам и подведения итогов по открытому запросу цен на право заключения договора на поставку </w:t>
    </w:r>
    <w:r w:rsidR="00444288">
      <w:rPr>
        <w:rFonts w:ascii="Times New Roman" w:hAnsi="Times New Roman"/>
        <w:sz w:val="16"/>
        <w:szCs w:val="16"/>
      </w:rPr>
      <w:t>мебели офисной</w:t>
    </w:r>
  </w:p>
  <w:p w:rsidR="005D492E" w:rsidRPr="009573E3" w:rsidRDefault="005D492E" w:rsidP="00361FD4">
    <w:pPr>
      <w:widowControl w:val="0"/>
      <w:spacing w:after="0"/>
      <w:jc w:val="center"/>
      <w:outlineLvl w:val="0"/>
    </w:pPr>
    <w:r w:rsidRPr="009573E3">
      <w:rPr>
        <w:rFonts w:ascii="Times New Roman" w:hAnsi="Times New Roman"/>
        <w:sz w:val="16"/>
        <w:szCs w:val="16"/>
      </w:rPr>
      <w:t xml:space="preserve">Страница </w:t>
    </w:r>
    <w:r w:rsidRPr="009573E3">
      <w:rPr>
        <w:rFonts w:ascii="Times New Roman" w:hAnsi="Times New Roman"/>
        <w:sz w:val="16"/>
        <w:szCs w:val="16"/>
      </w:rPr>
      <w:fldChar w:fldCharType="begin"/>
    </w:r>
    <w:r w:rsidRPr="009573E3">
      <w:rPr>
        <w:rFonts w:ascii="Times New Roman" w:hAnsi="Times New Roman"/>
        <w:sz w:val="16"/>
        <w:szCs w:val="16"/>
      </w:rPr>
      <w:instrText>PAGE</w:instrText>
    </w:r>
    <w:r w:rsidRPr="009573E3">
      <w:rPr>
        <w:rFonts w:ascii="Times New Roman" w:hAnsi="Times New Roman"/>
        <w:sz w:val="16"/>
        <w:szCs w:val="16"/>
      </w:rPr>
      <w:fldChar w:fldCharType="separate"/>
    </w:r>
    <w:r w:rsidR="00084D0E">
      <w:rPr>
        <w:rFonts w:ascii="Times New Roman" w:hAnsi="Times New Roman"/>
        <w:noProof/>
        <w:sz w:val="16"/>
        <w:szCs w:val="16"/>
      </w:rPr>
      <w:t>3</w:t>
    </w:r>
    <w:r w:rsidRPr="009573E3">
      <w:rPr>
        <w:rFonts w:ascii="Times New Roman" w:hAnsi="Times New Roman"/>
        <w:sz w:val="16"/>
        <w:szCs w:val="16"/>
      </w:rPr>
      <w:fldChar w:fldCharType="end"/>
    </w:r>
    <w:r w:rsidRPr="009573E3">
      <w:rPr>
        <w:rFonts w:ascii="Times New Roman" w:hAnsi="Times New Roman"/>
        <w:sz w:val="16"/>
        <w:szCs w:val="16"/>
      </w:rPr>
      <w:t xml:space="preserve"> из </w:t>
    </w:r>
    <w:r w:rsidRPr="009573E3">
      <w:rPr>
        <w:rFonts w:ascii="Times New Roman" w:hAnsi="Times New Roman"/>
        <w:sz w:val="16"/>
        <w:szCs w:val="16"/>
      </w:rPr>
      <w:fldChar w:fldCharType="begin"/>
    </w:r>
    <w:r w:rsidRPr="009573E3">
      <w:rPr>
        <w:rFonts w:ascii="Times New Roman" w:hAnsi="Times New Roman"/>
        <w:sz w:val="16"/>
        <w:szCs w:val="16"/>
      </w:rPr>
      <w:instrText>NUMPAGES</w:instrText>
    </w:r>
    <w:r w:rsidRPr="009573E3">
      <w:rPr>
        <w:rFonts w:ascii="Times New Roman" w:hAnsi="Times New Roman"/>
        <w:sz w:val="16"/>
        <w:szCs w:val="16"/>
      </w:rPr>
      <w:fldChar w:fldCharType="separate"/>
    </w:r>
    <w:r w:rsidR="00084D0E">
      <w:rPr>
        <w:rFonts w:ascii="Times New Roman" w:hAnsi="Times New Roman"/>
        <w:noProof/>
        <w:sz w:val="16"/>
        <w:szCs w:val="16"/>
      </w:rPr>
      <w:t>4</w:t>
    </w:r>
    <w:r w:rsidRPr="009573E3">
      <w:rPr>
        <w:rFonts w:ascii="Times New Roman" w:hAnsi="Times New Roman"/>
        <w:sz w:val="16"/>
        <w:szCs w:val="16"/>
      </w:rPr>
      <w:fldChar w:fldCharType="end"/>
    </w:r>
  </w:p>
  <w:p w:rsidR="005D492E" w:rsidRDefault="005D492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524" w:rsidRDefault="00770524">
      <w:pPr>
        <w:spacing w:after="0" w:line="240" w:lineRule="auto"/>
      </w:pPr>
      <w:r>
        <w:separator/>
      </w:r>
    </w:p>
  </w:footnote>
  <w:footnote w:type="continuationSeparator" w:id="0">
    <w:p w:rsidR="00770524" w:rsidRDefault="007705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43F80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FF1A3E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3632F2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9B71EA"/>
    <w:multiLevelType w:val="hybridMultilevel"/>
    <w:tmpl w:val="69C63608"/>
    <w:lvl w:ilvl="0" w:tplc="1EA867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025FD3"/>
    <w:multiLevelType w:val="hybridMultilevel"/>
    <w:tmpl w:val="1D04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95C"/>
    <w:rsid w:val="00002E69"/>
    <w:rsid w:val="00004B5A"/>
    <w:rsid w:val="00006A1D"/>
    <w:rsid w:val="00011510"/>
    <w:rsid w:val="00011F74"/>
    <w:rsid w:val="00012A7F"/>
    <w:rsid w:val="00014A9C"/>
    <w:rsid w:val="00015B84"/>
    <w:rsid w:val="00017D0C"/>
    <w:rsid w:val="0002122A"/>
    <w:rsid w:val="00022014"/>
    <w:rsid w:val="00024FE0"/>
    <w:rsid w:val="000252D9"/>
    <w:rsid w:val="0002531A"/>
    <w:rsid w:val="00026747"/>
    <w:rsid w:val="0003477E"/>
    <w:rsid w:val="000347AC"/>
    <w:rsid w:val="00035D72"/>
    <w:rsid w:val="000362D9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44C8"/>
    <w:rsid w:val="00077039"/>
    <w:rsid w:val="0008028B"/>
    <w:rsid w:val="000808DD"/>
    <w:rsid w:val="00080A8F"/>
    <w:rsid w:val="00080E19"/>
    <w:rsid w:val="00080F97"/>
    <w:rsid w:val="00082C32"/>
    <w:rsid w:val="000845EA"/>
    <w:rsid w:val="00084BC4"/>
    <w:rsid w:val="00084D0E"/>
    <w:rsid w:val="00090C60"/>
    <w:rsid w:val="0009382D"/>
    <w:rsid w:val="00094992"/>
    <w:rsid w:val="0009682F"/>
    <w:rsid w:val="000A2C7C"/>
    <w:rsid w:val="000A2D3F"/>
    <w:rsid w:val="000A309C"/>
    <w:rsid w:val="000A3B36"/>
    <w:rsid w:val="000A3CF6"/>
    <w:rsid w:val="000A5573"/>
    <w:rsid w:val="000A6071"/>
    <w:rsid w:val="000A7376"/>
    <w:rsid w:val="000B3A39"/>
    <w:rsid w:val="000B3C97"/>
    <w:rsid w:val="000B3CCD"/>
    <w:rsid w:val="000B4291"/>
    <w:rsid w:val="000B4AB6"/>
    <w:rsid w:val="000B6484"/>
    <w:rsid w:val="000C4C77"/>
    <w:rsid w:val="000D08F5"/>
    <w:rsid w:val="000D1302"/>
    <w:rsid w:val="000D215D"/>
    <w:rsid w:val="000D4CC1"/>
    <w:rsid w:val="000D4DEB"/>
    <w:rsid w:val="000D6B23"/>
    <w:rsid w:val="000E1309"/>
    <w:rsid w:val="000E171B"/>
    <w:rsid w:val="000E1824"/>
    <w:rsid w:val="000E1997"/>
    <w:rsid w:val="000E4108"/>
    <w:rsid w:val="000E64BF"/>
    <w:rsid w:val="000F2E68"/>
    <w:rsid w:val="000F4BE5"/>
    <w:rsid w:val="000F7986"/>
    <w:rsid w:val="000F7FA6"/>
    <w:rsid w:val="0010045B"/>
    <w:rsid w:val="00100A0C"/>
    <w:rsid w:val="001019A4"/>
    <w:rsid w:val="0010203A"/>
    <w:rsid w:val="00104297"/>
    <w:rsid w:val="00105949"/>
    <w:rsid w:val="001069B0"/>
    <w:rsid w:val="00112ABA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312A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318D"/>
    <w:rsid w:val="00164720"/>
    <w:rsid w:val="00165009"/>
    <w:rsid w:val="0016541F"/>
    <w:rsid w:val="00170A96"/>
    <w:rsid w:val="00170D58"/>
    <w:rsid w:val="0017114D"/>
    <w:rsid w:val="00172D52"/>
    <w:rsid w:val="001733BD"/>
    <w:rsid w:val="00175D81"/>
    <w:rsid w:val="00176415"/>
    <w:rsid w:val="00181D47"/>
    <w:rsid w:val="00183FDD"/>
    <w:rsid w:val="0018500F"/>
    <w:rsid w:val="0018557B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7D4E"/>
    <w:rsid w:val="001E3B9A"/>
    <w:rsid w:val="001E5BE0"/>
    <w:rsid w:val="001F03D7"/>
    <w:rsid w:val="001F0FF7"/>
    <w:rsid w:val="001F3047"/>
    <w:rsid w:val="001F3361"/>
    <w:rsid w:val="001F3B7A"/>
    <w:rsid w:val="001F3FD8"/>
    <w:rsid w:val="001F42BA"/>
    <w:rsid w:val="001F5BFB"/>
    <w:rsid w:val="001F5EA8"/>
    <w:rsid w:val="001F65EC"/>
    <w:rsid w:val="001F6C71"/>
    <w:rsid w:val="00200028"/>
    <w:rsid w:val="00200159"/>
    <w:rsid w:val="002015C9"/>
    <w:rsid w:val="00201EFE"/>
    <w:rsid w:val="002035CB"/>
    <w:rsid w:val="0020468A"/>
    <w:rsid w:val="002066E7"/>
    <w:rsid w:val="002115C7"/>
    <w:rsid w:val="00211C30"/>
    <w:rsid w:val="00213B03"/>
    <w:rsid w:val="0021566C"/>
    <w:rsid w:val="00216AC2"/>
    <w:rsid w:val="00217034"/>
    <w:rsid w:val="00220124"/>
    <w:rsid w:val="00222273"/>
    <w:rsid w:val="00226BB1"/>
    <w:rsid w:val="00227FAC"/>
    <w:rsid w:val="0023054B"/>
    <w:rsid w:val="002305A4"/>
    <w:rsid w:val="00236B93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4C3"/>
    <w:rsid w:val="00263500"/>
    <w:rsid w:val="00263BF7"/>
    <w:rsid w:val="00267103"/>
    <w:rsid w:val="00267DD0"/>
    <w:rsid w:val="002715A7"/>
    <w:rsid w:val="002728A4"/>
    <w:rsid w:val="002746DD"/>
    <w:rsid w:val="00275795"/>
    <w:rsid w:val="002768AB"/>
    <w:rsid w:val="00276B0F"/>
    <w:rsid w:val="0028097B"/>
    <w:rsid w:val="00280C77"/>
    <w:rsid w:val="002820D3"/>
    <w:rsid w:val="0028475D"/>
    <w:rsid w:val="0028561D"/>
    <w:rsid w:val="00287996"/>
    <w:rsid w:val="002907B7"/>
    <w:rsid w:val="00290FA3"/>
    <w:rsid w:val="002913C0"/>
    <w:rsid w:val="00292B46"/>
    <w:rsid w:val="0029436E"/>
    <w:rsid w:val="00294DD9"/>
    <w:rsid w:val="0029669A"/>
    <w:rsid w:val="002A0107"/>
    <w:rsid w:val="002A24FA"/>
    <w:rsid w:val="002A3C36"/>
    <w:rsid w:val="002A3F5F"/>
    <w:rsid w:val="002A62FC"/>
    <w:rsid w:val="002B2105"/>
    <w:rsid w:val="002B2354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743B"/>
    <w:rsid w:val="002D1EF2"/>
    <w:rsid w:val="002D2475"/>
    <w:rsid w:val="002D3998"/>
    <w:rsid w:val="002D3F0D"/>
    <w:rsid w:val="002D4627"/>
    <w:rsid w:val="002D46D4"/>
    <w:rsid w:val="002D610C"/>
    <w:rsid w:val="002E124A"/>
    <w:rsid w:val="002E1A3E"/>
    <w:rsid w:val="002E345C"/>
    <w:rsid w:val="002E35F5"/>
    <w:rsid w:val="002E4814"/>
    <w:rsid w:val="002E483D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6A3"/>
    <w:rsid w:val="003043E9"/>
    <w:rsid w:val="00304726"/>
    <w:rsid w:val="0030623E"/>
    <w:rsid w:val="00306C5E"/>
    <w:rsid w:val="00310B17"/>
    <w:rsid w:val="00311F46"/>
    <w:rsid w:val="00314AFB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7A53"/>
    <w:rsid w:val="00346030"/>
    <w:rsid w:val="003479C2"/>
    <w:rsid w:val="00347C4C"/>
    <w:rsid w:val="00347FFA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1FD4"/>
    <w:rsid w:val="003638DF"/>
    <w:rsid w:val="003653D0"/>
    <w:rsid w:val="00365908"/>
    <w:rsid w:val="00366896"/>
    <w:rsid w:val="00370608"/>
    <w:rsid w:val="00375BB6"/>
    <w:rsid w:val="00376287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64AF"/>
    <w:rsid w:val="003A6A61"/>
    <w:rsid w:val="003A72DC"/>
    <w:rsid w:val="003B0AC7"/>
    <w:rsid w:val="003B1CDB"/>
    <w:rsid w:val="003B2C7C"/>
    <w:rsid w:val="003B2DBF"/>
    <w:rsid w:val="003B3AEB"/>
    <w:rsid w:val="003B463B"/>
    <w:rsid w:val="003B5163"/>
    <w:rsid w:val="003B76FE"/>
    <w:rsid w:val="003B787A"/>
    <w:rsid w:val="003C0B20"/>
    <w:rsid w:val="003C13D2"/>
    <w:rsid w:val="003C4134"/>
    <w:rsid w:val="003D0A72"/>
    <w:rsid w:val="003D12EE"/>
    <w:rsid w:val="003D3687"/>
    <w:rsid w:val="003D3DF7"/>
    <w:rsid w:val="003D4B32"/>
    <w:rsid w:val="003D6637"/>
    <w:rsid w:val="003D78FF"/>
    <w:rsid w:val="003E007E"/>
    <w:rsid w:val="003E0858"/>
    <w:rsid w:val="003E1C5C"/>
    <w:rsid w:val="003E3AEB"/>
    <w:rsid w:val="003E3FEE"/>
    <w:rsid w:val="003E44CC"/>
    <w:rsid w:val="003E5A4E"/>
    <w:rsid w:val="003E7414"/>
    <w:rsid w:val="003E7749"/>
    <w:rsid w:val="003F0389"/>
    <w:rsid w:val="003F12E9"/>
    <w:rsid w:val="003F26A7"/>
    <w:rsid w:val="003F3CC3"/>
    <w:rsid w:val="003F42C0"/>
    <w:rsid w:val="00400035"/>
    <w:rsid w:val="004001F3"/>
    <w:rsid w:val="00411F24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6CEA"/>
    <w:rsid w:val="00437F57"/>
    <w:rsid w:val="00437F85"/>
    <w:rsid w:val="00440F02"/>
    <w:rsid w:val="0044371D"/>
    <w:rsid w:val="004439D6"/>
    <w:rsid w:val="00443E1B"/>
    <w:rsid w:val="00444288"/>
    <w:rsid w:val="0044567E"/>
    <w:rsid w:val="00447A64"/>
    <w:rsid w:val="0045072F"/>
    <w:rsid w:val="004512A4"/>
    <w:rsid w:val="004558E4"/>
    <w:rsid w:val="00455D86"/>
    <w:rsid w:val="0045639B"/>
    <w:rsid w:val="00456BB6"/>
    <w:rsid w:val="00456FED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4B46"/>
    <w:rsid w:val="004756CC"/>
    <w:rsid w:val="004761C6"/>
    <w:rsid w:val="004762AD"/>
    <w:rsid w:val="00477032"/>
    <w:rsid w:val="00481660"/>
    <w:rsid w:val="004817A2"/>
    <w:rsid w:val="00481A60"/>
    <w:rsid w:val="004827FB"/>
    <w:rsid w:val="00484D6B"/>
    <w:rsid w:val="00484DFE"/>
    <w:rsid w:val="00486583"/>
    <w:rsid w:val="0048714E"/>
    <w:rsid w:val="0049005B"/>
    <w:rsid w:val="004968BC"/>
    <w:rsid w:val="004978C4"/>
    <w:rsid w:val="004A21C7"/>
    <w:rsid w:val="004A2AC1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2872"/>
    <w:rsid w:val="004C382D"/>
    <w:rsid w:val="004C3BCE"/>
    <w:rsid w:val="004C495A"/>
    <w:rsid w:val="004C588A"/>
    <w:rsid w:val="004C6095"/>
    <w:rsid w:val="004C7F38"/>
    <w:rsid w:val="004D1A3F"/>
    <w:rsid w:val="004D1FF9"/>
    <w:rsid w:val="004D2912"/>
    <w:rsid w:val="004E10F3"/>
    <w:rsid w:val="004E1636"/>
    <w:rsid w:val="004E260E"/>
    <w:rsid w:val="004E7632"/>
    <w:rsid w:val="004F135E"/>
    <w:rsid w:val="004F13ED"/>
    <w:rsid w:val="004F2BDC"/>
    <w:rsid w:val="004F3467"/>
    <w:rsid w:val="005004A3"/>
    <w:rsid w:val="00500BDD"/>
    <w:rsid w:val="00502B43"/>
    <w:rsid w:val="0050315E"/>
    <w:rsid w:val="005074C2"/>
    <w:rsid w:val="005076D9"/>
    <w:rsid w:val="005111B6"/>
    <w:rsid w:val="005120E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32430"/>
    <w:rsid w:val="00535BAA"/>
    <w:rsid w:val="0054035F"/>
    <w:rsid w:val="00540B4D"/>
    <w:rsid w:val="00543788"/>
    <w:rsid w:val="005439CC"/>
    <w:rsid w:val="00545417"/>
    <w:rsid w:val="0055136D"/>
    <w:rsid w:val="00552A78"/>
    <w:rsid w:val="00565E7B"/>
    <w:rsid w:val="0056601E"/>
    <w:rsid w:val="005661E0"/>
    <w:rsid w:val="0056625E"/>
    <w:rsid w:val="005676F6"/>
    <w:rsid w:val="005717CD"/>
    <w:rsid w:val="00571B84"/>
    <w:rsid w:val="00572622"/>
    <w:rsid w:val="00573E7C"/>
    <w:rsid w:val="00576487"/>
    <w:rsid w:val="005771A1"/>
    <w:rsid w:val="00577754"/>
    <w:rsid w:val="00580026"/>
    <w:rsid w:val="00580490"/>
    <w:rsid w:val="0058159C"/>
    <w:rsid w:val="0058312D"/>
    <w:rsid w:val="00585A86"/>
    <w:rsid w:val="00590E26"/>
    <w:rsid w:val="0059256E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492E"/>
    <w:rsid w:val="005D6BA3"/>
    <w:rsid w:val="005E6457"/>
    <w:rsid w:val="005E6FF2"/>
    <w:rsid w:val="005E70AD"/>
    <w:rsid w:val="005F07CE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63C"/>
    <w:rsid w:val="006106A6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700A"/>
    <w:rsid w:val="00632C82"/>
    <w:rsid w:val="00633AE0"/>
    <w:rsid w:val="006352E7"/>
    <w:rsid w:val="00636DB4"/>
    <w:rsid w:val="00637F6C"/>
    <w:rsid w:val="00641C2D"/>
    <w:rsid w:val="006428AA"/>
    <w:rsid w:val="00643DC4"/>
    <w:rsid w:val="00647321"/>
    <w:rsid w:val="00647603"/>
    <w:rsid w:val="0065110B"/>
    <w:rsid w:val="006528E5"/>
    <w:rsid w:val="006529A5"/>
    <w:rsid w:val="00652A7B"/>
    <w:rsid w:val="00652B65"/>
    <w:rsid w:val="00654092"/>
    <w:rsid w:val="00655EA9"/>
    <w:rsid w:val="00656320"/>
    <w:rsid w:val="00660EE3"/>
    <w:rsid w:val="00664ACA"/>
    <w:rsid w:val="00666158"/>
    <w:rsid w:val="006768EF"/>
    <w:rsid w:val="00676E85"/>
    <w:rsid w:val="00677A6E"/>
    <w:rsid w:val="00677FCF"/>
    <w:rsid w:val="006813FA"/>
    <w:rsid w:val="006814AB"/>
    <w:rsid w:val="00681E77"/>
    <w:rsid w:val="00684238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A47C4"/>
    <w:rsid w:val="006B2608"/>
    <w:rsid w:val="006B3952"/>
    <w:rsid w:val="006B7B38"/>
    <w:rsid w:val="006C0AC6"/>
    <w:rsid w:val="006C21F5"/>
    <w:rsid w:val="006C395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E0DC5"/>
    <w:rsid w:val="006E5014"/>
    <w:rsid w:val="006E7A60"/>
    <w:rsid w:val="006F1BC3"/>
    <w:rsid w:val="006F2257"/>
    <w:rsid w:val="006F63E1"/>
    <w:rsid w:val="006F753B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624B"/>
    <w:rsid w:val="0072723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889"/>
    <w:rsid w:val="00751D1D"/>
    <w:rsid w:val="00751DA5"/>
    <w:rsid w:val="00752342"/>
    <w:rsid w:val="00753612"/>
    <w:rsid w:val="00754B6F"/>
    <w:rsid w:val="00760527"/>
    <w:rsid w:val="0076108B"/>
    <w:rsid w:val="007621F3"/>
    <w:rsid w:val="00762534"/>
    <w:rsid w:val="00762585"/>
    <w:rsid w:val="007632D1"/>
    <w:rsid w:val="00765F2B"/>
    <w:rsid w:val="00767D0A"/>
    <w:rsid w:val="00770524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5689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DB1"/>
    <w:rsid w:val="007B451B"/>
    <w:rsid w:val="007B57A1"/>
    <w:rsid w:val="007B746E"/>
    <w:rsid w:val="007C188D"/>
    <w:rsid w:val="007C3C44"/>
    <w:rsid w:val="007C41E4"/>
    <w:rsid w:val="007C6ABC"/>
    <w:rsid w:val="007D111E"/>
    <w:rsid w:val="007D6FB2"/>
    <w:rsid w:val="007E0A0D"/>
    <w:rsid w:val="007E13DD"/>
    <w:rsid w:val="007E1B4E"/>
    <w:rsid w:val="007E2D4B"/>
    <w:rsid w:val="007E6224"/>
    <w:rsid w:val="007E6A6C"/>
    <w:rsid w:val="007F0537"/>
    <w:rsid w:val="007F060F"/>
    <w:rsid w:val="007F2371"/>
    <w:rsid w:val="007F4B6C"/>
    <w:rsid w:val="007F4C5B"/>
    <w:rsid w:val="007F4C99"/>
    <w:rsid w:val="00800631"/>
    <w:rsid w:val="00801231"/>
    <w:rsid w:val="008026CF"/>
    <w:rsid w:val="00802876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13C0"/>
    <w:rsid w:val="00822465"/>
    <w:rsid w:val="00825DE7"/>
    <w:rsid w:val="00827631"/>
    <w:rsid w:val="0082765E"/>
    <w:rsid w:val="00830280"/>
    <w:rsid w:val="008316C8"/>
    <w:rsid w:val="00831ACD"/>
    <w:rsid w:val="0083230F"/>
    <w:rsid w:val="0083348F"/>
    <w:rsid w:val="00833F9D"/>
    <w:rsid w:val="00834DCC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462C"/>
    <w:rsid w:val="00855FBF"/>
    <w:rsid w:val="008615A8"/>
    <w:rsid w:val="00863796"/>
    <w:rsid w:val="00864F82"/>
    <w:rsid w:val="008654B9"/>
    <w:rsid w:val="008659EA"/>
    <w:rsid w:val="0086646C"/>
    <w:rsid w:val="00874701"/>
    <w:rsid w:val="008760C0"/>
    <w:rsid w:val="00876BD1"/>
    <w:rsid w:val="00876E68"/>
    <w:rsid w:val="00880D2F"/>
    <w:rsid w:val="00881AB5"/>
    <w:rsid w:val="00881F3A"/>
    <w:rsid w:val="0088250C"/>
    <w:rsid w:val="00883228"/>
    <w:rsid w:val="00891E9B"/>
    <w:rsid w:val="00892858"/>
    <w:rsid w:val="008963CC"/>
    <w:rsid w:val="00897043"/>
    <w:rsid w:val="008A04F5"/>
    <w:rsid w:val="008A1962"/>
    <w:rsid w:val="008A256C"/>
    <w:rsid w:val="008A4F75"/>
    <w:rsid w:val="008A689E"/>
    <w:rsid w:val="008B1196"/>
    <w:rsid w:val="008B2642"/>
    <w:rsid w:val="008B42E5"/>
    <w:rsid w:val="008B4A41"/>
    <w:rsid w:val="008B6D6B"/>
    <w:rsid w:val="008C2B8E"/>
    <w:rsid w:val="008C3EDA"/>
    <w:rsid w:val="008C45AE"/>
    <w:rsid w:val="008C5F6A"/>
    <w:rsid w:val="008C62E0"/>
    <w:rsid w:val="008C6BAA"/>
    <w:rsid w:val="008C7A3C"/>
    <w:rsid w:val="008C7F6E"/>
    <w:rsid w:val="008D1C2F"/>
    <w:rsid w:val="008D2410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F04"/>
    <w:rsid w:val="00912060"/>
    <w:rsid w:val="00912579"/>
    <w:rsid w:val="00912EA8"/>
    <w:rsid w:val="00915DE5"/>
    <w:rsid w:val="00917CFD"/>
    <w:rsid w:val="0092099E"/>
    <w:rsid w:val="009234C9"/>
    <w:rsid w:val="00923536"/>
    <w:rsid w:val="009252B0"/>
    <w:rsid w:val="009277AA"/>
    <w:rsid w:val="00932DDD"/>
    <w:rsid w:val="00932E81"/>
    <w:rsid w:val="009336DB"/>
    <w:rsid w:val="0093724C"/>
    <w:rsid w:val="00941F32"/>
    <w:rsid w:val="009428E6"/>
    <w:rsid w:val="00943347"/>
    <w:rsid w:val="00944C95"/>
    <w:rsid w:val="009454A7"/>
    <w:rsid w:val="00950169"/>
    <w:rsid w:val="00952B98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65A2"/>
    <w:rsid w:val="00967872"/>
    <w:rsid w:val="00972732"/>
    <w:rsid w:val="0097399C"/>
    <w:rsid w:val="00973A6C"/>
    <w:rsid w:val="00976F46"/>
    <w:rsid w:val="00982F16"/>
    <w:rsid w:val="00984F19"/>
    <w:rsid w:val="009866CB"/>
    <w:rsid w:val="00992295"/>
    <w:rsid w:val="009941A0"/>
    <w:rsid w:val="00995C6D"/>
    <w:rsid w:val="0099690D"/>
    <w:rsid w:val="009A345D"/>
    <w:rsid w:val="009A3D0F"/>
    <w:rsid w:val="009A500D"/>
    <w:rsid w:val="009A79A2"/>
    <w:rsid w:val="009B02CE"/>
    <w:rsid w:val="009B0CB1"/>
    <w:rsid w:val="009B3D0D"/>
    <w:rsid w:val="009B4B4B"/>
    <w:rsid w:val="009B535D"/>
    <w:rsid w:val="009B63AF"/>
    <w:rsid w:val="009C09AA"/>
    <w:rsid w:val="009C1E14"/>
    <w:rsid w:val="009C2518"/>
    <w:rsid w:val="009C4159"/>
    <w:rsid w:val="009C421E"/>
    <w:rsid w:val="009C4618"/>
    <w:rsid w:val="009C5042"/>
    <w:rsid w:val="009D024A"/>
    <w:rsid w:val="009D3D27"/>
    <w:rsid w:val="009D4454"/>
    <w:rsid w:val="009D5C86"/>
    <w:rsid w:val="009D6AC3"/>
    <w:rsid w:val="009D74A8"/>
    <w:rsid w:val="009D7BBD"/>
    <w:rsid w:val="009E0AE9"/>
    <w:rsid w:val="009E34EB"/>
    <w:rsid w:val="009E3661"/>
    <w:rsid w:val="009E7612"/>
    <w:rsid w:val="009E76CC"/>
    <w:rsid w:val="009F1EDF"/>
    <w:rsid w:val="009F2BD7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05D9B"/>
    <w:rsid w:val="00A13505"/>
    <w:rsid w:val="00A20547"/>
    <w:rsid w:val="00A20659"/>
    <w:rsid w:val="00A20FB3"/>
    <w:rsid w:val="00A219BB"/>
    <w:rsid w:val="00A21EDC"/>
    <w:rsid w:val="00A22213"/>
    <w:rsid w:val="00A243E4"/>
    <w:rsid w:val="00A27681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D7A"/>
    <w:rsid w:val="00A536CE"/>
    <w:rsid w:val="00A54125"/>
    <w:rsid w:val="00A55AAA"/>
    <w:rsid w:val="00A60AA0"/>
    <w:rsid w:val="00A62B9B"/>
    <w:rsid w:val="00A631C8"/>
    <w:rsid w:val="00A64426"/>
    <w:rsid w:val="00A675F0"/>
    <w:rsid w:val="00A679DD"/>
    <w:rsid w:val="00A70202"/>
    <w:rsid w:val="00A703F7"/>
    <w:rsid w:val="00A725DF"/>
    <w:rsid w:val="00A726FB"/>
    <w:rsid w:val="00A72AA8"/>
    <w:rsid w:val="00A73ADD"/>
    <w:rsid w:val="00A76B75"/>
    <w:rsid w:val="00A778A6"/>
    <w:rsid w:val="00A8396A"/>
    <w:rsid w:val="00A86B15"/>
    <w:rsid w:val="00A9093B"/>
    <w:rsid w:val="00A91AC6"/>
    <w:rsid w:val="00A94928"/>
    <w:rsid w:val="00A970A9"/>
    <w:rsid w:val="00A97A7F"/>
    <w:rsid w:val="00AA2845"/>
    <w:rsid w:val="00AA2B75"/>
    <w:rsid w:val="00AA2FFA"/>
    <w:rsid w:val="00AA4672"/>
    <w:rsid w:val="00AA6FD4"/>
    <w:rsid w:val="00AA77AE"/>
    <w:rsid w:val="00AB0050"/>
    <w:rsid w:val="00AB1162"/>
    <w:rsid w:val="00AB1ED3"/>
    <w:rsid w:val="00AB34AE"/>
    <w:rsid w:val="00AC2897"/>
    <w:rsid w:val="00AD0A86"/>
    <w:rsid w:val="00AD2578"/>
    <w:rsid w:val="00AD6425"/>
    <w:rsid w:val="00AD76B7"/>
    <w:rsid w:val="00AD7A08"/>
    <w:rsid w:val="00AE164D"/>
    <w:rsid w:val="00AE1764"/>
    <w:rsid w:val="00AE34A1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308B3"/>
    <w:rsid w:val="00B31FD9"/>
    <w:rsid w:val="00B36AD1"/>
    <w:rsid w:val="00B37240"/>
    <w:rsid w:val="00B415E1"/>
    <w:rsid w:val="00B4291B"/>
    <w:rsid w:val="00B45164"/>
    <w:rsid w:val="00B45F37"/>
    <w:rsid w:val="00B462A0"/>
    <w:rsid w:val="00B469CF"/>
    <w:rsid w:val="00B539B0"/>
    <w:rsid w:val="00B55BBA"/>
    <w:rsid w:val="00B55C45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3F47"/>
    <w:rsid w:val="00B9483A"/>
    <w:rsid w:val="00B97B1B"/>
    <w:rsid w:val="00BA1094"/>
    <w:rsid w:val="00BA41F1"/>
    <w:rsid w:val="00BA4AD6"/>
    <w:rsid w:val="00BA5471"/>
    <w:rsid w:val="00BA5634"/>
    <w:rsid w:val="00BA6E50"/>
    <w:rsid w:val="00BA729C"/>
    <w:rsid w:val="00BB0262"/>
    <w:rsid w:val="00BB1040"/>
    <w:rsid w:val="00BB178F"/>
    <w:rsid w:val="00BB17BC"/>
    <w:rsid w:val="00BB4C32"/>
    <w:rsid w:val="00BB5FAC"/>
    <w:rsid w:val="00BB603B"/>
    <w:rsid w:val="00BB668A"/>
    <w:rsid w:val="00BB7305"/>
    <w:rsid w:val="00BB7C33"/>
    <w:rsid w:val="00BC2A51"/>
    <w:rsid w:val="00BC463F"/>
    <w:rsid w:val="00BC4981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66A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5CFD"/>
    <w:rsid w:val="00C06781"/>
    <w:rsid w:val="00C10666"/>
    <w:rsid w:val="00C12DAC"/>
    <w:rsid w:val="00C173A8"/>
    <w:rsid w:val="00C227ED"/>
    <w:rsid w:val="00C245AB"/>
    <w:rsid w:val="00C2640F"/>
    <w:rsid w:val="00C26D0E"/>
    <w:rsid w:val="00C322D4"/>
    <w:rsid w:val="00C329C3"/>
    <w:rsid w:val="00C34720"/>
    <w:rsid w:val="00C34BF4"/>
    <w:rsid w:val="00C4048C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60B92"/>
    <w:rsid w:val="00C62697"/>
    <w:rsid w:val="00C6392E"/>
    <w:rsid w:val="00C6489E"/>
    <w:rsid w:val="00C65BF5"/>
    <w:rsid w:val="00C674AD"/>
    <w:rsid w:val="00C70A8B"/>
    <w:rsid w:val="00C71C16"/>
    <w:rsid w:val="00C726DC"/>
    <w:rsid w:val="00C73A59"/>
    <w:rsid w:val="00C75953"/>
    <w:rsid w:val="00C8003E"/>
    <w:rsid w:val="00C80EBF"/>
    <w:rsid w:val="00C82110"/>
    <w:rsid w:val="00C9030F"/>
    <w:rsid w:val="00C931F6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230"/>
    <w:rsid w:val="00CB0D18"/>
    <w:rsid w:val="00CB1E0C"/>
    <w:rsid w:val="00CB2301"/>
    <w:rsid w:val="00CC3A0E"/>
    <w:rsid w:val="00CC4BAD"/>
    <w:rsid w:val="00CC4ECA"/>
    <w:rsid w:val="00CC5BDA"/>
    <w:rsid w:val="00CC6725"/>
    <w:rsid w:val="00CD07DC"/>
    <w:rsid w:val="00CD1E1E"/>
    <w:rsid w:val="00CD1F1A"/>
    <w:rsid w:val="00CD1FB6"/>
    <w:rsid w:val="00CD37C7"/>
    <w:rsid w:val="00CD4D26"/>
    <w:rsid w:val="00CE12BD"/>
    <w:rsid w:val="00CE24F9"/>
    <w:rsid w:val="00CE3504"/>
    <w:rsid w:val="00CE4296"/>
    <w:rsid w:val="00CE4348"/>
    <w:rsid w:val="00CE49E3"/>
    <w:rsid w:val="00CE6D0E"/>
    <w:rsid w:val="00CE74DB"/>
    <w:rsid w:val="00CE7EA8"/>
    <w:rsid w:val="00CF59AD"/>
    <w:rsid w:val="00CF6898"/>
    <w:rsid w:val="00D0251C"/>
    <w:rsid w:val="00D03B4F"/>
    <w:rsid w:val="00D06434"/>
    <w:rsid w:val="00D06E4F"/>
    <w:rsid w:val="00D10F73"/>
    <w:rsid w:val="00D12FF3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1E91"/>
    <w:rsid w:val="00D536DC"/>
    <w:rsid w:val="00D577F8"/>
    <w:rsid w:val="00D63C87"/>
    <w:rsid w:val="00D644DD"/>
    <w:rsid w:val="00D647C7"/>
    <w:rsid w:val="00D65F3A"/>
    <w:rsid w:val="00D66532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99C"/>
    <w:rsid w:val="00D81F9C"/>
    <w:rsid w:val="00D82054"/>
    <w:rsid w:val="00D82EE0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4D95"/>
    <w:rsid w:val="00DB0AA0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4BAF"/>
    <w:rsid w:val="00DE65A3"/>
    <w:rsid w:val="00DE6E34"/>
    <w:rsid w:val="00DE76CF"/>
    <w:rsid w:val="00DF4F88"/>
    <w:rsid w:val="00DF6FF9"/>
    <w:rsid w:val="00DF7020"/>
    <w:rsid w:val="00DF7075"/>
    <w:rsid w:val="00DF7B1B"/>
    <w:rsid w:val="00E019A5"/>
    <w:rsid w:val="00E02550"/>
    <w:rsid w:val="00E0594F"/>
    <w:rsid w:val="00E05A02"/>
    <w:rsid w:val="00E0634B"/>
    <w:rsid w:val="00E109A0"/>
    <w:rsid w:val="00E12A7E"/>
    <w:rsid w:val="00E172E3"/>
    <w:rsid w:val="00E22A8C"/>
    <w:rsid w:val="00E2316E"/>
    <w:rsid w:val="00E23196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7C1"/>
    <w:rsid w:val="00E47D90"/>
    <w:rsid w:val="00E5022C"/>
    <w:rsid w:val="00E51EA5"/>
    <w:rsid w:val="00E52B30"/>
    <w:rsid w:val="00E55036"/>
    <w:rsid w:val="00E55C88"/>
    <w:rsid w:val="00E57F5D"/>
    <w:rsid w:val="00E6225E"/>
    <w:rsid w:val="00E6304A"/>
    <w:rsid w:val="00E63BB4"/>
    <w:rsid w:val="00E656F1"/>
    <w:rsid w:val="00E66A4F"/>
    <w:rsid w:val="00E717FF"/>
    <w:rsid w:val="00E73408"/>
    <w:rsid w:val="00E73719"/>
    <w:rsid w:val="00E748D2"/>
    <w:rsid w:val="00E74E63"/>
    <w:rsid w:val="00E75C47"/>
    <w:rsid w:val="00E76573"/>
    <w:rsid w:val="00E772AB"/>
    <w:rsid w:val="00E809B9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D02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D057F"/>
    <w:rsid w:val="00ED1DBD"/>
    <w:rsid w:val="00ED4619"/>
    <w:rsid w:val="00ED578A"/>
    <w:rsid w:val="00ED6DD9"/>
    <w:rsid w:val="00ED7C55"/>
    <w:rsid w:val="00EE034C"/>
    <w:rsid w:val="00EE3475"/>
    <w:rsid w:val="00EE40DF"/>
    <w:rsid w:val="00EE5339"/>
    <w:rsid w:val="00EE5E73"/>
    <w:rsid w:val="00EF6C35"/>
    <w:rsid w:val="00EF7144"/>
    <w:rsid w:val="00F02C54"/>
    <w:rsid w:val="00F07537"/>
    <w:rsid w:val="00F07679"/>
    <w:rsid w:val="00F11CBC"/>
    <w:rsid w:val="00F11E74"/>
    <w:rsid w:val="00F129D8"/>
    <w:rsid w:val="00F15201"/>
    <w:rsid w:val="00F2005E"/>
    <w:rsid w:val="00F20411"/>
    <w:rsid w:val="00F21FAE"/>
    <w:rsid w:val="00F221D2"/>
    <w:rsid w:val="00F239C5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7236"/>
    <w:rsid w:val="00F579E8"/>
    <w:rsid w:val="00F57E3C"/>
    <w:rsid w:val="00F62070"/>
    <w:rsid w:val="00F63F77"/>
    <w:rsid w:val="00F65F0E"/>
    <w:rsid w:val="00F669C3"/>
    <w:rsid w:val="00F7061A"/>
    <w:rsid w:val="00F718EC"/>
    <w:rsid w:val="00F71E56"/>
    <w:rsid w:val="00F72758"/>
    <w:rsid w:val="00F73147"/>
    <w:rsid w:val="00F7332B"/>
    <w:rsid w:val="00F746F9"/>
    <w:rsid w:val="00F7710A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630"/>
    <w:rsid w:val="00FA4BBA"/>
    <w:rsid w:val="00FA5148"/>
    <w:rsid w:val="00FA5671"/>
    <w:rsid w:val="00FA5722"/>
    <w:rsid w:val="00FA7552"/>
    <w:rsid w:val="00FA75B7"/>
    <w:rsid w:val="00FB0D0B"/>
    <w:rsid w:val="00FB2BA4"/>
    <w:rsid w:val="00FB4FD4"/>
    <w:rsid w:val="00FB6EC3"/>
    <w:rsid w:val="00FB7F14"/>
    <w:rsid w:val="00FC5F69"/>
    <w:rsid w:val="00FC796D"/>
    <w:rsid w:val="00FD07B8"/>
    <w:rsid w:val="00FD1227"/>
    <w:rsid w:val="00FD2D67"/>
    <w:rsid w:val="00FD2FC8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E6C6E"/>
    <w:rsid w:val="00FF15EC"/>
    <w:rsid w:val="00FF24B8"/>
    <w:rsid w:val="00FF2906"/>
    <w:rsid w:val="00FF49EE"/>
    <w:rsid w:val="00FF506B"/>
    <w:rsid w:val="00FF52FF"/>
    <w:rsid w:val="00FF5557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2A4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link w:val="a7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c">
    <w:name w:val="Table Grid"/>
    <w:basedOn w:val="a1"/>
    <w:uiPriority w:val="59"/>
    <w:rsid w:val="00002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FA4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A4630"/>
    <w:rPr>
      <w:rFonts w:ascii="Calibri" w:eastAsia="Calibri" w:hAnsi="Calibri" w:cs="Times New Roman"/>
    </w:rPr>
  </w:style>
  <w:style w:type="paragraph" w:styleId="af">
    <w:name w:val="header"/>
    <w:basedOn w:val="a"/>
    <w:link w:val="af0"/>
    <w:uiPriority w:val="99"/>
    <w:unhideWhenUsed/>
    <w:rsid w:val="003B2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3B2C7C"/>
    <w:rPr>
      <w:rFonts w:ascii="Calibri" w:eastAsia="Calibri" w:hAnsi="Calibri" w:cs="Times New Roman"/>
    </w:rPr>
  </w:style>
  <w:style w:type="paragraph" w:styleId="af1">
    <w:name w:val="Body Text"/>
    <w:basedOn w:val="a"/>
    <w:link w:val="af2"/>
    <w:semiHidden/>
    <w:rsid w:val="009D74A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 Знак"/>
    <w:basedOn w:val="a0"/>
    <w:link w:val="af1"/>
    <w:semiHidden/>
    <w:rsid w:val="009D74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7D111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link w:val="a6"/>
    <w:uiPriority w:val="34"/>
    <w:rsid w:val="007D111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8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9AD79-27D9-424B-92A0-C291F0C81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4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Хитрова Любовь Евгеньевна</cp:lastModifiedBy>
  <cp:revision>83</cp:revision>
  <cp:lastPrinted>2014-10-21T05:38:00Z</cp:lastPrinted>
  <dcterms:created xsi:type="dcterms:W3CDTF">2013-10-30T07:58:00Z</dcterms:created>
  <dcterms:modified xsi:type="dcterms:W3CDTF">2014-10-21T06:37:00Z</dcterms:modified>
</cp:coreProperties>
</file>