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179E9" w:rsidRDefault="00DE279D" w:rsidP="009640AB">
      <w:pPr>
        <w:jc w:val="center"/>
        <w:rPr>
          <w:b/>
          <w:spacing w:val="1"/>
          <w:sz w:val="24"/>
          <w:szCs w:val="24"/>
        </w:rPr>
      </w:pPr>
      <w:r w:rsidRPr="00E179E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179E9" w:rsidRDefault="009E7A4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179E9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179E9">
        <w:rPr>
          <w:b w:val="0"/>
          <w:sz w:val="24"/>
          <w:szCs w:val="24"/>
        </w:rPr>
        <w:t xml:space="preserve">ПРОТОКОЛ № </w:t>
      </w:r>
      <w:r w:rsidR="00E179E9">
        <w:rPr>
          <w:b w:val="0"/>
          <w:sz w:val="24"/>
          <w:szCs w:val="24"/>
        </w:rPr>
        <w:t>708-</w:t>
      </w:r>
      <w:r w:rsidR="00DE279D" w:rsidRPr="00E179E9">
        <w:rPr>
          <w:b w:val="0"/>
          <w:sz w:val="24"/>
          <w:szCs w:val="24"/>
        </w:rPr>
        <w:t>SH-2014/2184</w:t>
      </w:r>
      <w:r w:rsidRPr="00E179E9">
        <w:rPr>
          <w:b w:val="0"/>
          <w:sz w:val="24"/>
          <w:szCs w:val="24"/>
        </w:rPr>
        <w:t xml:space="preserve"> от </w:t>
      </w:r>
      <w:r w:rsidR="00DE279D" w:rsidRPr="00E179E9">
        <w:rPr>
          <w:b w:val="0"/>
          <w:sz w:val="24"/>
          <w:szCs w:val="24"/>
        </w:rPr>
        <w:t>06.11.2014</w:t>
      </w:r>
    </w:p>
    <w:p w:rsidR="00553E42" w:rsidRPr="00E179E9" w:rsidRDefault="00553E42" w:rsidP="00553E42">
      <w:pPr>
        <w:ind w:right="141"/>
        <w:jc w:val="center"/>
        <w:rPr>
          <w:sz w:val="24"/>
          <w:szCs w:val="24"/>
        </w:rPr>
      </w:pPr>
      <w:r w:rsidRPr="00E179E9">
        <w:rPr>
          <w:sz w:val="24"/>
          <w:szCs w:val="24"/>
        </w:rPr>
        <w:t xml:space="preserve">Заседания </w:t>
      </w:r>
      <w:r w:rsidR="009D3E22" w:rsidRPr="00E179E9">
        <w:rPr>
          <w:sz w:val="24"/>
          <w:szCs w:val="24"/>
        </w:rPr>
        <w:t>закупочной</w:t>
      </w:r>
      <w:r w:rsidRPr="00E179E9">
        <w:rPr>
          <w:sz w:val="24"/>
          <w:szCs w:val="24"/>
        </w:rPr>
        <w:t xml:space="preserve"> комиссии </w:t>
      </w:r>
    </w:p>
    <w:p w:rsidR="00553E42" w:rsidRPr="00E179E9" w:rsidRDefault="009640AB" w:rsidP="00553E42">
      <w:pPr>
        <w:ind w:right="141"/>
        <w:jc w:val="center"/>
        <w:rPr>
          <w:sz w:val="24"/>
          <w:szCs w:val="24"/>
        </w:rPr>
      </w:pPr>
      <w:r w:rsidRPr="00E179E9" w:rsidDel="009640AB">
        <w:rPr>
          <w:sz w:val="24"/>
          <w:szCs w:val="24"/>
        </w:rPr>
        <w:t xml:space="preserve"> </w:t>
      </w:r>
      <w:r w:rsidR="00553E42" w:rsidRPr="00E179E9">
        <w:rPr>
          <w:sz w:val="24"/>
          <w:szCs w:val="24"/>
        </w:rPr>
        <w:t>«Рассмотрение и оценка заявок</w:t>
      </w:r>
      <w:r w:rsidR="00C16AD7" w:rsidRPr="00E179E9">
        <w:rPr>
          <w:sz w:val="24"/>
          <w:szCs w:val="24"/>
        </w:rPr>
        <w:t xml:space="preserve"> по Запросу цен</w:t>
      </w:r>
      <w:r w:rsidR="00553E42" w:rsidRPr="00E179E9">
        <w:rPr>
          <w:sz w:val="24"/>
          <w:szCs w:val="24"/>
        </w:rPr>
        <w:t xml:space="preserve">» </w:t>
      </w:r>
    </w:p>
    <w:p w:rsidR="00553E42" w:rsidRPr="00E179E9" w:rsidRDefault="00553E42" w:rsidP="009640AB">
      <w:pPr>
        <w:ind w:right="141"/>
        <w:jc w:val="both"/>
        <w:rPr>
          <w:sz w:val="24"/>
          <w:szCs w:val="24"/>
        </w:rPr>
      </w:pPr>
      <w:r w:rsidRPr="00E179E9">
        <w:rPr>
          <w:sz w:val="24"/>
          <w:szCs w:val="24"/>
        </w:rPr>
        <w:tab/>
      </w:r>
      <w:r w:rsidRPr="00E179E9">
        <w:rPr>
          <w:sz w:val="24"/>
          <w:szCs w:val="24"/>
        </w:rPr>
        <w:tab/>
      </w:r>
      <w:r w:rsidRPr="00E179E9">
        <w:rPr>
          <w:sz w:val="24"/>
          <w:szCs w:val="24"/>
        </w:rPr>
        <w:tab/>
      </w:r>
      <w:r w:rsidRPr="00E179E9">
        <w:rPr>
          <w:sz w:val="24"/>
          <w:szCs w:val="24"/>
        </w:rPr>
        <w:tab/>
      </w:r>
      <w:r w:rsidRPr="00E179E9">
        <w:rPr>
          <w:sz w:val="24"/>
          <w:szCs w:val="24"/>
        </w:rPr>
        <w:tab/>
      </w:r>
    </w:p>
    <w:p w:rsidR="00553E42" w:rsidRPr="00E179E9" w:rsidRDefault="00553E42" w:rsidP="00553E42">
      <w:pPr>
        <w:ind w:right="141"/>
        <w:rPr>
          <w:sz w:val="24"/>
          <w:szCs w:val="24"/>
        </w:rPr>
      </w:pPr>
      <w:r w:rsidRPr="00E179E9">
        <w:rPr>
          <w:sz w:val="24"/>
          <w:szCs w:val="24"/>
        </w:rPr>
        <w:t xml:space="preserve">Вид процедуры закупки: </w:t>
      </w:r>
      <w:r w:rsidR="00DE279D" w:rsidRPr="00E179E9">
        <w:rPr>
          <w:sz w:val="24"/>
          <w:szCs w:val="24"/>
        </w:rPr>
        <w:t>открытый запрос цен в электронной форме</w:t>
      </w:r>
    </w:p>
    <w:p w:rsidR="0051114B" w:rsidRPr="00E179E9" w:rsidRDefault="0051114B" w:rsidP="0051114B">
      <w:pPr>
        <w:ind w:right="141"/>
        <w:rPr>
          <w:sz w:val="24"/>
          <w:szCs w:val="24"/>
        </w:rPr>
      </w:pPr>
    </w:p>
    <w:p w:rsidR="0051114B" w:rsidRPr="00E179E9" w:rsidRDefault="0051114B" w:rsidP="0051114B">
      <w:pPr>
        <w:ind w:right="141"/>
        <w:rPr>
          <w:sz w:val="24"/>
          <w:szCs w:val="24"/>
        </w:rPr>
      </w:pPr>
      <w:r w:rsidRPr="00E179E9">
        <w:rPr>
          <w:sz w:val="24"/>
          <w:szCs w:val="24"/>
        </w:rPr>
        <w:t>Заказчик:</w:t>
      </w:r>
      <w:r w:rsidR="009D3E22" w:rsidRPr="00E179E9">
        <w:rPr>
          <w:sz w:val="24"/>
          <w:szCs w:val="24"/>
        </w:rPr>
        <w:t xml:space="preserve"> </w:t>
      </w:r>
      <w:r w:rsidR="00DE279D" w:rsidRPr="00E179E9">
        <w:rPr>
          <w:sz w:val="24"/>
          <w:szCs w:val="24"/>
        </w:rPr>
        <w:t>ОАО «СХК»</w:t>
      </w:r>
    </w:p>
    <w:p w:rsidR="0051114B" w:rsidRPr="00E179E9" w:rsidRDefault="0051114B" w:rsidP="0051114B">
      <w:pPr>
        <w:ind w:right="141"/>
        <w:rPr>
          <w:sz w:val="24"/>
          <w:szCs w:val="24"/>
        </w:rPr>
      </w:pPr>
      <w:r w:rsidRPr="00E179E9">
        <w:rPr>
          <w:sz w:val="24"/>
          <w:szCs w:val="24"/>
        </w:rPr>
        <w:t>Место нахождения заказчика:</w:t>
      </w:r>
      <w:r w:rsidR="009D3E22" w:rsidRPr="00E179E9">
        <w:rPr>
          <w:sz w:val="24"/>
          <w:szCs w:val="24"/>
        </w:rPr>
        <w:t xml:space="preserve"> </w:t>
      </w:r>
      <w:r w:rsidR="00DE279D" w:rsidRPr="00E179E9">
        <w:rPr>
          <w:sz w:val="24"/>
          <w:szCs w:val="24"/>
        </w:rPr>
        <w:t xml:space="preserve">636039, Томская </w:t>
      </w:r>
      <w:proofErr w:type="spellStart"/>
      <w:proofErr w:type="gramStart"/>
      <w:r w:rsidR="00DE279D" w:rsidRPr="00E179E9">
        <w:rPr>
          <w:sz w:val="24"/>
          <w:szCs w:val="24"/>
        </w:rPr>
        <w:t>обл</w:t>
      </w:r>
      <w:proofErr w:type="spellEnd"/>
      <w:proofErr w:type="gramEnd"/>
      <w:r w:rsidR="00DE279D" w:rsidRPr="00E179E9">
        <w:rPr>
          <w:sz w:val="24"/>
          <w:szCs w:val="24"/>
        </w:rPr>
        <w:t xml:space="preserve">, </w:t>
      </w:r>
      <w:proofErr w:type="spellStart"/>
      <w:r w:rsidR="00DE279D" w:rsidRPr="00E179E9">
        <w:rPr>
          <w:sz w:val="24"/>
          <w:szCs w:val="24"/>
        </w:rPr>
        <w:t>Северск</w:t>
      </w:r>
      <w:proofErr w:type="spellEnd"/>
      <w:r w:rsidR="00DE279D" w:rsidRPr="00E179E9">
        <w:rPr>
          <w:sz w:val="24"/>
          <w:szCs w:val="24"/>
        </w:rPr>
        <w:t xml:space="preserve"> г, Курчатова </w:t>
      </w:r>
      <w:proofErr w:type="spellStart"/>
      <w:r w:rsidR="00DE279D" w:rsidRPr="00E179E9">
        <w:rPr>
          <w:sz w:val="24"/>
          <w:szCs w:val="24"/>
        </w:rPr>
        <w:t>ул</w:t>
      </w:r>
      <w:proofErr w:type="spellEnd"/>
      <w:r w:rsidR="00DE279D" w:rsidRPr="00E179E9">
        <w:rPr>
          <w:sz w:val="24"/>
          <w:szCs w:val="24"/>
        </w:rPr>
        <w:t>, 1</w:t>
      </w:r>
    </w:p>
    <w:p w:rsidR="005047F6" w:rsidRPr="00E179E9" w:rsidRDefault="005047F6" w:rsidP="00553E42">
      <w:pPr>
        <w:ind w:right="141"/>
        <w:rPr>
          <w:sz w:val="24"/>
          <w:szCs w:val="24"/>
        </w:rPr>
      </w:pPr>
    </w:p>
    <w:p w:rsidR="006E3D7D" w:rsidRDefault="00553E42" w:rsidP="006E3D7D">
      <w:pPr>
        <w:rPr>
          <w:sz w:val="24"/>
          <w:szCs w:val="24"/>
        </w:rPr>
      </w:pPr>
      <w:r w:rsidRPr="00E179E9">
        <w:rPr>
          <w:sz w:val="20"/>
        </w:rPr>
        <w:t xml:space="preserve"> </w:t>
      </w:r>
      <w:r w:rsidR="006E3D7D" w:rsidRPr="00E179E9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E3D7D" w:rsidRPr="006B13ED" w:rsidRDefault="006E3D7D" w:rsidP="006E3D7D">
      <w:pPr>
        <w:rPr>
          <w:sz w:val="24"/>
          <w:szCs w:val="24"/>
        </w:rPr>
      </w:pPr>
    </w:p>
    <w:p w:rsidR="006E3D7D" w:rsidRDefault="006E3D7D" w:rsidP="006E3D7D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869" w:type="dxa"/>
        <w:tblCellMar>
          <w:left w:w="0" w:type="dxa"/>
          <w:right w:w="0" w:type="dxa"/>
        </w:tblCellMar>
        <w:tblLook w:val="04A0"/>
      </w:tblPr>
      <w:tblGrid>
        <w:gridCol w:w="2814"/>
        <w:gridCol w:w="7584"/>
      </w:tblGrid>
      <w:tr w:rsidR="006E3D7D" w:rsidTr="00E8565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E3D7D" w:rsidTr="00E856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E3D7D" w:rsidTr="00E8565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E3D7D" w:rsidTr="00E856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E3D7D" w:rsidTr="00E8565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E3D7D" w:rsidTr="00E856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E3D7D" w:rsidTr="00E8565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E3D7D" w:rsidTr="00E8565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E3D7D" w:rsidTr="00E8565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E3D7D" w:rsidTr="00E8565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Pr="00465D91" w:rsidRDefault="006E3D7D" w:rsidP="0094363E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Pr="00465D91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6E3D7D" w:rsidTr="00E856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E3D7D" w:rsidTr="00E8565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D7D" w:rsidRDefault="006E3D7D" w:rsidP="0094363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E3D7D" w:rsidRDefault="006E3D7D" w:rsidP="006E3D7D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6E3D7D" w:rsidRDefault="006E3D7D" w:rsidP="006E3D7D">
      <w:pPr>
        <w:jc w:val="both"/>
        <w:rPr>
          <w:sz w:val="24"/>
          <w:szCs w:val="24"/>
        </w:rPr>
      </w:pPr>
    </w:p>
    <w:p w:rsidR="006E3D7D" w:rsidRPr="006031F7" w:rsidRDefault="006E3D7D" w:rsidP="006E3D7D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257CF0">
        <w:rPr>
          <w:bCs/>
          <w:sz w:val="24"/>
          <w:szCs w:val="24"/>
        </w:rPr>
        <w:t>поставка калориферов.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686"/>
        <w:gridCol w:w="3827"/>
        <w:gridCol w:w="992"/>
        <w:gridCol w:w="1134"/>
      </w:tblGrid>
      <w:tr w:rsidR="006E3D7D" w:rsidRPr="000A2C48" w:rsidTr="00E85658">
        <w:tc>
          <w:tcPr>
            <w:tcW w:w="851" w:type="dxa"/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2C48">
              <w:rPr>
                <w:sz w:val="24"/>
                <w:szCs w:val="24"/>
              </w:rPr>
              <w:t>№</w:t>
            </w:r>
          </w:p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A2C4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A2C4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A2C4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2C4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2C48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2C48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0A2C48">
              <w:rPr>
                <w:sz w:val="24"/>
                <w:szCs w:val="24"/>
              </w:rPr>
              <w:t>изм</w:t>
            </w:r>
            <w:proofErr w:type="spellEnd"/>
            <w:r w:rsidRPr="000A2C4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2C48">
              <w:rPr>
                <w:sz w:val="24"/>
                <w:szCs w:val="24"/>
              </w:rPr>
              <w:t>Кол-во</w:t>
            </w:r>
          </w:p>
        </w:tc>
      </w:tr>
      <w:tr w:rsidR="006E3D7D" w:rsidRPr="000A2C48" w:rsidTr="00E85658">
        <w:tc>
          <w:tcPr>
            <w:tcW w:w="851" w:type="dxa"/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КАЛОРИФЕР ВНВ 113-311-022</w:t>
            </w:r>
          </w:p>
        </w:tc>
        <w:tc>
          <w:tcPr>
            <w:tcW w:w="3827" w:type="dxa"/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6E3D7D" w:rsidRPr="003947BB" w:rsidTr="00E85658">
        <w:tc>
          <w:tcPr>
            <w:tcW w:w="851" w:type="dxa"/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КАЛОРИФЕР ВНВ 113-310-022</w:t>
            </w:r>
          </w:p>
        </w:tc>
        <w:tc>
          <w:tcPr>
            <w:tcW w:w="3827" w:type="dxa"/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E3D7D" w:rsidRPr="000A2C48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6E3D7D" w:rsidRPr="005C5596" w:rsidRDefault="006E3D7D" w:rsidP="00943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6,00</w:t>
            </w:r>
          </w:p>
        </w:tc>
      </w:tr>
    </w:tbl>
    <w:p w:rsidR="006E3D7D" w:rsidRPr="000A2C48" w:rsidRDefault="006E3D7D" w:rsidP="006E3D7D">
      <w:pPr>
        <w:jc w:val="both"/>
        <w:rPr>
          <w:snapToGrid w:val="0"/>
          <w:sz w:val="24"/>
          <w:szCs w:val="24"/>
        </w:rPr>
      </w:pPr>
    </w:p>
    <w:p w:rsidR="006E3D7D" w:rsidRDefault="006E3D7D" w:rsidP="006E3D7D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487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007ECE">
        <w:rPr>
          <w:sz w:val="24"/>
          <w:szCs w:val="24"/>
        </w:rPr>
        <w:t xml:space="preserve">141009/0506/732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007ECE">
        <w:rPr>
          <w:snapToGrid w:val="0"/>
          <w:sz w:val="24"/>
          <w:szCs w:val="24"/>
        </w:rPr>
        <w:t>09.10.2014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584195</w:t>
      </w:r>
      <w:r w:rsidRPr="00A23F1F">
        <w:rPr>
          <w:sz w:val="24"/>
          <w:szCs w:val="24"/>
        </w:rPr>
        <w:t xml:space="preserve">  дата </w:t>
      </w:r>
      <w:r w:rsidRPr="00007ECE">
        <w:rPr>
          <w:snapToGrid w:val="0"/>
          <w:sz w:val="24"/>
          <w:szCs w:val="24"/>
        </w:rPr>
        <w:t>09.10.2014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4541</w:t>
      </w:r>
      <w:r w:rsidRPr="00A23F1F">
        <w:rPr>
          <w:sz w:val="24"/>
          <w:szCs w:val="24"/>
        </w:rPr>
        <w:t xml:space="preserve"> дата </w:t>
      </w:r>
      <w:r w:rsidRPr="00007ECE">
        <w:rPr>
          <w:snapToGrid w:val="0"/>
          <w:sz w:val="24"/>
          <w:szCs w:val="24"/>
        </w:rPr>
        <w:t xml:space="preserve">09.10.2014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6E3D7D" w:rsidRPr="003947BB" w:rsidRDefault="006E3D7D" w:rsidP="006E3D7D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6E3D7D" w:rsidRPr="00A04D1D" w:rsidTr="00E85658">
        <w:tc>
          <w:tcPr>
            <w:tcW w:w="2523" w:type="dxa"/>
          </w:tcPr>
          <w:p w:rsidR="006E3D7D" w:rsidRPr="00A04D1D" w:rsidRDefault="006E3D7D" w:rsidP="0094363E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6E3D7D" w:rsidRPr="00A04D1D" w:rsidRDefault="006E3D7D" w:rsidP="0094363E">
            <w:pPr>
              <w:jc w:val="both"/>
              <w:rPr>
                <w:color w:val="000000"/>
                <w:sz w:val="22"/>
                <w:szCs w:val="22"/>
              </w:rPr>
            </w:pPr>
            <w:r w:rsidRPr="00A04D1D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A04D1D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A04D1D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6E3D7D" w:rsidRPr="00A04D1D" w:rsidRDefault="006E3D7D" w:rsidP="0094363E">
            <w:pPr>
              <w:jc w:val="both"/>
              <w:rPr>
                <w:sz w:val="22"/>
                <w:szCs w:val="22"/>
                <w:lang w:eastAsia="en-US"/>
              </w:rPr>
            </w:pPr>
            <w:r w:rsidRPr="00A04D1D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6E3D7D" w:rsidRPr="00A04D1D" w:rsidRDefault="006E3D7D" w:rsidP="0094363E">
            <w:pPr>
              <w:jc w:val="both"/>
              <w:rPr>
                <w:sz w:val="22"/>
                <w:szCs w:val="22"/>
              </w:rPr>
            </w:pPr>
            <w:r w:rsidRPr="00A04D1D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A04D1D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A04D1D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A04D1D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A04D1D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A04D1D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A04D1D">
              <w:rPr>
                <w:color w:val="000000"/>
                <w:sz w:val="22"/>
                <w:szCs w:val="22"/>
              </w:rPr>
              <w:t>, 9</w:t>
            </w:r>
            <w:r w:rsidRPr="00A04D1D">
              <w:rPr>
                <w:sz w:val="22"/>
                <w:szCs w:val="22"/>
              </w:rPr>
              <w:t>)</w:t>
            </w:r>
          </w:p>
        </w:tc>
      </w:tr>
      <w:tr w:rsidR="006E3D7D" w:rsidRPr="00A04D1D" w:rsidTr="00E85658">
        <w:tc>
          <w:tcPr>
            <w:tcW w:w="2523" w:type="dxa"/>
          </w:tcPr>
          <w:p w:rsidR="006E3D7D" w:rsidRPr="00A04D1D" w:rsidRDefault="006E3D7D" w:rsidP="0094363E">
            <w:pPr>
              <w:rPr>
                <w:sz w:val="22"/>
                <w:szCs w:val="22"/>
              </w:rPr>
            </w:pPr>
            <w:proofErr w:type="gramStart"/>
            <w:r w:rsidRPr="00A04D1D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6E3D7D" w:rsidRPr="00A04D1D" w:rsidRDefault="006E3D7D" w:rsidP="0094363E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6E3D7D" w:rsidRPr="00A04D1D" w:rsidRDefault="006E3D7D" w:rsidP="0094363E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Поставка товара в течение 25 (двадцати пяти) календарных дней с момента подписания договора уполномоченными представителями сторон.</w:t>
            </w:r>
          </w:p>
        </w:tc>
      </w:tr>
      <w:tr w:rsidR="006E3D7D" w:rsidRPr="00A04D1D" w:rsidTr="00E85658">
        <w:tc>
          <w:tcPr>
            <w:tcW w:w="2523" w:type="dxa"/>
          </w:tcPr>
          <w:p w:rsidR="006E3D7D" w:rsidRPr="00A04D1D" w:rsidRDefault="006E3D7D" w:rsidP="0094363E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 xml:space="preserve">Сведения о включенных (не включенных) в цену </w:t>
            </w:r>
            <w:r w:rsidRPr="00A04D1D">
              <w:rPr>
                <w:sz w:val="22"/>
                <w:szCs w:val="22"/>
              </w:rPr>
              <w:lastRenderedPageBreak/>
              <w:t>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6E3D7D" w:rsidRPr="00A04D1D" w:rsidRDefault="006E3D7D" w:rsidP="0094363E">
            <w:pPr>
              <w:pStyle w:val="Times12"/>
              <w:ind w:firstLine="0"/>
              <w:rPr>
                <w:sz w:val="22"/>
              </w:rPr>
            </w:pPr>
            <w:r w:rsidRPr="00A04D1D">
              <w:rPr>
                <w:sz w:val="22"/>
              </w:rPr>
              <w:lastRenderedPageBreak/>
              <w:t xml:space="preserve">Цена договора включает в себя: стоимость товара, маркировки, тары, упаковки, транспортные расходы по доставке ТМЦ покупателю, страхование, уплату </w:t>
            </w:r>
            <w:r w:rsidRPr="00A04D1D">
              <w:rPr>
                <w:sz w:val="22"/>
              </w:rPr>
              <w:lastRenderedPageBreak/>
              <w:t>таможенных пошлин, налогов, сборов и прочие расходы, связанные с исполнением договора в полном объеме.</w:t>
            </w:r>
          </w:p>
          <w:p w:rsidR="006E3D7D" w:rsidRPr="00A04D1D" w:rsidRDefault="006E3D7D" w:rsidP="009436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6E3D7D" w:rsidRPr="00A04D1D" w:rsidRDefault="006E3D7D" w:rsidP="0094363E">
            <w:pPr>
              <w:jc w:val="both"/>
              <w:rPr>
                <w:sz w:val="22"/>
                <w:szCs w:val="22"/>
              </w:rPr>
            </w:pPr>
          </w:p>
        </w:tc>
      </w:tr>
      <w:tr w:rsidR="006E3D7D" w:rsidRPr="00A04D1D" w:rsidTr="00E85658">
        <w:tc>
          <w:tcPr>
            <w:tcW w:w="2523" w:type="dxa"/>
          </w:tcPr>
          <w:p w:rsidR="006E3D7D" w:rsidRPr="00A04D1D" w:rsidRDefault="006E3D7D" w:rsidP="0094363E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6E3D7D" w:rsidRPr="00A04D1D" w:rsidRDefault="006E3D7D" w:rsidP="0094363E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подписания акта приема-передачи, предоставления оригиналов отгрузочных документов (товарная накладная, счет-фактура) и </w:t>
            </w:r>
            <w:r w:rsidRPr="00A04D1D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A04D1D">
              <w:rPr>
                <w:sz w:val="22"/>
                <w:szCs w:val="22"/>
              </w:rPr>
              <w:t xml:space="preserve">. </w:t>
            </w:r>
          </w:p>
        </w:tc>
      </w:tr>
      <w:tr w:rsidR="006E3D7D" w:rsidRPr="00A04D1D" w:rsidTr="00E85658">
        <w:tc>
          <w:tcPr>
            <w:tcW w:w="2523" w:type="dxa"/>
          </w:tcPr>
          <w:p w:rsidR="006E3D7D" w:rsidRPr="00A04D1D" w:rsidRDefault="006E3D7D" w:rsidP="0094363E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Начальная (максимальная) цена договора,</w:t>
            </w:r>
          </w:p>
          <w:p w:rsidR="006E3D7D" w:rsidRPr="00A04D1D" w:rsidRDefault="006E3D7D" w:rsidP="0094363E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с учетом НДС</w:t>
            </w:r>
          </w:p>
        </w:tc>
        <w:tc>
          <w:tcPr>
            <w:tcW w:w="7967" w:type="dxa"/>
          </w:tcPr>
          <w:p w:rsidR="006E3D7D" w:rsidRPr="00A04D1D" w:rsidRDefault="006E3D7D" w:rsidP="0094363E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A04D1D">
              <w:rPr>
                <w:b/>
                <w:bCs/>
                <w:sz w:val="22"/>
                <w:szCs w:val="22"/>
              </w:rPr>
              <w:t>374 886 (триста семьдесят четыре тысячи восемьсот восемьдесят шесть</w:t>
            </w:r>
            <w:r w:rsidRPr="00A04D1D">
              <w:rPr>
                <w:sz w:val="22"/>
                <w:szCs w:val="22"/>
              </w:rPr>
              <w:t xml:space="preserve">) </w:t>
            </w:r>
            <w:r w:rsidRPr="00A04D1D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A04D1D">
              <w:rPr>
                <w:b/>
                <w:sz w:val="22"/>
                <w:szCs w:val="22"/>
              </w:rPr>
              <w:t>.</w:t>
            </w:r>
            <w:proofErr w:type="gramEnd"/>
            <w:r w:rsidRPr="00A04D1D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A04D1D">
              <w:rPr>
                <w:b/>
                <w:sz w:val="22"/>
                <w:szCs w:val="22"/>
              </w:rPr>
              <w:t>с</w:t>
            </w:r>
            <w:proofErr w:type="gramEnd"/>
            <w:r w:rsidRPr="00A04D1D">
              <w:rPr>
                <w:b/>
                <w:sz w:val="22"/>
                <w:szCs w:val="22"/>
              </w:rPr>
              <w:t xml:space="preserve"> учетом  НДС 18%.</w:t>
            </w:r>
          </w:p>
          <w:p w:rsidR="006E3D7D" w:rsidRPr="00A04D1D" w:rsidRDefault="006E3D7D" w:rsidP="0094363E">
            <w:pPr>
              <w:jc w:val="both"/>
              <w:rPr>
                <w:sz w:val="22"/>
                <w:szCs w:val="22"/>
              </w:rPr>
            </w:pPr>
          </w:p>
        </w:tc>
      </w:tr>
      <w:tr w:rsidR="006E3D7D" w:rsidRPr="00A04D1D" w:rsidTr="00E85658">
        <w:tc>
          <w:tcPr>
            <w:tcW w:w="2523" w:type="dxa"/>
          </w:tcPr>
          <w:p w:rsidR="006E3D7D" w:rsidRPr="00A04D1D" w:rsidRDefault="006E3D7D" w:rsidP="0094363E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 xml:space="preserve">Начальная (максимальная) цена договора, </w:t>
            </w:r>
          </w:p>
          <w:p w:rsidR="006E3D7D" w:rsidRPr="00A04D1D" w:rsidRDefault="006E3D7D" w:rsidP="0094363E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без НДС</w:t>
            </w:r>
          </w:p>
        </w:tc>
        <w:tc>
          <w:tcPr>
            <w:tcW w:w="7967" w:type="dxa"/>
          </w:tcPr>
          <w:p w:rsidR="006E3D7D" w:rsidRPr="00A04D1D" w:rsidRDefault="006E3D7D" w:rsidP="0094363E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A04D1D">
              <w:rPr>
                <w:b/>
                <w:sz w:val="22"/>
                <w:szCs w:val="22"/>
              </w:rPr>
              <w:t>317 700 (триста семнадцать тысяч семьсот) руб. 00 коп</w:t>
            </w:r>
            <w:proofErr w:type="gramStart"/>
            <w:r w:rsidRPr="00A04D1D">
              <w:rPr>
                <w:b/>
                <w:sz w:val="22"/>
                <w:szCs w:val="22"/>
              </w:rPr>
              <w:t>.</w:t>
            </w:r>
            <w:proofErr w:type="gramEnd"/>
            <w:r w:rsidRPr="00A04D1D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A04D1D">
              <w:rPr>
                <w:b/>
                <w:sz w:val="22"/>
                <w:szCs w:val="22"/>
              </w:rPr>
              <w:t>б</w:t>
            </w:r>
            <w:proofErr w:type="gramEnd"/>
            <w:r w:rsidRPr="00A04D1D">
              <w:rPr>
                <w:b/>
                <w:sz w:val="22"/>
                <w:szCs w:val="22"/>
              </w:rPr>
              <w:t>ез НДС.</w:t>
            </w:r>
          </w:p>
          <w:p w:rsidR="006E3D7D" w:rsidRPr="00A04D1D" w:rsidRDefault="006E3D7D" w:rsidP="0094363E">
            <w:pPr>
              <w:jc w:val="both"/>
              <w:rPr>
                <w:sz w:val="22"/>
                <w:szCs w:val="22"/>
              </w:rPr>
            </w:pPr>
          </w:p>
        </w:tc>
      </w:tr>
      <w:tr w:rsidR="006E3D7D" w:rsidRPr="00A04D1D" w:rsidTr="00E85658">
        <w:tc>
          <w:tcPr>
            <w:tcW w:w="2523" w:type="dxa"/>
          </w:tcPr>
          <w:p w:rsidR="006E3D7D" w:rsidRPr="00A04D1D" w:rsidRDefault="006E3D7D" w:rsidP="0094363E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6E3D7D" w:rsidRPr="00A04D1D" w:rsidRDefault="006E3D7D" w:rsidP="0094363E">
            <w:pPr>
              <w:jc w:val="both"/>
              <w:rPr>
                <w:sz w:val="22"/>
                <w:szCs w:val="22"/>
              </w:rPr>
            </w:pPr>
            <w:proofErr w:type="spellStart"/>
            <w:r w:rsidRPr="00A04D1D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A04D1D">
              <w:rPr>
                <w:sz w:val="22"/>
                <w:szCs w:val="22"/>
                <w:lang w:val="en-US"/>
              </w:rPr>
              <w:t xml:space="preserve"> НДС</w:t>
            </w:r>
            <w:r w:rsidRPr="00A04D1D">
              <w:rPr>
                <w:sz w:val="22"/>
                <w:szCs w:val="22"/>
              </w:rPr>
              <w:t>.</w:t>
            </w:r>
          </w:p>
        </w:tc>
      </w:tr>
    </w:tbl>
    <w:p w:rsidR="006E3D7D" w:rsidRDefault="006E3D7D" w:rsidP="006E3D7D">
      <w:pPr>
        <w:ind w:right="-2"/>
        <w:jc w:val="both"/>
        <w:rPr>
          <w:snapToGrid w:val="0"/>
          <w:sz w:val="24"/>
          <w:szCs w:val="24"/>
        </w:rPr>
      </w:pPr>
    </w:p>
    <w:p w:rsidR="006E3D7D" w:rsidRDefault="006E3D7D" w:rsidP="006E3D7D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«16»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>2064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16.10.2014.</w:t>
      </w:r>
    </w:p>
    <w:p w:rsidR="009D3E22" w:rsidRDefault="009D3E22" w:rsidP="006E3D7D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410"/>
        <w:gridCol w:w="284"/>
        <w:gridCol w:w="1559"/>
        <w:gridCol w:w="992"/>
        <w:gridCol w:w="1276"/>
        <w:gridCol w:w="992"/>
        <w:gridCol w:w="2835"/>
      </w:tblGrid>
      <w:tr w:rsidR="00553E42" w:rsidRPr="00E179E9" w:rsidTr="00E179E9">
        <w:tc>
          <w:tcPr>
            <w:tcW w:w="284" w:type="dxa"/>
            <w:shd w:val="clear" w:color="auto" w:fill="auto"/>
          </w:tcPr>
          <w:p w:rsidR="00553E42" w:rsidRPr="00E179E9" w:rsidRDefault="00553E42" w:rsidP="00E179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  <w:shd w:val="clear" w:color="auto" w:fill="auto"/>
          </w:tcPr>
          <w:p w:rsidR="00553E42" w:rsidRPr="00E179E9" w:rsidRDefault="00553E42" w:rsidP="00E179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553E42" w:rsidRPr="00E179E9" w:rsidRDefault="00553E42" w:rsidP="00E179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E179E9" w:rsidRDefault="00553E42" w:rsidP="00E179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  <w:shd w:val="clear" w:color="auto" w:fill="auto"/>
          </w:tcPr>
          <w:p w:rsidR="00553E42" w:rsidRPr="00E179E9" w:rsidRDefault="00553E42" w:rsidP="00E179E9">
            <w:pPr>
              <w:tabs>
                <w:tab w:val="left" w:pos="1310"/>
              </w:tabs>
              <w:ind w:left="-108" w:right="-64"/>
              <w:jc w:val="center"/>
              <w:rPr>
                <w:snapToGrid w:val="0"/>
                <w:sz w:val="20"/>
              </w:rPr>
            </w:pPr>
            <w:r w:rsidRPr="00E179E9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553E42" w:rsidRPr="00E179E9" w:rsidRDefault="00553E42" w:rsidP="00E179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>Предложенная цена договора</w:t>
            </w:r>
            <w:r w:rsidR="00557DB3" w:rsidRPr="00E179E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553E42" w:rsidRPr="00E179E9" w:rsidRDefault="00553E42" w:rsidP="00E179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  <w:shd w:val="clear" w:color="auto" w:fill="auto"/>
          </w:tcPr>
          <w:p w:rsidR="00553E42" w:rsidRPr="00E179E9" w:rsidRDefault="00553E42" w:rsidP="00E179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z w:val="20"/>
              </w:rPr>
              <w:t>Обоснование решения</w:t>
            </w:r>
          </w:p>
        </w:tc>
      </w:tr>
      <w:tr w:rsidR="00DE279D" w:rsidRPr="00E179E9" w:rsidTr="00E179E9">
        <w:tc>
          <w:tcPr>
            <w:tcW w:w="284" w:type="dxa"/>
            <w:shd w:val="clear" w:color="auto" w:fill="auto"/>
            <w:vAlign w:val="center"/>
          </w:tcPr>
          <w:p w:rsidR="00DE279D" w:rsidRPr="00E179E9" w:rsidRDefault="00DE279D" w:rsidP="00E179E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>ОБЩЕСТВО С ОГРАНИЧЕННОЙ ОТВЕТСТВЕННОСТЬЮ «ПРОМТЕХОСНА</w:t>
            </w:r>
          </w:p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>ЩЕНИЕ»</w:t>
            </w:r>
          </w:p>
        </w:tc>
        <w:tc>
          <w:tcPr>
            <w:tcW w:w="284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6439077138</w:t>
            </w:r>
          </w:p>
        </w:tc>
        <w:tc>
          <w:tcPr>
            <w:tcW w:w="1559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 xml:space="preserve">413840, САРАТОВСКАЯ </w:t>
            </w:r>
            <w:proofErr w:type="gramStart"/>
            <w:r w:rsidRPr="00E179E9">
              <w:rPr>
                <w:snapToGrid w:val="0"/>
                <w:sz w:val="20"/>
              </w:rPr>
              <w:t>ОБЛ</w:t>
            </w:r>
            <w:proofErr w:type="gramEnd"/>
            <w:r w:rsidRPr="00E179E9">
              <w:rPr>
                <w:snapToGrid w:val="0"/>
                <w:sz w:val="20"/>
              </w:rPr>
              <w:t>, БАЛАКОВО Г, ШЕВЧЕНКО УЛ, 112</w:t>
            </w:r>
          </w:p>
        </w:tc>
        <w:tc>
          <w:tcPr>
            <w:tcW w:w="992" w:type="dxa"/>
            <w:shd w:val="clear" w:color="auto" w:fill="auto"/>
          </w:tcPr>
          <w:p w:rsidR="00DE279D" w:rsidRPr="00E179E9" w:rsidRDefault="00DE279D" w:rsidP="00E179E9">
            <w:pPr>
              <w:tabs>
                <w:tab w:val="left" w:pos="1310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13.10.2014 16:58:00</w:t>
            </w:r>
          </w:p>
        </w:tc>
        <w:tc>
          <w:tcPr>
            <w:tcW w:w="1276" w:type="dxa"/>
            <w:shd w:val="clear" w:color="auto" w:fill="auto"/>
          </w:tcPr>
          <w:p w:rsidR="00DE279D" w:rsidRPr="00E179E9" w:rsidRDefault="00DE279D" w:rsidP="00E179E9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346.948,32 RUB С НДС</w:t>
            </w:r>
          </w:p>
        </w:tc>
        <w:tc>
          <w:tcPr>
            <w:tcW w:w="992" w:type="dxa"/>
            <w:shd w:val="clear" w:color="auto" w:fill="auto"/>
          </w:tcPr>
          <w:p w:rsidR="00DE279D" w:rsidRPr="00E179E9" w:rsidRDefault="00DE279D" w:rsidP="00E179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РАССМОТРЕТЬ</w:t>
            </w:r>
            <w:r w:rsidRPr="00E179E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E279D" w:rsidRPr="00E179E9" w:rsidTr="00E179E9">
        <w:tc>
          <w:tcPr>
            <w:tcW w:w="284" w:type="dxa"/>
            <w:shd w:val="clear" w:color="auto" w:fill="auto"/>
            <w:vAlign w:val="center"/>
          </w:tcPr>
          <w:p w:rsidR="00DE279D" w:rsidRPr="00E179E9" w:rsidRDefault="00DE279D" w:rsidP="00E179E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>ОБЩЕСТВО С ОГРАНИЧЕННОЙ ОТВЕТСТВЕННОСТЬЮ «ОПЫТНО-ЭКСПЕРИМЕНТАЛЬНЫЙ ЗАВОД «ТЕПЛОАГРЕГАТ»</w:t>
            </w:r>
          </w:p>
        </w:tc>
        <w:tc>
          <w:tcPr>
            <w:tcW w:w="284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1805019334</w:t>
            </w:r>
          </w:p>
        </w:tc>
        <w:tc>
          <w:tcPr>
            <w:tcW w:w="1559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 xml:space="preserve">427620, УДМУРТСКАЯ РЕСП, ГЛАЗОВ Г, СИБИРСКАЯ </w:t>
            </w:r>
            <w:proofErr w:type="gramStart"/>
            <w:r w:rsidRPr="00E179E9">
              <w:rPr>
                <w:snapToGrid w:val="0"/>
                <w:sz w:val="20"/>
              </w:rPr>
              <w:t>УЛ</w:t>
            </w:r>
            <w:proofErr w:type="gramEnd"/>
            <w:r w:rsidRPr="00E179E9">
              <w:rPr>
                <w:snapToGrid w:val="0"/>
                <w:sz w:val="20"/>
              </w:rPr>
              <w:t>, 81А</w:t>
            </w:r>
          </w:p>
        </w:tc>
        <w:tc>
          <w:tcPr>
            <w:tcW w:w="992" w:type="dxa"/>
            <w:shd w:val="clear" w:color="auto" w:fill="auto"/>
          </w:tcPr>
          <w:p w:rsidR="00DE279D" w:rsidRPr="00E179E9" w:rsidRDefault="00DE279D" w:rsidP="00E179E9">
            <w:pPr>
              <w:tabs>
                <w:tab w:val="left" w:pos="1310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13.10.2014 15:07:00</w:t>
            </w:r>
          </w:p>
        </w:tc>
        <w:tc>
          <w:tcPr>
            <w:tcW w:w="1276" w:type="dxa"/>
            <w:shd w:val="clear" w:color="auto" w:fill="auto"/>
          </w:tcPr>
          <w:p w:rsidR="00DE279D" w:rsidRPr="00E179E9" w:rsidRDefault="00DE279D" w:rsidP="00E179E9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318.897,36 RUB С НДС</w:t>
            </w:r>
          </w:p>
        </w:tc>
        <w:tc>
          <w:tcPr>
            <w:tcW w:w="992" w:type="dxa"/>
            <w:shd w:val="clear" w:color="auto" w:fill="auto"/>
          </w:tcPr>
          <w:p w:rsidR="00DE279D" w:rsidRPr="00E179E9" w:rsidRDefault="00DE279D" w:rsidP="00E179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РАССМОТРЕТЬ</w:t>
            </w:r>
            <w:r w:rsidRPr="00E179E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E279D" w:rsidRPr="00E85658" w:rsidTr="00E179E9">
        <w:tc>
          <w:tcPr>
            <w:tcW w:w="284" w:type="dxa"/>
            <w:shd w:val="clear" w:color="auto" w:fill="auto"/>
            <w:vAlign w:val="center"/>
          </w:tcPr>
          <w:p w:rsidR="00DE279D" w:rsidRPr="00E179E9" w:rsidRDefault="00DE279D" w:rsidP="00E179E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>ОБЩЕСТВО С ОГРАНИЧЕННОЙ ОТВЕТСТВЕННОСТЬЮ «УРАЛЬСКИЙ ЗАВОД ГАЗООЧИСТНОЙ АППАРАТУРЫ»</w:t>
            </w:r>
          </w:p>
        </w:tc>
        <w:tc>
          <w:tcPr>
            <w:tcW w:w="284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7418014080</w:t>
            </w:r>
          </w:p>
        </w:tc>
        <w:tc>
          <w:tcPr>
            <w:tcW w:w="1559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 xml:space="preserve">454057, ЧЕЛЯБИНСКАЯ </w:t>
            </w:r>
            <w:proofErr w:type="gramStart"/>
            <w:r w:rsidRPr="00E179E9">
              <w:rPr>
                <w:snapToGrid w:val="0"/>
                <w:sz w:val="20"/>
              </w:rPr>
              <w:t>ОБЛ</w:t>
            </w:r>
            <w:proofErr w:type="gramEnd"/>
            <w:r w:rsidRPr="00E179E9">
              <w:rPr>
                <w:snapToGrid w:val="0"/>
                <w:sz w:val="20"/>
              </w:rPr>
              <w:t>, ЧЕЛЯБИНСК Г, МИРА УЛ, 27, 24</w:t>
            </w:r>
          </w:p>
        </w:tc>
        <w:tc>
          <w:tcPr>
            <w:tcW w:w="992" w:type="dxa"/>
            <w:shd w:val="clear" w:color="auto" w:fill="auto"/>
          </w:tcPr>
          <w:p w:rsidR="00DE279D" w:rsidRPr="00E179E9" w:rsidRDefault="00DE279D" w:rsidP="00E179E9">
            <w:pPr>
              <w:tabs>
                <w:tab w:val="left" w:pos="1310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15.10.2014 13:30:00</w:t>
            </w:r>
          </w:p>
        </w:tc>
        <w:tc>
          <w:tcPr>
            <w:tcW w:w="1276" w:type="dxa"/>
            <w:shd w:val="clear" w:color="auto" w:fill="auto"/>
          </w:tcPr>
          <w:p w:rsidR="00DE279D" w:rsidRPr="00E179E9" w:rsidRDefault="00DE279D" w:rsidP="00E179E9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358.900,00 RUB С НДС</w:t>
            </w:r>
          </w:p>
        </w:tc>
        <w:tc>
          <w:tcPr>
            <w:tcW w:w="992" w:type="dxa"/>
            <w:shd w:val="clear" w:color="auto" w:fill="auto"/>
          </w:tcPr>
          <w:p w:rsidR="00E179E9" w:rsidRDefault="00DE279D" w:rsidP="00E179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ОТКЛО</w:t>
            </w:r>
          </w:p>
          <w:p w:rsidR="00DE279D" w:rsidRPr="00E179E9" w:rsidRDefault="00DE279D" w:rsidP="00E179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НИТЬ</w:t>
            </w:r>
            <w:r w:rsidRPr="00E179E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E85658" w:rsidRDefault="00DE279D" w:rsidP="00E85658">
            <w:pPr>
              <w:ind w:left="-108" w:right="-108"/>
              <w:rPr>
                <w:sz w:val="20"/>
              </w:rPr>
            </w:pPr>
            <w:r w:rsidRPr="00E85658"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E85658">
              <w:rPr>
                <w:sz w:val="20"/>
              </w:rPr>
              <w:t>рения заявок (согласно п.14.8.9</w:t>
            </w:r>
            <w:r w:rsidRPr="00E85658">
              <w:rPr>
                <w:sz w:val="20"/>
              </w:rPr>
              <w:t xml:space="preserve"> ЕОСЗ). У </w:t>
            </w:r>
            <w:r w:rsidR="00E85658" w:rsidRPr="00E85658">
              <w:rPr>
                <w:sz w:val="20"/>
              </w:rPr>
              <w:t>у</w:t>
            </w:r>
            <w:r w:rsidRPr="00E85658">
              <w:rPr>
                <w:sz w:val="20"/>
              </w:rPr>
              <w:t xml:space="preserve">частника были запрошены следующие документы (уточнения): </w:t>
            </w:r>
          </w:p>
          <w:p w:rsidR="00E85658" w:rsidRDefault="00E85658" w:rsidP="00E85658">
            <w:pPr>
              <w:numPr>
                <w:ilvl w:val="0"/>
                <w:numId w:val="3"/>
              </w:numPr>
              <w:ind w:left="-108" w:right="-108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Pr="00E85658">
              <w:rPr>
                <w:sz w:val="20"/>
              </w:rPr>
              <w:t xml:space="preserve">Уточнить момент начала поставки. В закупочной </w:t>
            </w:r>
            <w:r w:rsidRPr="00E85658">
              <w:rPr>
                <w:sz w:val="20"/>
              </w:rPr>
              <w:lastRenderedPageBreak/>
              <w:t xml:space="preserve">документации: поставка товара </w:t>
            </w:r>
          </w:p>
          <w:p w:rsidR="00E85658" w:rsidRDefault="00E85658" w:rsidP="00E85658">
            <w:pPr>
              <w:ind w:left="-108" w:right="-108"/>
              <w:rPr>
                <w:sz w:val="20"/>
              </w:rPr>
            </w:pPr>
            <w:r w:rsidRPr="00E85658">
              <w:rPr>
                <w:sz w:val="20"/>
              </w:rPr>
              <w:t>в течение 25 (двадцати пяти) календарных дней с момента подписания договора уполномоченными представителями сторон, у участника срок поставки: 25 календарных дней.</w:t>
            </w:r>
          </w:p>
          <w:p w:rsidR="00E85658" w:rsidRDefault="00DE279D" w:rsidP="00E85658">
            <w:pPr>
              <w:ind w:left="-108" w:right="-108"/>
              <w:rPr>
                <w:sz w:val="20"/>
              </w:rPr>
            </w:pPr>
            <w:r w:rsidRPr="00E85658">
              <w:rPr>
                <w:sz w:val="20"/>
              </w:rPr>
              <w:t xml:space="preserve">2. </w:t>
            </w:r>
            <w:r w:rsidR="00E85658" w:rsidRPr="00E85658">
              <w:rPr>
                <w:sz w:val="20"/>
              </w:rPr>
              <w:t xml:space="preserve">Представить документы, подтверждающие сведения </w:t>
            </w:r>
          </w:p>
          <w:p w:rsidR="00DE279D" w:rsidRPr="00E85658" w:rsidRDefault="00E85658" w:rsidP="00E85658">
            <w:pPr>
              <w:ind w:left="-108" w:right="-108"/>
              <w:rPr>
                <w:snapToGrid w:val="0"/>
                <w:sz w:val="20"/>
              </w:rPr>
            </w:pPr>
            <w:r w:rsidRPr="00E85658">
              <w:rPr>
                <w:sz w:val="20"/>
              </w:rPr>
              <w:t xml:space="preserve">по цепочке собственников (выписку из ЕГРЮЛ ООО «Финансово-Промышленная Группа»). </w:t>
            </w:r>
            <w:r w:rsidR="00DE279D" w:rsidRPr="00E85658">
              <w:rPr>
                <w:sz w:val="20"/>
              </w:rPr>
              <w:t xml:space="preserve">На </w:t>
            </w:r>
            <w:proofErr w:type="spellStart"/>
            <w:r w:rsidR="00DE279D" w:rsidRPr="00E85658">
              <w:rPr>
                <w:sz w:val="20"/>
              </w:rPr>
              <w:t>дозапрос</w:t>
            </w:r>
            <w:proofErr w:type="spellEnd"/>
            <w:r w:rsidR="00DE279D" w:rsidRPr="00E85658">
              <w:rPr>
                <w:sz w:val="20"/>
              </w:rPr>
              <w:t xml:space="preserve"> </w:t>
            </w:r>
            <w:r w:rsidRPr="00E85658">
              <w:rPr>
                <w:sz w:val="20"/>
              </w:rPr>
              <w:t>у</w:t>
            </w:r>
            <w:r w:rsidR="00DE279D" w:rsidRPr="00E85658">
              <w:rPr>
                <w:sz w:val="20"/>
              </w:rPr>
              <w:t>частник не ответил.</w:t>
            </w:r>
          </w:p>
        </w:tc>
      </w:tr>
      <w:tr w:rsidR="00DE279D" w:rsidRPr="00E179E9" w:rsidTr="00E179E9">
        <w:tc>
          <w:tcPr>
            <w:tcW w:w="284" w:type="dxa"/>
            <w:shd w:val="clear" w:color="auto" w:fill="auto"/>
            <w:vAlign w:val="center"/>
          </w:tcPr>
          <w:p w:rsidR="00DE279D" w:rsidRPr="00E179E9" w:rsidRDefault="00DE279D" w:rsidP="00E179E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2410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>ОБЩЕСТВО С ОГРАНИЧЕННОЙ ОТВЕТСТВЕННОСТЬЮ «ЛЕНЭНЕРГОМАШ»</w:t>
            </w:r>
          </w:p>
        </w:tc>
        <w:tc>
          <w:tcPr>
            <w:tcW w:w="284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7802437292</w:t>
            </w:r>
          </w:p>
        </w:tc>
        <w:tc>
          <w:tcPr>
            <w:tcW w:w="1559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</w:rPr>
              <w:t xml:space="preserve">194295, САНКТ-ПЕТЕРБУРГ Г, ХУДОЖНИКОВ ПР-КТ, 35, ЛИТ. </w:t>
            </w:r>
            <w:r w:rsidRPr="00E179E9">
              <w:rPr>
                <w:snapToGrid w:val="0"/>
                <w:sz w:val="20"/>
                <w:lang w:val="en-US"/>
              </w:rPr>
              <w:t>А, ПОМ. 6Н</w:t>
            </w:r>
          </w:p>
        </w:tc>
        <w:tc>
          <w:tcPr>
            <w:tcW w:w="992" w:type="dxa"/>
            <w:shd w:val="clear" w:color="auto" w:fill="auto"/>
          </w:tcPr>
          <w:p w:rsidR="00DE279D" w:rsidRPr="00E179E9" w:rsidRDefault="00DE279D" w:rsidP="00E179E9">
            <w:pPr>
              <w:tabs>
                <w:tab w:val="left" w:pos="1310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15.10.2014 16:47:00</w:t>
            </w:r>
          </w:p>
        </w:tc>
        <w:tc>
          <w:tcPr>
            <w:tcW w:w="1276" w:type="dxa"/>
            <w:shd w:val="clear" w:color="auto" w:fill="auto"/>
          </w:tcPr>
          <w:p w:rsidR="00DE279D" w:rsidRPr="00E179E9" w:rsidRDefault="00DE279D" w:rsidP="00E179E9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358.573,68 RUB С НДС</w:t>
            </w:r>
          </w:p>
        </w:tc>
        <w:tc>
          <w:tcPr>
            <w:tcW w:w="992" w:type="dxa"/>
            <w:shd w:val="clear" w:color="auto" w:fill="auto"/>
          </w:tcPr>
          <w:p w:rsidR="00E179E9" w:rsidRDefault="00DE279D" w:rsidP="00E179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ОТКЛО</w:t>
            </w:r>
          </w:p>
          <w:p w:rsidR="00DE279D" w:rsidRPr="00E179E9" w:rsidRDefault="00DE279D" w:rsidP="00E179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НИТЬ</w:t>
            </w:r>
            <w:r w:rsidRPr="00E179E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E85658" w:rsidRDefault="00E85658" w:rsidP="00E85658">
            <w:pPr>
              <w:ind w:left="-108" w:right="-108"/>
              <w:rPr>
                <w:sz w:val="20"/>
              </w:rPr>
            </w:pPr>
            <w:r w:rsidRPr="00E85658">
              <w:rPr>
                <w:sz w:val="20"/>
              </w:rPr>
              <w:t xml:space="preserve">Причина отклонения: сроки поставки товара, указанные участником, не соответствуют требуемым документацией о закупке. В закупочной документации: поставка товара </w:t>
            </w:r>
          </w:p>
          <w:p w:rsidR="00DE279D" w:rsidRPr="00E85658" w:rsidRDefault="00E85658" w:rsidP="00E85658">
            <w:pPr>
              <w:ind w:left="-108" w:right="-108"/>
              <w:rPr>
                <w:snapToGrid w:val="0"/>
                <w:sz w:val="20"/>
              </w:rPr>
            </w:pPr>
            <w:r w:rsidRPr="00E85658">
              <w:rPr>
                <w:sz w:val="20"/>
              </w:rPr>
              <w:t xml:space="preserve">в течение 25 (двадцати пяти) календарных дней с момента подписания договора уполномоченными представителями сторон, у участника срок поставки: 45-60 календарных дней с момента подписания договора.       </w:t>
            </w:r>
          </w:p>
        </w:tc>
      </w:tr>
      <w:tr w:rsidR="00DE279D" w:rsidRPr="00E179E9" w:rsidTr="00E179E9">
        <w:tc>
          <w:tcPr>
            <w:tcW w:w="284" w:type="dxa"/>
            <w:shd w:val="clear" w:color="auto" w:fill="auto"/>
            <w:vAlign w:val="center"/>
          </w:tcPr>
          <w:p w:rsidR="00DE279D" w:rsidRPr="00E179E9" w:rsidRDefault="00DE279D" w:rsidP="00E179E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E179E9">
              <w:rPr>
                <w:snapToGrid w:val="0"/>
                <w:sz w:val="20"/>
              </w:rPr>
              <w:t>К</w:t>
            </w:r>
            <w:proofErr w:type="gramEnd"/>
            <w:r w:rsidRPr="00E179E9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284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179E9">
              <w:rPr>
                <w:snapToGrid w:val="0"/>
                <w:sz w:val="20"/>
              </w:rPr>
              <w:t>ОБЛ</w:t>
            </w:r>
            <w:proofErr w:type="gramEnd"/>
            <w:r w:rsidRPr="00E179E9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992" w:type="dxa"/>
            <w:shd w:val="clear" w:color="auto" w:fill="auto"/>
          </w:tcPr>
          <w:p w:rsidR="00DE279D" w:rsidRPr="00E179E9" w:rsidRDefault="00DE279D" w:rsidP="00E179E9">
            <w:pPr>
              <w:tabs>
                <w:tab w:val="left" w:pos="1310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15.10.2014 15:12:00</w:t>
            </w:r>
          </w:p>
        </w:tc>
        <w:tc>
          <w:tcPr>
            <w:tcW w:w="1276" w:type="dxa"/>
            <w:shd w:val="clear" w:color="auto" w:fill="auto"/>
          </w:tcPr>
          <w:p w:rsidR="00DE279D" w:rsidRPr="00E179E9" w:rsidRDefault="00DE279D" w:rsidP="00E179E9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307.272,00 RUB С НДС</w:t>
            </w:r>
          </w:p>
        </w:tc>
        <w:tc>
          <w:tcPr>
            <w:tcW w:w="992" w:type="dxa"/>
            <w:shd w:val="clear" w:color="auto" w:fill="auto"/>
          </w:tcPr>
          <w:p w:rsidR="00E179E9" w:rsidRDefault="00DE279D" w:rsidP="00E179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ОТКЛО</w:t>
            </w:r>
          </w:p>
          <w:p w:rsidR="00DE279D" w:rsidRPr="00E179E9" w:rsidRDefault="00DE279D" w:rsidP="00E179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НИТЬ</w:t>
            </w:r>
            <w:r w:rsidRPr="00E179E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E85658" w:rsidRPr="00E85658" w:rsidRDefault="00E85658" w:rsidP="00E85658">
            <w:pPr>
              <w:shd w:val="clear" w:color="auto" w:fill="FFFFFF"/>
              <w:ind w:left="-108" w:right="-108"/>
              <w:rPr>
                <w:sz w:val="20"/>
              </w:rPr>
            </w:pPr>
            <w:r w:rsidRPr="00E85658">
              <w:rPr>
                <w:sz w:val="20"/>
              </w:rPr>
              <w:t xml:space="preserve">Причины отклонения: </w:t>
            </w:r>
          </w:p>
          <w:p w:rsidR="00E85658" w:rsidRPr="00E85658" w:rsidRDefault="00E85658" w:rsidP="00E85658">
            <w:pPr>
              <w:shd w:val="clear" w:color="auto" w:fill="FFFFFF"/>
              <w:ind w:left="-108" w:right="-108"/>
              <w:rPr>
                <w:sz w:val="20"/>
              </w:rPr>
            </w:pPr>
            <w:r w:rsidRPr="00E85658">
              <w:rPr>
                <w:sz w:val="20"/>
              </w:rPr>
              <w:t xml:space="preserve">1. У предложенного участником калорифера КСК-3.10 не соответствует габаритный размер в </w:t>
            </w:r>
            <w:proofErr w:type="gramStart"/>
            <w:r w:rsidRPr="00E85658">
              <w:rPr>
                <w:sz w:val="20"/>
              </w:rPr>
              <w:t>мм</w:t>
            </w:r>
            <w:proofErr w:type="gramEnd"/>
            <w:r w:rsidRPr="00E85658">
              <w:rPr>
                <w:sz w:val="20"/>
              </w:rPr>
              <w:t xml:space="preserve"> А1-1230, А2-551, А3-430, </w:t>
            </w:r>
            <w:r w:rsidRPr="00E85658">
              <w:rPr>
                <w:sz w:val="20"/>
                <w:lang w:val="en-US"/>
              </w:rPr>
              <w:t>L</w:t>
            </w:r>
            <w:r w:rsidRPr="00E85658">
              <w:rPr>
                <w:sz w:val="20"/>
              </w:rPr>
              <w:t xml:space="preserve">-1275, </w:t>
            </w:r>
            <w:r w:rsidRPr="00E85658">
              <w:rPr>
                <w:sz w:val="20"/>
                <w:lang w:val="en-US"/>
              </w:rPr>
              <w:t>L</w:t>
            </w:r>
            <w:r w:rsidRPr="00E85658">
              <w:rPr>
                <w:sz w:val="20"/>
              </w:rPr>
              <w:t xml:space="preserve">1-1155, </w:t>
            </w:r>
            <w:r w:rsidRPr="00E85658">
              <w:rPr>
                <w:sz w:val="20"/>
                <w:lang w:val="en-US"/>
              </w:rPr>
              <w:t>H</w:t>
            </w:r>
            <w:r w:rsidRPr="00E85658">
              <w:rPr>
                <w:sz w:val="20"/>
              </w:rPr>
              <w:t xml:space="preserve">-575, </w:t>
            </w:r>
            <w:r w:rsidRPr="00E85658">
              <w:rPr>
                <w:sz w:val="20"/>
                <w:lang w:val="en-US"/>
              </w:rPr>
              <w:t>H</w:t>
            </w:r>
            <w:r w:rsidRPr="00E85658">
              <w:rPr>
                <w:sz w:val="20"/>
              </w:rPr>
              <w:t xml:space="preserve">1-503, Ду-32 (у заказчика требовалось </w:t>
            </w:r>
            <w:r w:rsidRPr="00E85658">
              <w:rPr>
                <w:sz w:val="20"/>
                <w:lang w:val="en-US"/>
              </w:rPr>
              <w:t>L</w:t>
            </w:r>
            <w:r w:rsidRPr="00E85658">
              <w:rPr>
                <w:sz w:val="20"/>
              </w:rPr>
              <w:t xml:space="preserve">-1275, </w:t>
            </w:r>
            <w:r w:rsidRPr="00E85658">
              <w:rPr>
                <w:sz w:val="20"/>
                <w:lang w:val="en-US"/>
              </w:rPr>
              <w:t>H</w:t>
            </w:r>
            <w:r w:rsidRPr="00E85658">
              <w:rPr>
                <w:sz w:val="20"/>
              </w:rPr>
              <w:t xml:space="preserve">-575, </w:t>
            </w:r>
            <w:r w:rsidRPr="00E85658">
              <w:rPr>
                <w:sz w:val="20"/>
                <w:lang w:val="en-US"/>
              </w:rPr>
              <w:t>H</w:t>
            </w:r>
            <w:r w:rsidRPr="00E85658">
              <w:rPr>
                <w:sz w:val="20"/>
              </w:rPr>
              <w:t xml:space="preserve">1-503, </w:t>
            </w:r>
            <w:r w:rsidRPr="00E85658">
              <w:rPr>
                <w:sz w:val="20"/>
                <w:lang w:val="en-US"/>
              </w:rPr>
              <w:t>L</w:t>
            </w:r>
            <w:r w:rsidRPr="00E85658">
              <w:rPr>
                <w:sz w:val="20"/>
              </w:rPr>
              <w:t xml:space="preserve">1-1155, </w:t>
            </w:r>
            <w:r w:rsidRPr="00E85658">
              <w:rPr>
                <w:sz w:val="20"/>
                <w:lang w:val="en-US"/>
              </w:rPr>
              <w:t>A</w:t>
            </w:r>
            <w:r w:rsidRPr="00E85658">
              <w:rPr>
                <w:sz w:val="20"/>
              </w:rPr>
              <w:t xml:space="preserve">- 1203, </w:t>
            </w:r>
            <w:r w:rsidRPr="00E85658">
              <w:rPr>
                <w:sz w:val="20"/>
                <w:lang w:val="en-US"/>
              </w:rPr>
              <w:t>A</w:t>
            </w:r>
            <w:r w:rsidRPr="00E85658">
              <w:rPr>
                <w:sz w:val="20"/>
              </w:rPr>
              <w:t xml:space="preserve">1-551, </w:t>
            </w:r>
            <w:r w:rsidRPr="00E85658">
              <w:rPr>
                <w:sz w:val="20"/>
                <w:lang w:val="en-US"/>
              </w:rPr>
              <w:t>A</w:t>
            </w:r>
            <w:r w:rsidRPr="00E85658">
              <w:rPr>
                <w:sz w:val="20"/>
              </w:rPr>
              <w:t>2-412, ДУ-50).</w:t>
            </w:r>
          </w:p>
          <w:p w:rsidR="00DE279D" w:rsidRPr="00E85658" w:rsidRDefault="00E85658" w:rsidP="00E85658">
            <w:pPr>
              <w:ind w:left="-108" w:right="-108"/>
              <w:rPr>
                <w:snapToGrid w:val="0"/>
                <w:sz w:val="20"/>
              </w:rPr>
            </w:pPr>
            <w:r w:rsidRPr="00E85658">
              <w:rPr>
                <w:sz w:val="20"/>
              </w:rPr>
              <w:t xml:space="preserve"> 2. У предложенного участником калорифера КСК-3.11 не соответствует габаритный размер в </w:t>
            </w:r>
            <w:proofErr w:type="gramStart"/>
            <w:r w:rsidRPr="00E85658">
              <w:rPr>
                <w:sz w:val="20"/>
              </w:rPr>
              <w:t>мм</w:t>
            </w:r>
            <w:proofErr w:type="gramEnd"/>
            <w:r w:rsidRPr="00E85658">
              <w:rPr>
                <w:sz w:val="20"/>
              </w:rPr>
              <w:t xml:space="preserve"> А1-1703, А2-1050, А3-912, </w:t>
            </w:r>
            <w:r w:rsidRPr="00E85658">
              <w:rPr>
                <w:sz w:val="20"/>
                <w:lang w:val="en-US"/>
              </w:rPr>
              <w:t>L</w:t>
            </w:r>
            <w:r w:rsidRPr="00E85658">
              <w:rPr>
                <w:sz w:val="20"/>
              </w:rPr>
              <w:t xml:space="preserve">-1775, </w:t>
            </w:r>
            <w:r w:rsidRPr="00E85658">
              <w:rPr>
                <w:sz w:val="20"/>
                <w:lang w:val="en-US"/>
              </w:rPr>
              <w:t>L</w:t>
            </w:r>
            <w:r w:rsidRPr="00E85658">
              <w:rPr>
                <w:sz w:val="20"/>
              </w:rPr>
              <w:t xml:space="preserve">1-1655, </w:t>
            </w:r>
            <w:r w:rsidRPr="00E85658">
              <w:rPr>
                <w:sz w:val="20"/>
                <w:lang w:val="en-US"/>
              </w:rPr>
              <w:t>H</w:t>
            </w:r>
            <w:r w:rsidRPr="00E85658">
              <w:rPr>
                <w:sz w:val="20"/>
              </w:rPr>
              <w:t xml:space="preserve">-1075, </w:t>
            </w:r>
            <w:r w:rsidRPr="00E85658">
              <w:rPr>
                <w:sz w:val="20"/>
                <w:lang w:val="en-US"/>
              </w:rPr>
              <w:t>H</w:t>
            </w:r>
            <w:r w:rsidRPr="00E85658">
              <w:rPr>
                <w:sz w:val="20"/>
              </w:rPr>
              <w:t xml:space="preserve">1-1003, Ду-50 (у заказчика требовалось </w:t>
            </w:r>
            <w:r w:rsidRPr="00E85658">
              <w:rPr>
                <w:sz w:val="20"/>
                <w:lang w:val="en-US"/>
              </w:rPr>
              <w:t>L</w:t>
            </w:r>
            <w:r w:rsidRPr="00E85658">
              <w:rPr>
                <w:sz w:val="20"/>
              </w:rPr>
              <w:t xml:space="preserve">-1774, H-1075, H1-180, L1-1655, A-1703, A1-1051, A2-839, ДУ-65).       </w:t>
            </w:r>
          </w:p>
        </w:tc>
      </w:tr>
      <w:tr w:rsidR="00DE279D" w:rsidRPr="00E85658" w:rsidTr="00E179E9">
        <w:tc>
          <w:tcPr>
            <w:tcW w:w="284" w:type="dxa"/>
            <w:shd w:val="clear" w:color="auto" w:fill="auto"/>
            <w:vAlign w:val="center"/>
          </w:tcPr>
          <w:p w:rsidR="00DE279D" w:rsidRPr="00E179E9" w:rsidRDefault="00DE279D" w:rsidP="00E179E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284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59" w:type="dxa"/>
            <w:shd w:val="clear" w:color="auto" w:fill="auto"/>
          </w:tcPr>
          <w:p w:rsidR="00DE279D" w:rsidRPr="00E179E9" w:rsidRDefault="00DE279D" w:rsidP="00E179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E179E9">
              <w:rPr>
                <w:snapToGrid w:val="0"/>
                <w:sz w:val="20"/>
              </w:rPr>
              <w:t>ОБЛ</w:t>
            </w:r>
            <w:proofErr w:type="gramEnd"/>
            <w:r w:rsidRPr="00E179E9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992" w:type="dxa"/>
            <w:shd w:val="clear" w:color="auto" w:fill="auto"/>
          </w:tcPr>
          <w:p w:rsidR="00DE279D" w:rsidRPr="00E179E9" w:rsidRDefault="00DE279D" w:rsidP="00E179E9">
            <w:pPr>
              <w:tabs>
                <w:tab w:val="left" w:pos="1310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179E9">
              <w:rPr>
                <w:snapToGrid w:val="0"/>
                <w:sz w:val="20"/>
                <w:lang w:val="en-US"/>
              </w:rPr>
              <w:t>15.10.2014 19:32:00</w:t>
            </w:r>
          </w:p>
        </w:tc>
        <w:tc>
          <w:tcPr>
            <w:tcW w:w="1276" w:type="dxa"/>
            <w:shd w:val="clear" w:color="auto" w:fill="auto"/>
          </w:tcPr>
          <w:p w:rsidR="00DE279D" w:rsidRPr="00E179E9" w:rsidRDefault="00DE279D" w:rsidP="00E179E9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367.098,00 RUB С НДС</w:t>
            </w:r>
          </w:p>
        </w:tc>
        <w:tc>
          <w:tcPr>
            <w:tcW w:w="992" w:type="dxa"/>
            <w:shd w:val="clear" w:color="auto" w:fill="auto"/>
          </w:tcPr>
          <w:p w:rsidR="00E179E9" w:rsidRDefault="00DE279D" w:rsidP="00E179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ОТКЛО</w:t>
            </w:r>
          </w:p>
          <w:p w:rsidR="00DE279D" w:rsidRPr="00E179E9" w:rsidRDefault="00DE279D" w:rsidP="00E179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179E9">
              <w:rPr>
                <w:snapToGrid w:val="0"/>
                <w:sz w:val="20"/>
                <w:lang w:val="en-US"/>
              </w:rPr>
              <w:t>НИТЬ</w:t>
            </w:r>
            <w:r w:rsidRPr="00E179E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DE279D" w:rsidRPr="00E85658" w:rsidRDefault="00E85658" w:rsidP="00E85658">
            <w:pPr>
              <w:ind w:left="-108" w:right="-108"/>
              <w:rPr>
                <w:snapToGrid w:val="0"/>
                <w:sz w:val="18"/>
                <w:szCs w:val="18"/>
              </w:rPr>
            </w:pPr>
            <w:r w:rsidRPr="00E85658">
              <w:rPr>
                <w:sz w:val="18"/>
                <w:szCs w:val="18"/>
              </w:rPr>
              <w:t xml:space="preserve">ПРИЧИНА ОТКЛОНЕНИЯ: ОТСУТСТВУЕТ ЗАЯВКА (ФОРМА №1), ТЕХ. ПРЕДЛОЖЕНИЕ (ФОРМА №3) И ВСЕ НЕОБХОДИМЫЕ ПРИЛОЖЕНИЯ, ЗА ИСКЛЮЧЕНИЕМ АНКЕТЫ.       </w:t>
            </w:r>
          </w:p>
        </w:tc>
      </w:tr>
    </w:tbl>
    <w:p w:rsidR="00553E42" w:rsidRPr="00E85658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4"/>
        <w:gridCol w:w="5246"/>
      </w:tblGrid>
      <w:tr w:rsidR="00800FD6" w:rsidRPr="00E85658" w:rsidTr="00E85658">
        <w:tc>
          <w:tcPr>
            <w:tcW w:w="5244" w:type="dxa"/>
          </w:tcPr>
          <w:p w:rsidR="00800FD6" w:rsidRPr="00E85658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8565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E85658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85658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E279D" w:rsidRPr="00E85658" w:rsidTr="00E85658">
        <w:tc>
          <w:tcPr>
            <w:tcW w:w="5244" w:type="dxa"/>
          </w:tcPr>
          <w:p w:rsidR="00DE279D" w:rsidRPr="00E85658" w:rsidRDefault="00DE279D" w:rsidP="0094363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85658">
              <w:rPr>
                <w:snapToGrid w:val="0"/>
                <w:sz w:val="20"/>
                <w:lang w:val="en-US"/>
              </w:rPr>
              <w:t>ООО ОЭЗ «ТЕПЛОАГРЕГАТ»</w:t>
            </w:r>
          </w:p>
        </w:tc>
        <w:tc>
          <w:tcPr>
            <w:tcW w:w="5246" w:type="dxa"/>
          </w:tcPr>
          <w:p w:rsidR="00DE279D" w:rsidRPr="00E85658" w:rsidRDefault="00DE279D" w:rsidP="0094363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85658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DE279D" w:rsidRPr="006F490E" w:rsidTr="00E85658">
        <w:tc>
          <w:tcPr>
            <w:tcW w:w="5244" w:type="dxa"/>
          </w:tcPr>
          <w:p w:rsidR="00DE279D" w:rsidRPr="00E85658" w:rsidRDefault="00DE279D" w:rsidP="0094363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85658">
              <w:rPr>
                <w:snapToGrid w:val="0"/>
                <w:sz w:val="20"/>
                <w:lang w:val="en-US"/>
              </w:rPr>
              <w:t>ООО «ПРОМТЕХОСНАЩЕНИЕ»</w:t>
            </w:r>
          </w:p>
        </w:tc>
        <w:tc>
          <w:tcPr>
            <w:tcW w:w="5246" w:type="dxa"/>
          </w:tcPr>
          <w:p w:rsidR="00DE279D" w:rsidRPr="006F490E" w:rsidRDefault="00DE279D" w:rsidP="0094363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85658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85658" w:rsidRDefault="00E85658" w:rsidP="00E8565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047F6" w:rsidRPr="009D3E22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E85658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E85658">
        <w:rPr>
          <w:sz w:val="24"/>
          <w:szCs w:val="24"/>
        </w:rPr>
        <w:t>цен</w:t>
      </w:r>
      <w:r w:rsidR="00E116DC" w:rsidRPr="00E85658">
        <w:rPr>
          <w:sz w:val="24"/>
          <w:szCs w:val="24"/>
        </w:rPr>
        <w:t xml:space="preserve"> </w:t>
      </w:r>
      <w:r w:rsidR="00DE279D" w:rsidRPr="00E85658">
        <w:rPr>
          <w:sz w:val="24"/>
          <w:szCs w:val="24"/>
        </w:rPr>
        <w:t>ООО ОЭЗ «ТЕПЛОАГРЕГАТ»</w:t>
      </w:r>
      <w:r w:rsidRPr="00E85658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E85658">
        <w:rPr>
          <w:sz w:val="24"/>
          <w:szCs w:val="24"/>
        </w:rPr>
        <w:t>3</w:t>
      </w:r>
      <w:r w:rsidR="00553E42" w:rsidRPr="00E85658">
        <w:rPr>
          <w:sz w:val="24"/>
          <w:szCs w:val="24"/>
        </w:rPr>
        <w:t xml:space="preserve">. </w:t>
      </w:r>
      <w:r w:rsidR="00DE279D" w:rsidRPr="00E85658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DE279D" w:rsidRPr="00E85658">
        <w:rPr>
          <w:sz w:val="24"/>
          <w:szCs w:val="22"/>
        </w:rPr>
        <w:t>предложение</w:t>
      </w:r>
      <w:proofErr w:type="gramEnd"/>
      <w:r w:rsidR="00DE279D" w:rsidRPr="00E85658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E85658">
        <w:rPr>
          <w:sz w:val="24"/>
          <w:szCs w:val="22"/>
        </w:rPr>
        <w:t xml:space="preserve">: </w:t>
      </w:r>
      <w:r w:rsidR="00DE279D" w:rsidRPr="00E85658">
        <w:rPr>
          <w:sz w:val="24"/>
          <w:szCs w:val="22"/>
        </w:rPr>
        <w:t>ООО «ПРОМТЕХОСНАЩЕНИЕ»</w:t>
      </w:r>
      <w:r w:rsidRPr="00E85658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183DE8" w:rsidRDefault="005047F6" w:rsidP="00553E42">
      <w:pPr>
        <w:suppressAutoHyphens/>
        <w:ind w:right="141"/>
        <w:jc w:val="both"/>
        <w:rPr>
          <w:sz w:val="22"/>
          <w:szCs w:val="22"/>
          <w:u w:val="single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</w:t>
      </w:r>
      <w:r w:rsidR="00084B08" w:rsidRPr="003E25DE">
        <w:rPr>
          <w:sz w:val="24"/>
          <w:szCs w:val="24"/>
        </w:rPr>
        <w:t>сайт</w:t>
      </w:r>
      <w:r w:rsidR="00084B08">
        <w:rPr>
          <w:sz w:val="24"/>
          <w:szCs w:val="24"/>
        </w:rPr>
        <w:t>ах</w:t>
      </w:r>
      <w:r w:rsidR="00084B08" w:rsidRPr="003E25DE">
        <w:rPr>
          <w:sz w:val="24"/>
          <w:szCs w:val="24"/>
        </w:rPr>
        <w:t xml:space="preserve">: </w:t>
      </w:r>
      <w:hyperlink r:id="rId7" w:history="1">
        <w:r w:rsidR="00084B08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084B08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084B08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084B08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084B08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084B08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084B08" w:rsidRPr="00573C0B">
          <w:rPr>
            <w:rStyle w:val="a3"/>
            <w:color w:val="auto"/>
            <w:sz w:val="24"/>
            <w:szCs w:val="24"/>
            <w:lang w:val="en-US"/>
          </w:rPr>
          <w:t>r</w:t>
        </w:r>
        <w:proofErr w:type="spellEnd"/>
        <w:r w:rsidR="00084B08" w:rsidRPr="00573C0B">
          <w:rPr>
            <w:rStyle w:val="a3"/>
            <w:color w:val="auto"/>
            <w:sz w:val="24"/>
            <w:szCs w:val="24"/>
            <w:lang w:val="en-US"/>
          </w:rPr>
          <w:t>u</w:t>
        </w:r>
      </w:hyperlink>
      <w:r w:rsidR="00084B08">
        <w:rPr>
          <w:sz w:val="22"/>
          <w:szCs w:val="22"/>
          <w:u w:val="single"/>
        </w:rPr>
        <w:t>,</w:t>
      </w:r>
      <w:r w:rsidR="00084B08">
        <w:rPr>
          <w:sz w:val="22"/>
          <w:szCs w:val="22"/>
        </w:rPr>
        <w:t xml:space="preserve"> </w:t>
      </w:r>
      <w:proofErr w:type="spellStart"/>
      <w:r w:rsidR="00084B08" w:rsidRPr="00573C0B">
        <w:rPr>
          <w:sz w:val="22"/>
          <w:szCs w:val="22"/>
          <w:u w:val="single"/>
        </w:rPr>
        <w:t>zakupki</w:t>
      </w:r>
      <w:r w:rsidR="00084B08">
        <w:rPr>
          <w:sz w:val="22"/>
          <w:szCs w:val="22"/>
          <w:u w:val="single"/>
        </w:rPr>
        <w:t>.gov.ru</w:t>
      </w:r>
      <w:proofErr w:type="spellEnd"/>
      <w:r w:rsidR="00084B08">
        <w:rPr>
          <w:sz w:val="22"/>
          <w:szCs w:val="22"/>
          <w:u w:val="single"/>
        </w:rPr>
        <w:t>.</w:t>
      </w:r>
    </w:p>
    <w:p w:rsidR="00183DE8" w:rsidRDefault="00183DE8" w:rsidP="00183DE8">
      <w:pPr>
        <w:suppressAutoHyphens/>
        <w:ind w:right="141"/>
        <w:jc w:val="both"/>
        <w:rPr>
          <w:sz w:val="24"/>
          <w:szCs w:val="24"/>
        </w:rPr>
      </w:pPr>
    </w:p>
    <w:p w:rsidR="00183DE8" w:rsidRDefault="00183DE8" w:rsidP="00183DE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83DE8" w:rsidTr="00183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83DE8" w:rsidTr="00183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83DE8" w:rsidTr="00183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83DE8" w:rsidTr="00183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83DE8" w:rsidTr="00183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83DE8" w:rsidTr="00183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83DE8" w:rsidTr="00183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183DE8" w:rsidTr="00183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183DE8" w:rsidRDefault="00183DE8" w:rsidP="00183D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183DE8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E179E9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0691B"/>
    <w:multiLevelType w:val="hybridMultilevel"/>
    <w:tmpl w:val="1342486E"/>
    <w:lvl w:ilvl="0" w:tplc="1A882782">
      <w:start w:val="1"/>
      <w:numFmt w:val="decimal"/>
      <w:lvlText w:val="%1."/>
      <w:lvlJc w:val="left"/>
      <w:pPr>
        <w:ind w:left="276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84B08"/>
    <w:rsid w:val="00183DE8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6B24B2"/>
    <w:rsid w:val="006E3D7D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9E7A41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DE279D"/>
    <w:rsid w:val="00E116DC"/>
    <w:rsid w:val="00E179E9"/>
    <w:rsid w:val="00E85658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6E3D7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1253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8380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5</cp:revision>
  <dcterms:created xsi:type="dcterms:W3CDTF">2014-11-06T09:22:00Z</dcterms:created>
  <dcterms:modified xsi:type="dcterms:W3CDTF">2014-11-10T03:17:00Z</dcterms:modified>
</cp:coreProperties>
</file>