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750" w:rsidRPr="0032302C" w:rsidRDefault="001E687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23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323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-2014/2064</w:t>
      </w:r>
    </w:p>
    <w:p w:rsidR="0032302C" w:rsidRDefault="001E687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23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23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23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23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23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23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23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AF2750" w:rsidRPr="0032302C" w:rsidRDefault="001E687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230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калориферов.</w:t>
      </w:r>
    </w:p>
    <w:p w:rsidR="00AF2750" w:rsidRPr="0032302C" w:rsidRDefault="00AF275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2750" w:rsidRPr="0032302C" w:rsidRDefault="00AF275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F2750">
        <w:tc>
          <w:tcPr>
            <w:tcW w:w="5149" w:type="dxa"/>
            <w:hideMark/>
          </w:tcPr>
          <w:p w:rsidR="00AF2750" w:rsidRDefault="001E687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F2750" w:rsidRDefault="001E687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F2750" w:rsidRDefault="00AF27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750" w:rsidRDefault="001E68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F2750" w:rsidRDefault="00AF27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750" w:rsidRDefault="001E687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F2750" w:rsidRDefault="001E687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AF2750" w:rsidRPr="0032302C" w:rsidRDefault="001E68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2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30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2302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AF2750" w:rsidRPr="0032302C" w:rsidRDefault="001E68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2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30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2302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калориферов.</w:t>
      </w:r>
    </w:p>
    <w:p w:rsidR="00AF2750" w:rsidRPr="0032302C" w:rsidRDefault="001E68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калориферов. </w:t>
      </w:r>
    </w:p>
    <w:p w:rsidR="00AF2750" w:rsidRPr="0032302C" w:rsidRDefault="00AF27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750" w:rsidRPr="0032302C" w:rsidRDefault="001E68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374 886 (Триста семьдесят четыре тысячи восемьсот восемьдесят шесть) рублей 00 копеек, включая НДС. </w:t>
      </w:r>
    </w:p>
    <w:p w:rsidR="00AF2750" w:rsidRPr="0032302C" w:rsidRDefault="00AF27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750" w:rsidRDefault="001E68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2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02C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98/4487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-8596)</w:t>
      </w:r>
      <w:r w:rsidR="0032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2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2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30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230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230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2302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31401584195,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№141009/0506/732,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№Z034541.</w:t>
      </w:r>
    </w:p>
    <w:p w:rsidR="00AF2750" w:rsidRDefault="00AF27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750" w:rsidRDefault="001E68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«16» октября 2014 года на ЭТП Аук. Конк. Дом:</w:t>
      </w:r>
    </w:p>
    <w:p w:rsidR="00AF2750" w:rsidRDefault="001E68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F2750" w:rsidRDefault="001E68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- 6; </w:t>
      </w:r>
    </w:p>
    <w:p w:rsidR="00AF2750" w:rsidRDefault="00AF27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750" w:rsidRDefault="001E68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F2750" w:rsidRDefault="001E68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калориферов. </w:t>
      </w:r>
    </w:p>
    <w:p w:rsidR="0032302C" w:rsidRDefault="00323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02C" w:rsidRDefault="00323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750" w:rsidRDefault="001E68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163"/>
        <w:gridCol w:w="2550"/>
        <w:gridCol w:w="3289"/>
      </w:tblGrid>
      <w:tr w:rsidR="00AF2750" w:rsidTr="00323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F2750" w:rsidTr="00323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60185506 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"Опытно-экспериментальный завод "Теплоагрегат"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318 897 (Триста восемнадцать тысяч восемьсот д</w:t>
            </w:r>
            <w:r w:rsidR="0032302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евяносто семь) рублей 36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F2750" w:rsidTr="00323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60186437 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"Промтехоснащение"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346 948 (Триста сорок шесть тысяч девятьсот </w:t>
            </w:r>
            <w:r w:rsidR="0032302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 восемь) рублей 32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F2750" w:rsidTr="00323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60186552 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"Уральский Завод Газоочистной Аппаратуры"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358 900 (Триста пятьдесят восемь ты</w:t>
            </w:r>
            <w:r w:rsidR="0032302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сяч девятьсот)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F2750" w:rsidTr="00323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60186633 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02C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307 272 (Триста семь тысяч двести</w:t>
            </w:r>
            <w:r w:rsidR="0032302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семьдесят два)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F2750" w:rsidTr="00323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60186655 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"ЛенЭнергоМаш"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358 573 (Триста пятьдесят восемь тысяч пятьсот</w:t>
            </w:r>
            <w:r w:rsidR="0032302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семьдесят три) рубля 68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F2750" w:rsidTr="003230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60186698 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"Промышленные технологии"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2750" w:rsidRDefault="001E6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367 098 (Триста шестьдесят семь тысяч дев</w:t>
            </w:r>
            <w:r w:rsidR="0032302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восемь)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AF2750" w:rsidRDefault="001E6878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"Опытно-экспериментальный завод "Теплоагрегат", Общество с ограниченной ответственностью "Промтехоснащение", Общество с ограниченной ответственностью "Уральский Завод Газоочистной Аппаратуры", Общество с ограниченной ответственностью "К Групп", Общество с ограниченной ответственностью "ЛенЭнергоМаш", Общество с ограниченной ответственностью "Торговый Дом "Промышленные технологии" приняты к рассмотрению.</w:t>
      </w:r>
      <w:proofErr w:type="gramEnd"/>
    </w:p>
    <w:p w:rsidR="001E6878" w:rsidRDefault="001E6878">
      <w:pPr>
        <w:pStyle w:val="af4"/>
        <w:jc w:val="both"/>
        <w:rPr>
          <w:rFonts w:eastAsia="Times New Roman"/>
          <w:sz w:val="28"/>
          <w:szCs w:val="28"/>
        </w:rPr>
      </w:pPr>
    </w:p>
    <w:p w:rsidR="001E6878" w:rsidRDefault="001E6878">
      <w:pPr>
        <w:pStyle w:val="af4"/>
        <w:jc w:val="both"/>
        <w:rPr>
          <w:rFonts w:eastAsia="Times New Roman"/>
          <w:sz w:val="28"/>
          <w:szCs w:val="28"/>
        </w:rPr>
      </w:pPr>
    </w:p>
    <w:p w:rsidR="003D22F4" w:rsidRDefault="001E6878">
      <w:pPr>
        <w:pStyle w:val="af4"/>
        <w:jc w:val="both"/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3D22F4" w:rsidTr="00B70E4D">
        <w:tc>
          <w:tcPr>
            <w:tcW w:w="2660" w:type="dxa"/>
            <w:shd w:val="clear" w:color="auto" w:fill="auto"/>
          </w:tcPr>
          <w:p w:rsidR="003D22F4" w:rsidRDefault="003D22F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3D22F4" w:rsidRDefault="003D22F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3D22F4" w:rsidRDefault="003D22F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D22F4" w:rsidRDefault="003D22F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3D22F4" w:rsidTr="00B70E4D">
        <w:tc>
          <w:tcPr>
            <w:tcW w:w="2660" w:type="dxa"/>
            <w:shd w:val="clear" w:color="auto" w:fill="auto"/>
          </w:tcPr>
          <w:p w:rsidR="003D22F4" w:rsidRDefault="003D22F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3D22F4" w:rsidRDefault="003D22F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16.10.2014</w:t>
            </w:r>
          </w:p>
        </w:tc>
        <w:tc>
          <w:tcPr>
            <w:tcW w:w="2760" w:type="dxa"/>
            <w:shd w:val="clear" w:color="auto" w:fill="auto"/>
          </w:tcPr>
          <w:p w:rsidR="003D22F4" w:rsidRDefault="003D22F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3D22F4" w:rsidRDefault="003D22F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1E6878" w:rsidRDefault="001E6878">
      <w:pPr>
        <w:pStyle w:val="af4"/>
        <w:jc w:val="both"/>
        <w:rPr>
          <w:rFonts w:eastAsia="Times New Roman"/>
          <w:sz w:val="28"/>
          <w:szCs w:val="28"/>
        </w:rPr>
      </w:pPr>
    </w:p>
    <w:sectPr w:rsidR="001E6878" w:rsidSect="00AF27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292" w:rsidRDefault="00AD6292">
      <w:pPr>
        <w:spacing w:after="0" w:line="240" w:lineRule="auto"/>
      </w:pPr>
      <w:r>
        <w:separator/>
      </w:r>
    </w:p>
  </w:endnote>
  <w:endnote w:type="continuationSeparator" w:id="0">
    <w:p w:rsidR="00AD6292" w:rsidRDefault="00AD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750" w:rsidRDefault="00AF275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750" w:rsidRDefault="001E687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708-SH-2014/2064</w:t>
    </w:r>
  </w:p>
  <w:p w:rsidR="00AF2750" w:rsidRDefault="001E687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калориферов.</w:t>
    </w:r>
  </w:p>
  <w:p w:rsidR="00AF2750" w:rsidRDefault="00AF2750">
    <w:pPr>
      <w:pStyle w:val="a9"/>
      <w:jc w:val="center"/>
      <w:rPr>
        <w:bCs/>
        <w:sz w:val="16"/>
        <w:szCs w:val="16"/>
      </w:rPr>
    </w:pPr>
  </w:p>
  <w:p w:rsidR="00AF2750" w:rsidRDefault="00AA0A3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E68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E68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70B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E68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E68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70B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750" w:rsidRDefault="00AF275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292" w:rsidRDefault="00AD6292">
      <w:pPr>
        <w:spacing w:after="0" w:line="240" w:lineRule="auto"/>
      </w:pPr>
      <w:r>
        <w:separator/>
      </w:r>
    </w:p>
  </w:footnote>
  <w:footnote w:type="continuationSeparator" w:id="0">
    <w:p w:rsidR="00AD6292" w:rsidRDefault="00AD6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750" w:rsidRDefault="00AF275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750" w:rsidRDefault="00AF275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750" w:rsidRDefault="00AF275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C1FA4"/>
    <w:multiLevelType w:val="multilevel"/>
    <w:tmpl w:val="6E2E4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E13E8"/>
    <w:rsid w:val="001E6878"/>
    <w:rsid w:val="0032302C"/>
    <w:rsid w:val="00370B45"/>
    <w:rsid w:val="003D22F4"/>
    <w:rsid w:val="007534A7"/>
    <w:rsid w:val="009E13E8"/>
    <w:rsid w:val="00AA0A39"/>
    <w:rsid w:val="00AD6292"/>
    <w:rsid w:val="00AF2750"/>
    <w:rsid w:val="00B7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75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275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F275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F2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F275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F2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F275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F2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F275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F275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F275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F2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F275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F2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F275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F275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F275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F275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F275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F5EA1-2B5A-4342-B376-D4ED628D1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3464</Characters>
  <Application>Microsoft Office Word</Application>
  <DocSecurity>0</DocSecurity>
  <Lines>28</Lines>
  <Paragraphs>8</Paragraphs>
  <ScaleCrop>false</ScaleCrop>
  <Company/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2014-10-16T04:24:00Z</cp:lastPrinted>
  <dcterms:created xsi:type="dcterms:W3CDTF">2014-10-16T04:23:00Z</dcterms:created>
  <dcterms:modified xsi:type="dcterms:W3CDTF">2014-10-16T04:24:00Z</dcterms:modified>
</cp:coreProperties>
</file>