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AC102D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D45A9C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D45A9C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-201</w:t>
      </w:r>
      <w:r w:rsidR="002F1E92" w:rsidRPr="009D29C8">
        <w:rPr>
          <w:rFonts w:ascii="Times New Roman" w:hAnsi="Times New Roman"/>
          <w:b/>
          <w:bCs/>
          <w:sz w:val="28"/>
          <w:szCs w:val="28"/>
        </w:rPr>
        <w:t>4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/</w:t>
      </w:r>
      <w:r w:rsidR="00745604">
        <w:rPr>
          <w:rFonts w:ascii="Times New Roman" w:hAnsi="Times New Roman"/>
          <w:b/>
          <w:bCs/>
          <w:sz w:val="28"/>
          <w:szCs w:val="28"/>
        </w:rPr>
        <w:t>6</w:t>
      </w:r>
      <w:r w:rsidR="00AC102D" w:rsidRPr="00AC102D">
        <w:rPr>
          <w:rFonts w:ascii="Times New Roman" w:hAnsi="Times New Roman"/>
          <w:b/>
          <w:bCs/>
          <w:sz w:val="28"/>
          <w:szCs w:val="28"/>
        </w:rPr>
        <w:t>8</w:t>
      </w:r>
      <w:r w:rsidR="00AC102D">
        <w:rPr>
          <w:rFonts w:ascii="Times New Roman" w:hAnsi="Times New Roman"/>
          <w:b/>
          <w:bCs/>
          <w:sz w:val="28"/>
          <w:szCs w:val="28"/>
          <w:lang w:val="en-US"/>
        </w:rPr>
        <w:t>5</w:t>
      </w:r>
    </w:p>
    <w:p w:rsidR="001102E4" w:rsidRPr="00287EF9" w:rsidRDefault="001102E4" w:rsidP="001102E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открытия доступа к заявкам на участие в открытом запросе </w:t>
      </w:r>
      <w:r w:rsidR="00287EF9">
        <w:rPr>
          <w:rFonts w:ascii="Times New Roman" w:hAnsi="Times New Roman"/>
          <w:b/>
          <w:bCs/>
          <w:sz w:val="28"/>
          <w:szCs w:val="28"/>
        </w:rPr>
        <w:t>цен</w:t>
      </w:r>
    </w:p>
    <w:p w:rsidR="001102E4" w:rsidRPr="000222A6" w:rsidRDefault="001102E4" w:rsidP="001102E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307C9E" w:rsidRPr="00307C9E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на </w:t>
      </w:r>
      <w:r w:rsidR="00E73DA4" w:rsidRPr="00745604">
        <w:rPr>
          <w:rFonts w:ascii="Times New Roman" w:hAnsi="Times New Roman"/>
          <w:b/>
          <w:bCs/>
        </w:rPr>
        <w:t xml:space="preserve">поставку </w:t>
      </w:r>
      <w:r w:rsidR="00745604" w:rsidRPr="00745604">
        <w:rPr>
          <w:rFonts w:ascii="Times New Roman" w:hAnsi="Times New Roman"/>
          <w:b/>
          <w:color w:val="000000"/>
        </w:rPr>
        <w:t xml:space="preserve">задвижек </w:t>
      </w:r>
      <w:r w:rsidR="00CC1F10" w:rsidRPr="00CC1F10">
        <w:rPr>
          <w:rFonts w:ascii="Times New Roman" w:hAnsi="Times New Roman"/>
          <w:b/>
          <w:color w:val="000000"/>
        </w:rPr>
        <w:t>стальных</w:t>
      </w:r>
      <w:r w:rsidR="00CC1F10" w:rsidRPr="00CC1F10">
        <w:rPr>
          <w:rFonts w:ascii="Times New Roman" w:hAnsi="Times New Roman"/>
          <w:b/>
        </w:rPr>
        <w:t xml:space="preserve">. </w:t>
      </w:r>
      <w:r w:rsidR="00CC1F10" w:rsidRPr="00CC1F10">
        <w:rPr>
          <w:rFonts w:ascii="Times New Roman" w:hAnsi="Times New Roman"/>
          <w:b/>
          <w:color w:val="000000"/>
        </w:rPr>
        <w:t>901-</w:t>
      </w:r>
      <w:r w:rsidR="00CC1F10" w:rsidRPr="00CC1F10">
        <w:rPr>
          <w:rFonts w:ascii="Times New Roman" w:hAnsi="Times New Roman"/>
          <w:b/>
          <w:color w:val="000000"/>
          <w:lang w:val="en-US"/>
        </w:rPr>
        <w:t>UE</w:t>
      </w:r>
      <w:r w:rsidR="00CC1F10" w:rsidRPr="00CC1F10">
        <w:rPr>
          <w:rFonts w:ascii="Times New Roman" w:hAnsi="Times New Roman"/>
          <w:b/>
          <w:color w:val="000000"/>
        </w:rPr>
        <w:t>-5514</w:t>
      </w:r>
      <w:r w:rsidR="00745604" w:rsidRPr="00745604">
        <w:rPr>
          <w:rFonts w:ascii="Times New Roman" w:hAnsi="Times New Roman"/>
          <w:b/>
          <w:spacing w:val="-6"/>
        </w:rPr>
        <w:t>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</w:t>
      </w:r>
      <w:r w:rsidR="005873C5">
        <w:rPr>
          <w:rFonts w:ascii="Times New Roman" w:hAnsi="Times New Roman"/>
          <w:bCs/>
        </w:rPr>
        <w:t xml:space="preserve"> </w:t>
      </w:r>
      <w:r w:rsidR="002C7FD7" w:rsidRPr="00B048B2">
        <w:rPr>
          <w:rFonts w:ascii="Times New Roman" w:hAnsi="Times New Roman"/>
          <w:bCs/>
        </w:rPr>
        <w:t xml:space="preserve">          </w:t>
      </w:r>
      <w:r w:rsidR="002F1E92">
        <w:rPr>
          <w:rFonts w:ascii="Times New Roman" w:hAnsi="Times New Roman"/>
          <w:bCs/>
        </w:rPr>
        <w:t xml:space="preserve"> </w:t>
      </w:r>
      <w:r w:rsidR="00745604">
        <w:rPr>
          <w:rFonts w:ascii="Times New Roman" w:hAnsi="Times New Roman"/>
          <w:bCs/>
        </w:rPr>
        <w:t xml:space="preserve">  </w:t>
      </w:r>
      <w:r w:rsidR="002F1E92">
        <w:rPr>
          <w:rFonts w:ascii="Times New Roman" w:hAnsi="Times New Roman"/>
          <w:bCs/>
        </w:rPr>
        <w:t xml:space="preserve"> </w:t>
      </w:r>
      <w:r w:rsidR="000222A6">
        <w:rPr>
          <w:rFonts w:ascii="Times New Roman" w:hAnsi="Times New Roman"/>
          <w:bCs/>
        </w:rPr>
        <w:t>«</w:t>
      </w:r>
      <w:r w:rsidR="003A5422">
        <w:rPr>
          <w:rFonts w:ascii="Times New Roman" w:hAnsi="Times New Roman"/>
          <w:bCs/>
        </w:rPr>
        <w:t>15</w:t>
      </w:r>
      <w:r w:rsidR="00745604">
        <w:rPr>
          <w:rFonts w:ascii="Times New Roman" w:hAnsi="Times New Roman"/>
          <w:bCs/>
        </w:rPr>
        <w:t>» октября</w:t>
      </w:r>
      <w:r w:rsidR="000222A6">
        <w:rPr>
          <w:rFonts w:ascii="Times New Roman" w:hAnsi="Times New Roman"/>
          <w:bCs/>
        </w:rPr>
        <w:t xml:space="preserve"> 2014</w:t>
      </w:r>
      <w:r>
        <w:rPr>
          <w:rFonts w:ascii="Times New Roman" w:hAnsi="Times New Roman"/>
          <w:bCs/>
        </w:rPr>
        <w:t xml:space="preserve">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102E4" w:rsidRDefault="001102E4" w:rsidP="001102E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>», утвержденным решением наблюдательного совет</w:t>
      </w:r>
      <w:bookmarkStart w:id="0" w:name="_GoBack"/>
      <w:bookmarkEnd w:id="0"/>
      <w:r w:rsidRPr="00AC6809">
        <w:rPr>
          <w:rFonts w:ascii="Times New Roman" w:hAnsi="Times New Roman"/>
        </w:rPr>
        <w:t xml:space="preserve">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D</w:t>
      </w:r>
      <w:r w:rsidR="00745604">
        <w:rPr>
          <w:rFonts w:ascii="Times New Roman" w:hAnsi="Times New Roman"/>
        </w:rPr>
        <w:t xml:space="preserve">, </w:t>
      </w:r>
      <w:r w:rsidR="00745604" w:rsidRPr="00745604">
        <w:rPr>
          <w:rFonts w:ascii="Times New Roman" w:hAnsi="Times New Roman"/>
        </w:rPr>
        <w:t>http://www.</w:t>
      </w:r>
      <w:r w:rsidR="00745604" w:rsidRP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d</w:t>
      </w:r>
      <w:r w:rsidR="00745604" w:rsidRPr="00745604">
        <w:rPr>
          <w:rFonts w:ascii="Times New Roman" w:hAnsi="Times New Roman"/>
        </w:rPr>
        <w:t>.</w:t>
      </w:r>
      <w:proofErr w:type="spellStart"/>
      <w:r w:rsidR="00745604" w:rsidRPr="00745604">
        <w:rPr>
          <w:rFonts w:ascii="Times New Roman" w:hAnsi="Times New Roman"/>
        </w:rPr>
        <w:t>ru</w:t>
      </w:r>
      <w:proofErr w:type="spellEnd"/>
      <w:r w:rsidR="00745604" w:rsidRPr="00745604">
        <w:rPr>
          <w:rFonts w:ascii="Times New Roman" w:hAnsi="Times New Roman"/>
        </w:rPr>
        <w:t>/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0222A6" w:rsidRPr="00982689" w:rsidRDefault="000222A6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010889" w:rsidRDefault="00010889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C7FD7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>: ОАО «УЭХК».</w:t>
      </w:r>
    </w:p>
    <w:p w:rsidR="000222A6" w:rsidRPr="00AC6809" w:rsidRDefault="000222A6" w:rsidP="002C7FD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C7FD7" w:rsidRPr="00745604" w:rsidRDefault="00CC163E" w:rsidP="002C7FD7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745604" w:rsidRPr="00745604">
        <w:rPr>
          <w:rFonts w:ascii="Times New Roman" w:hAnsi="Times New Roman"/>
          <w:bCs/>
        </w:rPr>
        <w:t>поставк</w:t>
      </w:r>
      <w:r w:rsidR="00A929B7">
        <w:rPr>
          <w:rFonts w:ascii="Times New Roman" w:hAnsi="Times New Roman"/>
          <w:bCs/>
        </w:rPr>
        <w:t>а</w:t>
      </w:r>
      <w:r w:rsidR="00745604" w:rsidRPr="00745604">
        <w:rPr>
          <w:rFonts w:ascii="Times New Roman" w:hAnsi="Times New Roman"/>
          <w:bCs/>
        </w:rPr>
        <w:t xml:space="preserve"> </w:t>
      </w:r>
      <w:r w:rsidR="00745604" w:rsidRPr="00745604">
        <w:rPr>
          <w:rFonts w:ascii="Times New Roman" w:hAnsi="Times New Roman"/>
          <w:color w:val="000000"/>
        </w:rPr>
        <w:t xml:space="preserve">задвижек </w:t>
      </w:r>
      <w:r w:rsidR="003A6396">
        <w:rPr>
          <w:rFonts w:ascii="Times New Roman" w:hAnsi="Times New Roman"/>
          <w:color w:val="000000"/>
        </w:rPr>
        <w:t>сталь</w:t>
      </w:r>
      <w:r w:rsidR="00745604" w:rsidRPr="00745604">
        <w:rPr>
          <w:rFonts w:ascii="Times New Roman" w:hAnsi="Times New Roman"/>
          <w:color w:val="000000"/>
        </w:rPr>
        <w:t>ных</w:t>
      </w:r>
      <w:r w:rsidR="00745604" w:rsidRPr="00745604">
        <w:rPr>
          <w:rFonts w:ascii="Times New Roman" w:hAnsi="Times New Roman"/>
        </w:rPr>
        <w:t xml:space="preserve">. </w:t>
      </w:r>
      <w:r w:rsidR="00745604" w:rsidRPr="00745604">
        <w:rPr>
          <w:rFonts w:ascii="Times New Roman" w:hAnsi="Times New Roman"/>
          <w:color w:val="000000"/>
        </w:rPr>
        <w:t>901-</w:t>
      </w:r>
      <w:r w:rsidR="00745604" w:rsidRPr="00745604">
        <w:rPr>
          <w:rFonts w:ascii="Times New Roman" w:hAnsi="Times New Roman"/>
          <w:color w:val="000000"/>
          <w:lang w:val="en-US"/>
        </w:rPr>
        <w:t>UE</w:t>
      </w:r>
      <w:r w:rsidR="00745604" w:rsidRPr="00745604">
        <w:rPr>
          <w:rFonts w:ascii="Times New Roman" w:hAnsi="Times New Roman"/>
          <w:color w:val="000000"/>
        </w:rPr>
        <w:t>-5</w:t>
      </w:r>
      <w:r w:rsidR="00CC6F47">
        <w:rPr>
          <w:rFonts w:ascii="Times New Roman" w:hAnsi="Times New Roman"/>
          <w:color w:val="000000"/>
        </w:rPr>
        <w:t>514</w:t>
      </w:r>
      <w:r w:rsidR="00745604" w:rsidRPr="00745604">
        <w:rPr>
          <w:rFonts w:ascii="Times New Roman" w:hAnsi="Times New Roman"/>
          <w:spacing w:val="-6"/>
        </w:rPr>
        <w:t>.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095595" w:rsidRDefault="002C7FD7" w:rsidP="00095595">
      <w:pPr>
        <w:pStyle w:val="a5"/>
        <w:spacing w:before="0" w:beforeAutospacing="0" w:after="0" w:afterAutospacing="0"/>
        <w:ind w:left="20"/>
        <w:jc w:val="both"/>
      </w:pPr>
      <w:r w:rsidRPr="00AC6809">
        <w:t xml:space="preserve">Начальная (максимальная) цена договора: </w:t>
      </w:r>
      <w:r w:rsidR="00CC6F47">
        <w:t>2 383 974,13 (Два миллиона триста восемьдесят три тысячи девятьсот семьдесят четыре) рубля 13 копеек</w:t>
      </w:r>
      <w:r w:rsidR="00E73DA4" w:rsidRPr="00E73DA4">
        <w:t>, включая НДС (18%)</w:t>
      </w:r>
      <w:r w:rsidR="00307C9E" w:rsidRPr="00307C9E">
        <w:t>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Pr="008062BB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gramStart"/>
      <w:r w:rsidRPr="00AC6809">
        <w:rPr>
          <w:rFonts w:ascii="Times New Roman" w:hAnsi="Times New Roman"/>
        </w:rPr>
        <w:t xml:space="preserve">Извещение о проведении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287EF9">
        <w:rPr>
          <w:rFonts w:ascii="Times New Roman" w:hAnsi="Times New Roman"/>
        </w:rPr>
        <w:t>цен</w:t>
      </w:r>
      <w:r w:rsidR="00D87EB8">
        <w:rPr>
          <w:rFonts w:ascii="Times New Roman" w:hAnsi="Times New Roman"/>
        </w:rPr>
        <w:t xml:space="preserve"> опубликованы «</w:t>
      </w:r>
      <w:r w:rsidR="00745604">
        <w:rPr>
          <w:rFonts w:ascii="Times New Roman" w:hAnsi="Times New Roman"/>
        </w:rPr>
        <w:t>1</w:t>
      </w:r>
      <w:r w:rsidR="00CC6F47">
        <w:rPr>
          <w:rFonts w:ascii="Times New Roman" w:hAnsi="Times New Roman"/>
        </w:rPr>
        <w:t>0</w:t>
      </w:r>
      <w:r w:rsidR="00D87EB8">
        <w:rPr>
          <w:rFonts w:ascii="Times New Roman" w:hAnsi="Times New Roman"/>
        </w:rPr>
        <w:t>» </w:t>
      </w:r>
      <w:r w:rsidR="00CC6F47">
        <w:rPr>
          <w:rFonts w:ascii="Times New Roman" w:hAnsi="Times New Roman"/>
        </w:rPr>
        <w:t>ок</w:t>
      </w:r>
      <w:r w:rsidR="00745604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> 201</w:t>
      </w:r>
      <w:r w:rsidR="002F1E92">
        <w:rPr>
          <w:rFonts w:ascii="Times New Roman" w:hAnsi="Times New Roman"/>
        </w:rPr>
        <w:t>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</w:t>
      </w:r>
      <w:r w:rsidR="002F1E92">
        <w:rPr>
          <w:rFonts w:ascii="Times New Roman" w:hAnsi="Times New Roman"/>
          <w:b/>
        </w:rPr>
        <w:t>4</w:t>
      </w:r>
      <w:r w:rsidR="00CC6F47">
        <w:rPr>
          <w:rFonts w:ascii="Times New Roman" w:hAnsi="Times New Roman"/>
          <w:b/>
        </w:rPr>
        <w:t>1010</w:t>
      </w:r>
      <w:r w:rsidRPr="00AC6809">
        <w:rPr>
          <w:rFonts w:ascii="Times New Roman" w:hAnsi="Times New Roman"/>
          <w:b/>
        </w:rPr>
        <w:t>/0505/</w:t>
      </w:r>
      <w:r w:rsidR="00CC6F47">
        <w:rPr>
          <w:rFonts w:ascii="Times New Roman" w:hAnsi="Times New Roman"/>
          <w:b/>
        </w:rPr>
        <w:t>223</w:t>
      </w:r>
      <w:r w:rsidR="000222A6">
        <w:rPr>
          <w:rFonts w:ascii="Times New Roman" w:hAnsi="Times New Roman"/>
        </w:rPr>
        <w:t xml:space="preserve">, на ЭТП </w:t>
      </w:r>
      <w:r w:rsid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D</w:t>
      </w:r>
      <w:r w:rsidR="00745604">
        <w:rPr>
          <w:rFonts w:ascii="Times New Roman" w:hAnsi="Times New Roman"/>
        </w:rPr>
        <w:t xml:space="preserve">, </w:t>
      </w:r>
      <w:r w:rsidR="00745604" w:rsidRPr="00745604">
        <w:rPr>
          <w:rFonts w:ascii="Times New Roman" w:hAnsi="Times New Roman"/>
        </w:rPr>
        <w:t>http://www.</w:t>
      </w:r>
      <w:r w:rsidR="00745604" w:rsidRP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d</w:t>
      </w:r>
      <w:r w:rsidR="00745604" w:rsidRPr="00745604">
        <w:rPr>
          <w:rFonts w:ascii="Times New Roman" w:hAnsi="Times New Roman"/>
        </w:rPr>
        <w:t>.</w:t>
      </w:r>
      <w:proofErr w:type="spellStart"/>
      <w:r w:rsidR="00745604" w:rsidRPr="00745604">
        <w:rPr>
          <w:rFonts w:ascii="Times New Roman" w:hAnsi="Times New Roman"/>
        </w:rPr>
        <w:t>ru</w:t>
      </w:r>
      <w:proofErr w:type="spellEnd"/>
      <w:r w:rsidR="00745604" w:rsidRPr="00745604">
        <w:rPr>
          <w:rFonts w:ascii="Times New Roman" w:hAnsi="Times New Roman"/>
        </w:rPr>
        <w:t>/</w:t>
      </w:r>
      <w:r w:rsidRPr="00AC6809">
        <w:rPr>
          <w:rFonts w:ascii="Times New Roman" w:hAnsi="Times New Roman"/>
        </w:rPr>
        <w:t>, закупка </w:t>
      </w:r>
      <w:r w:rsidR="00A929B7">
        <w:rPr>
          <w:rFonts w:ascii="Times New Roman" w:hAnsi="Times New Roman"/>
          <w:b/>
          <w:lang w:val="en-US"/>
        </w:rPr>
        <w:t>z</w:t>
      </w:r>
      <w:r w:rsidR="00A929B7" w:rsidRPr="00A929B7">
        <w:rPr>
          <w:rFonts w:ascii="Times New Roman" w:hAnsi="Times New Roman"/>
          <w:b/>
        </w:rPr>
        <w:t>034</w:t>
      </w:r>
      <w:r w:rsidR="00CC6F47">
        <w:rPr>
          <w:rFonts w:ascii="Times New Roman" w:hAnsi="Times New Roman"/>
          <w:b/>
        </w:rPr>
        <w:t>588</w:t>
      </w:r>
      <w:r w:rsidR="008062BB">
        <w:rPr>
          <w:rFonts w:ascii="Times New Roman" w:hAnsi="Times New Roman"/>
          <w:b/>
        </w:rPr>
        <w:t>.</w:t>
      </w:r>
      <w:proofErr w:type="gramEnd"/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76"/>
        <w:gridCol w:w="7875"/>
      </w:tblGrid>
      <w:tr w:rsidR="00D87EB8" w:rsidTr="00010889">
        <w:tc>
          <w:tcPr>
            <w:tcW w:w="2376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875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307C9E" w:rsidRDefault="00CC6F47" w:rsidP="00CC6F47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E0329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E03299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875" w:type="dxa"/>
            <w:vAlign w:val="center"/>
          </w:tcPr>
          <w:p w:rsidR="00D87EB8" w:rsidRPr="00307C9E" w:rsidRDefault="00307C9E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</w:t>
            </w:r>
            <w:r w:rsidR="00E0329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Генерального директора по 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010889" w:rsidRDefault="00E03299" w:rsidP="00E0329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01088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010889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7875" w:type="dxa"/>
            <w:vAlign w:val="center"/>
          </w:tcPr>
          <w:p w:rsidR="00D87EB8" w:rsidRPr="00010889" w:rsidRDefault="00E03299" w:rsidP="0001088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 о. </w:t>
            </w:r>
            <w:r w:rsidR="00010889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="00010889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010889">
        <w:trPr>
          <w:trHeight w:val="291"/>
        </w:trPr>
        <w:tc>
          <w:tcPr>
            <w:tcW w:w="2376" w:type="dxa"/>
            <w:vAlign w:val="center"/>
          </w:tcPr>
          <w:p w:rsidR="00D87EB8" w:rsidRPr="00307C9E" w:rsidRDefault="00307C9E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7875" w:type="dxa"/>
            <w:vAlign w:val="center"/>
          </w:tcPr>
          <w:p w:rsidR="00D87EB8" w:rsidRPr="00307C9E" w:rsidRDefault="00307C9E" w:rsidP="00307C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010889" w:rsidRDefault="00E03299" w:rsidP="00E03299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010889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875" w:type="dxa"/>
            <w:vAlign w:val="center"/>
          </w:tcPr>
          <w:p w:rsidR="00D87EB8" w:rsidRPr="00010889" w:rsidRDefault="00010889" w:rsidP="0001088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E03299" w:rsidTr="00010889">
        <w:tc>
          <w:tcPr>
            <w:tcW w:w="2376" w:type="dxa"/>
            <w:vAlign w:val="center"/>
          </w:tcPr>
          <w:p w:rsidR="00E03299" w:rsidRPr="00307C9E" w:rsidRDefault="00E03299" w:rsidP="001D3C6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7875" w:type="dxa"/>
            <w:vAlign w:val="center"/>
          </w:tcPr>
          <w:p w:rsidR="00E03299" w:rsidRPr="00307C9E" w:rsidRDefault="00E03299" w:rsidP="001D3C6D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010889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Default="002C7FD7" w:rsidP="0059666B">
      <w:pPr>
        <w:rPr>
          <w:rFonts w:ascii="Times New Roman" w:hAnsi="Times New Roman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6141D8" w:rsidRDefault="006141D8" w:rsidP="0059666B">
      <w:pPr>
        <w:rPr>
          <w:rFonts w:ascii="Times New Roman" w:hAnsi="Times New Roman"/>
        </w:rPr>
        <w:sectPr w:rsidR="006141D8" w:rsidSect="00DD577F">
          <w:pgSz w:w="11906" w:h="16838"/>
          <w:pgMar w:top="993" w:right="737" w:bottom="709" w:left="1134" w:header="708" w:footer="428" w:gutter="0"/>
          <w:cols w:space="708"/>
          <w:titlePg/>
          <w:docGrid w:linePitch="360"/>
        </w:sectPr>
      </w:pPr>
    </w:p>
    <w:p w:rsidR="00A929B7" w:rsidRDefault="00A929B7" w:rsidP="00A929B7">
      <w:pPr>
        <w:pStyle w:val="a5"/>
        <w:widowControl w:val="0"/>
        <w:spacing w:before="0" w:beforeAutospacing="0" w:after="0" w:afterAutospacing="0"/>
        <w:jc w:val="both"/>
      </w:pPr>
    </w:p>
    <w:p w:rsidR="00A07CC9" w:rsidRPr="00CC163E" w:rsidRDefault="000222A6" w:rsidP="000222A6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left="0" w:firstLine="0"/>
        <w:jc w:val="both"/>
      </w:pPr>
      <w:r>
        <w:t>Н</w:t>
      </w:r>
      <w:r w:rsidR="00A07CC9" w:rsidRPr="00CC163E">
        <w:t>а момент окончания</w:t>
      </w:r>
      <w:r w:rsidR="00A929B7">
        <w:t xml:space="preserve"> </w:t>
      </w:r>
      <w:r w:rsidR="00A07CC9" w:rsidRPr="00CC163E">
        <w:t xml:space="preserve">срока подачи заявок на участие в запросе </w:t>
      </w:r>
      <w:r w:rsidR="00287EF9">
        <w:t>цен</w:t>
      </w:r>
      <w:r w:rsidR="00A07CC9" w:rsidRPr="00CC163E">
        <w:t xml:space="preserve"> на </w:t>
      </w:r>
      <w:r w:rsidR="00A10628">
        <w:t>1</w:t>
      </w:r>
      <w:r>
        <w:t>2</w:t>
      </w:r>
      <w:r w:rsidR="00A07CC9" w:rsidRPr="00CC163E">
        <w:t>:</w:t>
      </w:r>
      <w:r w:rsidR="00A10628">
        <w:t>0</w:t>
      </w:r>
      <w:r w:rsidR="00A07CC9" w:rsidRPr="00CC163E">
        <w:t>0 (время </w:t>
      </w:r>
      <w:r w:rsidR="00A07CC9" w:rsidRPr="009D29C8">
        <w:t xml:space="preserve">московское) </w:t>
      </w:r>
      <w:r>
        <w:t>«</w:t>
      </w:r>
      <w:r w:rsidR="00CC1F10">
        <w:t>15</w:t>
      </w:r>
      <w:r>
        <w:t xml:space="preserve">» </w:t>
      </w:r>
      <w:r w:rsidR="00A929B7">
        <w:t>октября</w:t>
      </w:r>
      <w:r>
        <w:t xml:space="preserve"> 2014</w:t>
      </w:r>
      <w:r w:rsidR="00A07CC9" w:rsidRPr="009D29C8">
        <w:t xml:space="preserve"> года на ЭТП  </w:t>
      </w:r>
      <w:r w:rsidR="00A929B7" w:rsidRPr="00745604">
        <w:t>http://www.</w:t>
      </w:r>
      <w:r w:rsidR="00A929B7" w:rsidRPr="00745604">
        <w:rPr>
          <w:lang w:val="en-US"/>
        </w:rPr>
        <w:t>a</w:t>
      </w:r>
      <w:r w:rsidR="00A929B7" w:rsidRPr="00745604">
        <w:t>-</w:t>
      </w:r>
      <w:r w:rsidR="00A929B7" w:rsidRPr="00745604">
        <w:rPr>
          <w:lang w:val="en-US"/>
        </w:rPr>
        <w:t>k</w:t>
      </w:r>
      <w:r w:rsidR="00A929B7" w:rsidRPr="00745604">
        <w:t>-</w:t>
      </w:r>
      <w:r w:rsidR="00A929B7" w:rsidRPr="00745604">
        <w:rPr>
          <w:lang w:val="en-US"/>
        </w:rPr>
        <w:t>d</w:t>
      </w:r>
      <w:r w:rsidR="00A929B7" w:rsidRPr="00745604">
        <w:t>.</w:t>
      </w:r>
      <w:proofErr w:type="spellStart"/>
      <w:r w:rsidR="00A929B7" w:rsidRPr="00745604">
        <w:t>ru</w:t>
      </w:r>
      <w:proofErr w:type="spellEnd"/>
      <w:r w:rsidR="00A929B7" w:rsidRPr="00745604">
        <w:t>/</w:t>
      </w:r>
      <w:r w:rsidR="00A07CC9" w:rsidRPr="009D29C8">
        <w:t xml:space="preserve"> всего </w:t>
      </w:r>
      <w:r w:rsidR="00A07CC9" w:rsidRPr="006C0D6D">
        <w:t>подан</w:t>
      </w:r>
      <w:r w:rsidR="00295D69" w:rsidRPr="006C0D6D">
        <w:t>о</w:t>
      </w:r>
      <w:r w:rsidR="00A07CC9" w:rsidRPr="006C0D6D">
        <w:t xml:space="preserve"> </w:t>
      </w:r>
      <w:r w:rsidR="00CC1F10">
        <w:t>три</w:t>
      </w:r>
      <w:r w:rsidR="009F7766" w:rsidRPr="006C0D6D">
        <w:t xml:space="preserve"> заяв</w:t>
      </w:r>
      <w:r w:rsidR="00A929B7">
        <w:t>ки</w:t>
      </w:r>
      <w:r w:rsidR="00A07CC9" w:rsidRPr="006C0D6D">
        <w:t>.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68"/>
        <w:gridCol w:w="3625"/>
        <w:gridCol w:w="3062"/>
        <w:gridCol w:w="2996"/>
      </w:tblGrid>
      <w:tr w:rsidR="002C7FD7" w:rsidRPr="00BF0317" w:rsidTr="009243F1">
        <w:trPr>
          <w:trHeight w:val="1437"/>
        </w:trPr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475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91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 w:rsidRP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5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Pr="00FC68D4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E85782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9B1A97" w:rsidRDefault="009B1A97" w:rsidP="00405FAA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9B1A97">
              <w:rPr>
                <w:rFonts w:ascii="Times New Roman" w:hAnsi="Times New Roman"/>
                <w:b/>
                <w:snapToGrid w:val="0"/>
              </w:rPr>
              <w:t>ЗАО «</w:t>
            </w:r>
            <w:proofErr w:type="spellStart"/>
            <w:r w:rsidRPr="009B1A97">
              <w:rPr>
                <w:rFonts w:ascii="Times New Roman" w:hAnsi="Times New Roman"/>
                <w:b/>
                <w:snapToGrid w:val="0"/>
              </w:rPr>
              <w:t>Саратовэнергомашкомплект</w:t>
            </w:r>
            <w:proofErr w:type="spellEnd"/>
            <w:r w:rsidRPr="009B1A97">
              <w:rPr>
                <w:rFonts w:ascii="Times New Roman" w:hAnsi="Times New Roman"/>
                <w:b/>
                <w:snapToGrid w:val="0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496359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9B1A97" w:rsidRPr="009B1A97">
              <w:rPr>
                <w:rFonts w:ascii="Times New Roman" w:hAnsi="Times New Roman"/>
                <w:b/>
                <w:snapToGrid w:val="0"/>
              </w:rPr>
              <w:t>6454042041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9B1A97" w:rsidRPr="009B1A97" w:rsidRDefault="009B1A97" w:rsidP="00405FAA">
            <w:pPr>
              <w:widowControl w:val="0"/>
              <w:jc w:val="center"/>
              <w:rPr>
                <w:rFonts w:ascii="Times New Roman" w:hAnsi="Times New Roman"/>
                <w:snapToGrid w:val="0"/>
              </w:rPr>
            </w:pPr>
            <w:r w:rsidRPr="009B1A97">
              <w:rPr>
                <w:rFonts w:ascii="Times New Roman" w:hAnsi="Times New Roman"/>
                <w:snapToGrid w:val="0"/>
              </w:rPr>
              <w:t>410017</w:t>
            </w:r>
          </w:p>
          <w:p w:rsidR="00CB2B12" w:rsidRPr="009B1A97" w:rsidRDefault="009B1A97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9B1A97">
              <w:rPr>
                <w:rFonts w:ascii="Times New Roman" w:hAnsi="Times New Roman"/>
              </w:rPr>
              <w:t>РФ</w:t>
            </w:r>
            <w:r w:rsidR="00E85782" w:rsidRPr="009B1A97">
              <w:rPr>
                <w:rFonts w:ascii="Times New Roman" w:hAnsi="Times New Roman"/>
                <w:szCs w:val="23"/>
              </w:rPr>
              <w:t>,</w:t>
            </w:r>
          </w:p>
          <w:p w:rsidR="009B1A97" w:rsidRDefault="00E85782" w:rsidP="00405FAA">
            <w:pPr>
              <w:widowControl w:val="0"/>
              <w:jc w:val="center"/>
              <w:rPr>
                <w:rFonts w:ascii="Times New Roman" w:hAnsi="Times New Roman"/>
                <w:snapToGrid w:val="0"/>
              </w:rPr>
            </w:pPr>
            <w:r w:rsidRPr="009B1A97">
              <w:rPr>
                <w:rFonts w:ascii="Times New Roman" w:hAnsi="Times New Roman"/>
                <w:szCs w:val="23"/>
              </w:rPr>
              <w:t xml:space="preserve"> г. </w:t>
            </w:r>
            <w:r w:rsidR="009B1A97" w:rsidRPr="009B1A97">
              <w:rPr>
                <w:rFonts w:ascii="Times New Roman" w:hAnsi="Times New Roman"/>
                <w:snapToGrid w:val="0"/>
              </w:rPr>
              <w:t xml:space="preserve">Саратов, </w:t>
            </w:r>
          </w:p>
          <w:p w:rsidR="00E85782" w:rsidRPr="009B1A97" w:rsidRDefault="009B1A97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9B1A97">
              <w:rPr>
                <w:rFonts w:ascii="Times New Roman" w:hAnsi="Times New Roman"/>
                <w:snapToGrid w:val="0"/>
              </w:rPr>
              <w:t>ул. Шелковичная, 37/45А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9B1A97" w:rsidRPr="009B1A97" w:rsidRDefault="009B1A97" w:rsidP="009B1A97">
            <w:pPr>
              <w:widowControl w:val="0"/>
              <w:jc w:val="center"/>
              <w:rPr>
                <w:rFonts w:ascii="Times New Roman" w:hAnsi="Times New Roman"/>
                <w:snapToGrid w:val="0"/>
              </w:rPr>
            </w:pPr>
            <w:r w:rsidRPr="009B1A97">
              <w:rPr>
                <w:rFonts w:ascii="Times New Roman" w:hAnsi="Times New Roman"/>
                <w:snapToGrid w:val="0"/>
              </w:rPr>
              <w:t>410017</w:t>
            </w:r>
          </w:p>
          <w:p w:rsidR="009B1A97" w:rsidRPr="009B1A97" w:rsidRDefault="009B1A97" w:rsidP="009B1A97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9B1A97">
              <w:rPr>
                <w:rFonts w:ascii="Times New Roman" w:hAnsi="Times New Roman"/>
              </w:rPr>
              <w:t>РФ</w:t>
            </w:r>
            <w:r w:rsidRPr="009B1A97">
              <w:rPr>
                <w:rFonts w:ascii="Times New Roman" w:hAnsi="Times New Roman"/>
                <w:szCs w:val="23"/>
              </w:rPr>
              <w:t>,</w:t>
            </w:r>
          </w:p>
          <w:p w:rsidR="009B1A97" w:rsidRDefault="009B1A97" w:rsidP="009B1A97">
            <w:pPr>
              <w:widowControl w:val="0"/>
              <w:jc w:val="center"/>
              <w:rPr>
                <w:rFonts w:ascii="Times New Roman" w:hAnsi="Times New Roman"/>
                <w:snapToGrid w:val="0"/>
              </w:rPr>
            </w:pPr>
            <w:r w:rsidRPr="009B1A97">
              <w:rPr>
                <w:rFonts w:ascii="Times New Roman" w:hAnsi="Times New Roman"/>
                <w:szCs w:val="23"/>
              </w:rPr>
              <w:t xml:space="preserve"> г. </w:t>
            </w:r>
            <w:r w:rsidRPr="009B1A97">
              <w:rPr>
                <w:rFonts w:ascii="Times New Roman" w:hAnsi="Times New Roman"/>
                <w:snapToGrid w:val="0"/>
              </w:rPr>
              <w:t xml:space="preserve">Саратов, </w:t>
            </w:r>
          </w:p>
          <w:p w:rsidR="00CB2B12" w:rsidRPr="003A5422" w:rsidRDefault="009B1A97" w:rsidP="003A542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9B1A97">
              <w:rPr>
                <w:rFonts w:ascii="Times New Roman" w:hAnsi="Times New Roman"/>
                <w:snapToGrid w:val="0"/>
              </w:rPr>
              <w:t>ул. Шелковичная, 37/45А</w:t>
            </w:r>
          </w:p>
        </w:tc>
        <w:tc>
          <w:tcPr>
            <w:tcW w:w="1559" w:type="pct"/>
            <w:shd w:val="clear" w:color="auto" w:fill="auto"/>
          </w:tcPr>
          <w:p w:rsidR="00E85782" w:rsidRPr="0018537C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9B1A97" w:rsidRDefault="009B1A97" w:rsidP="00D407BF">
            <w:pPr>
              <w:widowControl w:val="0"/>
              <w:ind w:left="163" w:right="91"/>
              <w:jc w:val="left"/>
              <w:rPr>
                <w:rFonts w:ascii="Times New Roman" w:hAnsi="Times New Roman"/>
                <w:highlight w:val="yellow"/>
              </w:rPr>
            </w:pPr>
            <w:r w:rsidRPr="009B1A97">
              <w:rPr>
                <w:rFonts w:ascii="Times New Roman" w:hAnsi="Times New Roman"/>
                <w:color w:val="000000"/>
              </w:rPr>
              <w:t>2 040 759,11 (Два миллиона сорок тысяч семьсот пятьдесят девять) рублей 11 копеек</w:t>
            </w:r>
            <w:r w:rsidR="00E85782" w:rsidRPr="009B1A97">
              <w:rPr>
                <w:rFonts w:ascii="Times New Roman" w:hAnsi="Times New Roman"/>
              </w:rPr>
              <w:t xml:space="preserve">, </w:t>
            </w:r>
            <w:r w:rsidR="00D407BF" w:rsidRPr="009B1A97">
              <w:rPr>
                <w:rFonts w:ascii="Times New Roman" w:hAnsi="Times New Roman"/>
              </w:rPr>
              <w:t>включая НДС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="00E85782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E73DA4" w:rsidRDefault="007E0DAF" w:rsidP="009B1A97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E85782" w:rsidRPr="0018537C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proofErr w:type="spellStart"/>
            <w:r w:rsidR="009B1A97">
              <w:rPr>
                <w:rFonts w:ascii="Times New Roman" w:hAnsi="Times New Roman"/>
                <w:b/>
                <w:bCs/>
                <w:szCs w:val="23"/>
              </w:rPr>
              <w:t>Техцентр</w:t>
            </w:r>
            <w:proofErr w:type="spellEnd"/>
            <w:r w:rsidR="00E85782" w:rsidRPr="0018537C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9B1A97">
              <w:rPr>
                <w:rFonts w:ascii="Times New Roman" w:hAnsi="Times New Roman"/>
                <w:b/>
                <w:szCs w:val="23"/>
              </w:rPr>
              <w:t>7325030515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9B1A97" w:rsidRDefault="009B1A97" w:rsidP="009B1A9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432071,</w:t>
            </w:r>
          </w:p>
          <w:p w:rsidR="00436729" w:rsidRDefault="009B1A97" w:rsidP="009B1A9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РФ, г. Ульяновск,</w:t>
            </w:r>
            <w:r w:rsidR="00436729">
              <w:rPr>
                <w:rFonts w:ascii="TimesNewRomanPSMT" w:eastAsiaTheme="minorHAnsi" w:hAnsi="TimesNewRomanPSMT" w:cs="TimesNewRomanPSMT"/>
                <w:lang w:eastAsia="en-US"/>
              </w:rPr>
              <w:t xml:space="preserve"> </w:t>
            </w:r>
          </w:p>
          <w:p w:rsidR="00E85782" w:rsidRDefault="009B1A97" w:rsidP="009B1A9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ул</w:t>
            </w:r>
            <w:r>
              <w:rPr>
                <w:rFonts w:ascii="TimesNewRomanPSMT" w:eastAsiaTheme="minorHAnsi" w:hAnsi="TimesNewRomanPSMT" w:cs="TimesNewRomanPSMT"/>
                <w:lang w:eastAsia="en-US"/>
              </w:rPr>
              <w:t xml:space="preserve">. </w:t>
            </w:r>
            <w:r>
              <w:rPr>
                <w:rFonts w:ascii="TimesNewRomanPSMT" w:eastAsiaTheme="minorHAnsi" w:hAnsi="TimesNewRomanPSMT" w:cs="TimesNewRomanPSMT"/>
                <w:lang w:eastAsia="en-US"/>
              </w:rPr>
              <w:t>Урицкого,110</w:t>
            </w:r>
          </w:p>
          <w:p w:rsidR="003A5422" w:rsidRPr="009B1A97" w:rsidRDefault="003A5422" w:rsidP="009B1A9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eastAsiaTheme="minorHAnsi" w:hAnsi="TimesNewRomanPSMT" w:cs="TimesNewRomanPSMT"/>
                <w:lang w:eastAsia="en-US"/>
              </w:rPr>
            </w:pP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436729" w:rsidRDefault="00436729" w:rsidP="0043672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432071,</w:t>
            </w:r>
          </w:p>
          <w:p w:rsidR="00436729" w:rsidRDefault="00436729" w:rsidP="0043672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РФ, г. Ульяновск,</w:t>
            </w:r>
          </w:p>
          <w:p w:rsidR="00E85782" w:rsidRPr="00E73DA4" w:rsidRDefault="00436729" w:rsidP="00436729">
            <w:pPr>
              <w:widowControl w:val="0"/>
              <w:rPr>
                <w:rFonts w:ascii="Times New Roman" w:hAnsi="Times New Roman"/>
                <w:b/>
                <w:szCs w:val="23"/>
                <w:highlight w:val="yellow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ул. Урицкого,110</w:t>
            </w:r>
          </w:p>
        </w:tc>
        <w:tc>
          <w:tcPr>
            <w:tcW w:w="1559" w:type="pct"/>
            <w:shd w:val="clear" w:color="auto" w:fill="auto"/>
          </w:tcPr>
          <w:p w:rsidR="00E85782" w:rsidRPr="0018537C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CB2B12" w:rsidRDefault="00436729" w:rsidP="007E0DAF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2 277 282,00 (Два миллиона двести семьдесят семь тысяч двести восемьдесят два) рубля 00 копеек</w:t>
            </w:r>
            <w:r w:rsidR="00E85782" w:rsidRPr="00CB2B12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="007E0DAF" w:rsidRPr="00CB2B12">
              <w:rPr>
                <w:rFonts w:ascii="Times New Roman" w:hAnsi="Times New Roman"/>
                <w:sz w:val="23"/>
                <w:szCs w:val="23"/>
              </w:rPr>
              <w:t>включая НДС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Pr="00FC68D4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  <w:r w:rsidR="00E85782" w:rsidRPr="00FC68D4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E73DA4" w:rsidRDefault="00CB2B12" w:rsidP="00436729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E85782" w:rsidRPr="00E73DA4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proofErr w:type="spellStart"/>
            <w:r w:rsidR="00436729">
              <w:rPr>
                <w:rFonts w:ascii="Times New Roman" w:hAnsi="Times New Roman"/>
                <w:b/>
                <w:bCs/>
                <w:szCs w:val="23"/>
              </w:rPr>
              <w:t>ЛенПромОборудование</w:t>
            </w:r>
            <w:proofErr w:type="spellEnd"/>
            <w:r w:rsidR="00E85782" w:rsidRPr="00E73DA4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436729">
              <w:rPr>
                <w:rFonts w:ascii="Times New Roman" w:hAnsi="Times New Roman"/>
                <w:b/>
                <w:szCs w:val="23"/>
              </w:rPr>
              <w:t>7806361654</w:t>
            </w:r>
          </w:p>
          <w:p w:rsidR="00E85782" w:rsidRPr="007004FC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E85782" w:rsidRPr="007004FC" w:rsidRDefault="00436729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>
              <w:rPr>
                <w:rFonts w:ascii="Times New Roman" w:hAnsi="Times New Roman"/>
                <w:szCs w:val="23"/>
              </w:rPr>
              <w:t>195027</w:t>
            </w:r>
          </w:p>
          <w:p w:rsidR="00CB2B12" w:rsidRPr="007004FC" w:rsidRDefault="00436729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>
              <w:rPr>
                <w:rFonts w:ascii="Times New Roman" w:hAnsi="Times New Roman"/>
                <w:szCs w:val="23"/>
              </w:rPr>
              <w:t>РФ</w:t>
            </w:r>
            <w:r w:rsidR="00CB2B12" w:rsidRPr="007004FC">
              <w:rPr>
                <w:rFonts w:ascii="Times New Roman" w:hAnsi="Times New Roman"/>
                <w:szCs w:val="23"/>
              </w:rPr>
              <w:t>,</w:t>
            </w:r>
          </w:p>
          <w:p w:rsidR="00CB2B12" w:rsidRPr="002F470A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 г. </w:t>
            </w:r>
            <w:r w:rsidR="00436729">
              <w:rPr>
                <w:rFonts w:ascii="Times New Roman" w:hAnsi="Times New Roman"/>
                <w:szCs w:val="23"/>
              </w:rPr>
              <w:t>Санкт-Петербург</w:t>
            </w:r>
            <w:r w:rsidRPr="007004FC">
              <w:rPr>
                <w:rFonts w:ascii="Times New Roman" w:hAnsi="Times New Roman"/>
                <w:szCs w:val="23"/>
              </w:rPr>
              <w:t xml:space="preserve">, </w:t>
            </w:r>
            <w:r w:rsidR="00436729">
              <w:rPr>
                <w:rFonts w:ascii="Times New Roman" w:hAnsi="Times New Roman"/>
                <w:szCs w:val="23"/>
              </w:rPr>
              <w:t xml:space="preserve">ул. </w:t>
            </w:r>
            <w:proofErr w:type="gramStart"/>
            <w:r w:rsidR="00436729">
              <w:rPr>
                <w:rFonts w:ascii="Times New Roman" w:hAnsi="Times New Roman"/>
                <w:szCs w:val="23"/>
              </w:rPr>
              <w:t>Якорная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>,</w:t>
            </w:r>
            <w:r w:rsidR="00436729">
              <w:rPr>
                <w:rFonts w:ascii="Times New Roman" w:hAnsi="Times New Roman"/>
                <w:szCs w:val="23"/>
              </w:rPr>
              <w:t xml:space="preserve"> д. 3, лит. А </w:t>
            </w:r>
          </w:p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</w:p>
          <w:p w:rsidR="00E85782" w:rsidRPr="007004FC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436729" w:rsidRPr="007004FC" w:rsidRDefault="00436729" w:rsidP="00436729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>
              <w:rPr>
                <w:rFonts w:ascii="Times New Roman" w:hAnsi="Times New Roman"/>
                <w:szCs w:val="23"/>
              </w:rPr>
              <w:t>19</w:t>
            </w:r>
            <w:r>
              <w:rPr>
                <w:rFonts w:ascii="Times New Roman" w:hAnsi="Times New Roman"/>
                <w:szCs w:val="23"/>
              </w:rPr>
              <w:t>2019</w:t>
            </w:r>
          </w:p>
          <w:p w:rsidR="00436729" w:rsidRPr="007004FC" w:rsidRDefault="00436729" w:rsidP="00436729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>
              <w:rPr>
                <w:rFonts w:ascii="Times New Roman" w:hAnsi="Times New Roman"/>
                <w:szCs w:val="23"/>
              </w:rPr>
              <w:t>РФ</w:t>
            </w:r>
            <w:r w:rsidRPr="007004FC">
              <w:rPr>
                <w:rFonts w:ascii="Times New Roman" w:hAnsi="Times New Roman"/>
                <w:szCs w:val="23"/>
              </w:rPr>
              <w:t>,</w:t>
            </w:r>
          </w:p>
          <w:p w:rsidR="00E85782" w:rsidRPr="002F470A" w:rsidRDefault="00436729" w:rsidP="00C83FA3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 г. </w:t>
            </w:r>
            <w:r>
              <w:rPr>
                <w:rFonts w:ascii="Times New Roman" w:hAnsi="Times New Roman"/>
                <w:szCs w:val="23"/>
              </w:rPr>
              <w:t>Санкт-Петербург</w:t>
            </w:r>
            <w:r w:rsidRPr="007004FC">
              <w:rPr>
                <w:rFonts w:ascii="Times New Roman" w:hAnsi="Times New Roman"/>
                <w:szCs w:val="23"/>
              </w:rPr>
              <w:t xml:space="preserve">, </w:t>
            </w:r>
            <w:r>
              <w:rPr>
                <w:rFonts w:ascii="Times New Roman" w:hAnsi="Times New Roman"/>
                <w:szCs w:val="23"/>
              </w:rPr>
              <w:t xml:space="preserve">ул. </w:t>
            </w:r>
            <w:r w:rsidR="00C83FA3">
              <w:rPr>
                <w:rFonts w:ascii="Times New Roman" w:hAnsi="Times New Roman"/>
                <w:szCs w:val="23"/>
              </w:rPr>
              <w:t>Седова</w:t>
            </w:r>
            <w:r w:rsidRPr="007004FC">
              <w:rPr>
                <w:rFonts w:ascii="Times New Roman" w:hAnsi="Times New Roman"/>
                <w:szCs w:val="23"/>
              </w:rPr>
              <w:t>,</w:t>
            </w:r>
            <w:r>
              <w:rPr>
                <w:rFonts w:ascii="Times New Roman" w:hAnsi="Times New Roman"/>
                <w:szCs w:val="23"/>
              </w:rPr>
              <w:t xml:space="preserve"> д. </w:t>
            </w:r>
            <w:r w:rsidR="00C83FA3">
              <w:rPr>
                <w:rFonts w:ascii="Times New Roman" w:hAnsi="Times New Roman"/>
                <w:szCs w:val="23"/>
              </w:rPr>
              <w:t>5</w:t>
            </w:r>
          </w:p>
        </w:tc>
        <w:tc>
          <w:tcPr>
            <w:tcW w:w="1559" w:type="pct"/>
            <w:shd w:val="clear" w:color="auto" w:fill="auto"/>
          </w:tcPr>
          <w:p w:rsidR="00E85782" w:rsidRPr="00E73DA4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E73DA4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7004FC" w:rsidRDefault="00C83FA3" w:rsidP="007004FC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2 307 583,24 (Два миллиона триста семь тысяч пятьсот восемьдесят три) рубля 24 копейки</w:t>
            </w:r>
            <w:r w:rsidR="00E85782" w:rsidRPr="007004FC">
              <w:rPr>
                <w:rFonts w:ascii="Times New Roman" w:hAnsi="Times New Roman"/>
                <w:sz w:val="23"/>
                <w:szCs w:val="23"/>
              </w:rPr>
              <w:t xml:space="preserve">, включая НДС 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5873C5" w:rsidRDefault="006141D8" w:rsidP="000222A6">
      <w:pPr>
        <w:pStyle w:val="a5"/>
        <w:widowControl w:val="0"/>
        <w:numPr>
          <w:ilvl w:val="0"/>
          <w:numId w:val="4"/>
        </w:numPr>
        <w:tabs>
          <w:tab w:val="clear" w:pos="786"/>
          <w:tab w:val="num" w:pos="0"/>
        </w:tabs>
        <w:spacing w:before="0" w:beforeAutospacing="0" w:after="0" w:afterAutospacing="0"/>
        <w:ind w:left="0" w:firstLine="0"/>
        <w:jc w:val="both"/>
      </w:pPr>
      <w:r>
        <w:t>Провести экспертизу заявок участников, в соответствии с приказом от 22 октября 2013 года №12-49/1727-П (в редакции приказа от 7 мая 2014 года № 12/829).</w:t>
      </w:r>
      <w:r w:rsidR="005873C5">
        <w:t>.</w:t>
      </w:r>
    </w:p>
    <w:p w:rsidR="005873C5" w:rsidRDefault="005873C5" w:rsidP="00095595">
      <w:pPr>
        <w:pStyle w:val="a5"/>
        <w:widowControl w:val="0"/>
        <w:tabs>
          <w:tab w:val="num" w:pos="0"/>
        </w:tabs>
        <w:spacing w:before="0" w:beforeAutospacing="0" w:after="0" w:afterAutospacing="0"/>
        <w:ind w:firstLine="709"/>
        <w:jc w:val="both"/>
      </w:pPr>
      <w:r>
        <w:t xml:space="preserve">Срок проведения экспертизы: не позднее </w:t>
      </w:r>
      <w:r w:rsidR="002F1E92">
        <w:t>5</w:t>
      </w:r>
      <w:r>
        <w:t xml:space="preserve"> рабочих дней с момента публикации данного протокола.</w:t>
      </w:r>
    </w:p>
    <w:p w:rsidR="00CE1876" w:rsidRPr="0042119E" w:rsidRDefault="00CE1876" w:rsidP="00095595">
      <w:pPr>
        <w:pStyle w:val="a5"/>
        <w:widowControl w:val="0"/>
        <w:tabs>
          <w:tab w:val="num" w:pos="0"/>
        </w:tabs>
        <w:spacing w:before="0" w:beforeAutospacing="0" w:after="0" w:afterAutospacing="0"/>
        <w:ind w:firstLine="709"/>
        <w:jc w:val="both"/>
      </w:pPr>
    </w:p>
    <w:tbl>
      <w:tblPr>
        <w:tblW w:w="17562" w:type="dxa"/>
        <w:tblInd w:w="108" w:type="dxa"/>
        <w:tblLook w:val="04A0" w:firstRow="1" w:lastRow="0" w:firstColumn="1" w:lastColumn="0" w:noHBand="0" w:noVBand="1"/>
      </w:tblPr>
      <w:tblGrid>
        <w:gridCol w:w="10206"/>
        <w:gridCol w:w="7356"/>
      </w:tblGrid>
      <w:tr w:rsidR="00E73DA4" w:rsidRPr="00A2584B" w:rsidTr="00E73DA4">
        <w:trPr>
          <w:trHeight w:val="66"/>
        </w:trPr>
        <w:tc>
          <w:tcPr>
            <w:tcW w:w="10206" w:type="dxa"/>
          </w:tcPr>
          <w:p w:rsidR="00E73DA4" w:rsidRPr="00E73DA4" w:rsidRDefault="00E73DA4" w:rsidP="00A830F2">
            <w:pPr>
              <w:pStyle w:val="a5"/>
              <w:spacing w:before="0" w:beforeAutospacing="0" w:after="0" w:afterAutospacing="0"/>
              <w:jc w:val="both"/>
            </w:pPr>
            <w:r w:rsidRPr="00CC163E">
              <w:rPr>
                <w:lang w:eastAsia="ar-SA"/>
              </w:rPr>
              <w:t xml:space="preserve">Настоящий протокол разместить на сайте </w:t>
            </w:r>
            <w:r w:rsidR="00E03299" w:rsidRPr="00E03299">
              <w:rPr>
                <w:szCs w:val="28"/>
              </w:rPr>
              <w:t>http://www.</w:t>
            </w:r>
            <w:r w:rsidR="00E03299" w:rsidRPr="00E03299">
              <w:rPr>
                <w:szCs w:val="28"/>
                <w:lang w:val="en-US"/>
              </w:rPr>
              <w:t>a</w:t>
            </w:r>
            <w:r w:rsidR="00E03299" w:rsidRPr="00E03299">
              <w:rPr>
                <w:szCs w:val="28"/>
              </w:rPr>
              <w:t>-</w:t>
            </w:r>
            <w:r w:rsidR="00E03299" w:rsidRPr="00E03299">
              <w:rPr>
                <w:szCs w:val="28"/>
                <w:lang w:val="en-US"/>
              </w:rPr>
              <w:t>k</w:t>
            </w:r>
            <w:r w:rsidR="00E03299" w:rsidRPr="00E03299">
              <w:rPr>
                <w:szCs w:val="28"/>
              </w:rPr>
              <w:t>-</w:t>
            </w:r>
            <w:r w:rsidR="00E03299" w:rsidRPr="00E03299">
              <w:rPr>
                <w:szCs w:val="28"/>
                <w:lang w:val="en-US"/>
              </w:rPr>
              <w:t>d</w:t>
            </w:r>
            <w:r w:rsidR="00E03299" w:rsidRPr="00E03299">
              <w:rPr>
                <w:szCs w:val="28"/>
              </w:rPr>
              <w:t>.</w:t>
            </w:r>
            <w:proofErr w:type="spellStart"/>
            <w:r w:rsidR="00E03299" w:rsidRPr="00E03299">
              <w:rPr>
                <w:szCs w:val="28"/>
              </w:rPr>
              <w:t>ru</w:t>
            </w:r>
            <w:proofErr w:type="spellEnd"/>
            <w:r w:rsidR="00E03299" w:rsidRPr="00E03299">
              <w:rPr>
                <w:szCs w:val="28"/>
              </w:rPr>
              <w:t>/</w:t>
            </w:r>
            <w:r w:rsidRPr="00CC163E">
              <w:rPr>
                <w:lang w:eastAsia="ar-SA"/>
              </w:rPr>
              <w:t xml:space="preserve">,  </w:t>
            </w:r>
            <w:hyperlink r:id="rId8" w:history="1">
              <w:r w:rsidRPr="00CC163E">
                <w:rPr>
                  <w:lang w:eastAsia="ar-SA"/>
                </w:rPr>
                <w:t>http://zakupki.rosatom.ru/</w:t>
              </w:r>
            </w:hyperlink>
          </w:p>
        </w:tc>
        <w:tc>
          <w:tcPr>
            <w:tcW w:w="7356" w:type="dxa"/>
          </w:tcPr>
          <w:p w:rsidR="00E73DA4" w:rsidRPr="00E73DA4" w:rsidRDefault="00E73DA4" w:rsidP="00A830F2">
            <w:pPr>
              <w:pStyle w:val="a5"/>
              <w:spacing w:before="0" w:beforeAutospacing="0" w:after="0" w:afterAutospacing="0"/>
              <w:jc w:val="both"/>
            </w:pPr>
          </w:p>
        </w:tc>
      </w:tr>
    </w:tbl>
    <w:p w:rsidR="00C83FA3" w:rsidRDefault="00C83FA3" w:rsidP="00C83FA3">
      <w:pPr>
        <w:pStyle w:val="a5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C83FA3" w:rsidRDefault="00C83FA3" w:rsidP="00C83FA3">
      <w:pPr>
        <w:pStyle w:val="a5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3A5422" w:rsidRPr="00E73DA4" w:rsidRDefault="003A5422" w:rsidP="00C83FA3">
      <w:pPr>
        <w:pStyle w:val="a5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C83FA3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lastRenderedPageBreak/>
              <w:t>Председатель закупочной комиссии:</w:t>
            </w:r>
          </w:p>
        </w:tc>
      </w:tr>
      <w:tr w:rsidR="00CC6F47" w:rsidTr="007702C6">
        <w:tc>
          <w:tcPr>
            <w:tcW w:w="2660" w:type="dxa"/>
            <w:vAlign w:val="center"/>
          </w:tcPr>
          <w:p w:rsidR="00CC6F47" w:rsidRPr="00307C9E" w:rsidRDefault="00CC6F47" w:rsidP="00780033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CC6F47" w:rsidRPr="00307C9E" w:rsidRDefault="00CC6F47" w:rsidP="0078003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закупкам и логистике</w:t>
            </w:r>
          </w:p>
        </w:tc>
        <w:tc>
          <w:tcPr>
            <w:tcW w:w="2063" w:type="dxa"/>
          </w:tcPr>
          <w:p w:rsidR="00CC6F47" w:rsidRDefault="00CC6F47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51EE9" w:rsidTr="00955011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E03299" w:rsidTr="007702C6">
        <w:tc>
          <w:tcPr>
            <w:tcW w:w="2660" w:type="dxa"/>
            <w:vAlign w:val="center"/>
          </w:tcPr>
          <w:p w:rsidR="00E03299" w:rsidRPr="00010889" w:rsidRDefault="00E03299" w:rsidP="001D3C6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Т.А. Старостина</w:t>
            </w:r>
          </w:p>
        </w:tc>
        <w:tc>
          <w:tcPr>
            <w:tcW w:w="5528" w:type="dxa"/>
            <w:vAlign w:val="center"/>
          </w:tcPr>
          <w:p w:rsidR="00E03299" w:rsidRPr="00010889" w:rsidRDefault="00E03299" w:rsidP="001D3C6D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Начальника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E03299" w:rsidRDefault="00E03299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51EE9" w:rsidTr="00DA066C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A51EE9" w:rsidTr="007702C6">
        <w:trPr>
          <w:trHeight w:val="291"/>
        </w:trPr>
        <w:tc>
          <w:tcPr>
            <w:tcW w:w="2660" w:type="dxa"/>
            <w:vAlign w:val="center"/>
          </w:tcPr>
          <w:p w:rsidR="00A51EE9" w:rsidRPr="00307C9E" w:rsidRDefault="00307C9E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A51EE9" w:rsidRPr="00307C9E" w:rsidRDefault="00307C9E" w:rsidP="00307C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A51EE9" w:rsidRDefault="00A51EE9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A51EE9" w:rsidTr="007702C6">
        <w:trPr>
          <w:trHeight w:val="585"/>
        </w:trPr>
        <w:tc>
          <w:tcPr>
            <w:tcW w:w="2660" w:type="dxa"/>
            <w:vAlign w:val="center"/>
          </w:tcPr>
          <w:p w:rsidR="00A51EE9" w:rsidRPr="00010889" w:rsidRDefault="00E03299" w:rsidP="00307C9E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528" w:type="dxa"/>
            <w:vAlign w:val="center"/>
          </w:tcPr>
          <w:p w:rsidR="00A51EE9" w:rsidRPr="00010889" w:rsidRDefault="00A51EE9" w:rsidP="001D1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A51EE9" w:rsidRPr="002A7DEC" w:rsidRDefault="00A51EE9" w:rsidP="00211978">
            <w:pPr>
              <w:rPr>
                <w:rFonts w:ascii="Times New Roman" w:hAnsi="Times New Roman"/>
              </w:rPr>
            </w:pPr>
          </w:p>
        </w:tc>
      </w:tr>
      <w:tr w:rsidR="00A51EE9" w:rsidTr="00607447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A51EE9" w:rsidTr="007702C6">
        <w:tc>
          <w:tcPr>
            <w:tcW w:w="2660" w:type="dxa"/>
            <w:vAlign w:val="center"/>
          </w:tcPr>
          <w:p w:rsidR="00A51EE9" w:rsidRPr="00307C9E" w:rsidRDefault="00307C9E" w:rsidP="00E0329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</w:t>
            </w:r>
            <w:r w:rsidR="00E03299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. </w:t>
            </w:r>
            <w:r w:rsidR="00E03299">
              <w:rPr>
                <w:rFonts w:ascii="Times New Roman" w:hAnsi="Times New Roman"/>
              </w:rPr>
              <w:t>Чигасова</w:t>
            </w:r>
          </w:p>
        </w:tc>
        <w:tc>
          <w:tcPr>
            <w:tcW w:w="5528" w:type="dxa"/>
            <w:vAlign w:val="center"/>
          </w:tcPr>
          <w:p w:rsidR="00A51EE9" w:rsidRPr="00307C9E" w:rsidRDefault="00E03299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="00307C9E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A51EE9" w:rsidRDefault="00A51EE9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3A3D" w:rsidRDefault="00A03A3D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95595" w:rsidRDefault="000955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Pr="0042119E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E73DA4" w:rsidRPr="0042119E" w:rsidRDefault="00E73DA4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Pr="00A51EE9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P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04FCF" w:rsidRDefault="00804FCF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C83FA3" w:rsidRDefault="00C83FA3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496359" w:rsidRPr="00010EB6" w:rsidRDefault="0049635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7004FC" w:rsidRDefault="007004FC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295D69" w:rsidRDefault="00295D69" w:rsidP="002F1E92">
      <w:pPr>
        <w:widowControl w:val="0"/>
        <w:tabs>
          <w:tab w:val="center" w:pos="5017"/>
        </w:tabs>
        <w:outlineLvl w:val="0"/>
      </w:pPr>
      <w:r w:rsidRPr="00D45A9C">
        <w:rPr>
          <w:rFonts w:ascii="Times New Roman" w:hAnsi="Times New Roman"/>
          <w:bCs/>
          <w:sz w:val="22"/>
          <w:szCs w:val="20"/>
        </w:rPr>
        <w:t>Протокол № 708-</w:t>
      </w:r>
      <w:r w:rsidRPr="00D45A9C">
        <w:rPr>
          <w:rFonts w:ascii="Times New Roman" w:hAnsi="Times New Roman"/>
          <w:bCs/>
          <w:sz w:val="22"/>
          <w:szCs w:val="20"/>
          <w:lang w:val="en-US"/>
        </w:rPr>
        <w:t>UE</w:t>
      </w:r>
      <w:r w:rsidR="002F1E92" w:rsidRPr="00D45A9C">
        <w:rPr>
          <w:rFonts w:ascii="Times New Roman" w:hAnsi="Times New Roman"/>
          <w:bCs/>
          <w:sz w:val="22"/>
          <w:szCs w:val="20"/>
        </w:rPr>
        <w:t>-2014</w:t>
      </w:r>
      <w:r w:rsidRPr="00D45A9C">
        <w:rPr>
          <w:rFonts w:ascii="Times New Roman" w:hAnsi="Times New Roman"/>
          <w:bCs/>
          <w:sz w:val="22"/>
          <w:szCs w:val="20"/>
        </w:rPr>
        <w:t>/</w:t>
      </w:r>
      <w:r w:rsidR="00E03299">
        <w:rPr>
          <w:rFonts w:ascii="Times New Roman" w:hAnsi="Times New Roman"/>
          <w:bCs/>
          <w:sz w:val="22"/>
          <w:szCs w:val="20"/>
        </w:rPr>
        <w:t>6</w:t>
      </w:r>
      <w:r w:rsidR="003A6396">
        <w:rPr>
          <w:rFonts w:ascii="Times New Roman" w:hAnsi="Times New Roman"/>
          <w:bCs/>
          <w:sz w:val="22"/>
          <w:szCs w:val="20"/>
          <w:lang w:val="en-US"/>
        </w:rPr>
        <w:t>85</w:t>
      </w:r>
      <w:r w:rsidR="000222A6">
        <w:rPr>
          <w:rFonts w:ascii="Times New Roman" w:hAnsi="Times New Roman"/>
          <w:bCs/>
          <w:sz w:val="22"/>
          <w:szCs w:val="20"/>
        </w:rPr>
        <w:t xml:space="preserve"> от «</w:t>
      </w:r>
      <w:r w:rsidR="003A6396">
        <w:rPr>
          <w:rFonts w:ascii="Times New Roman" w:hAnsi="Times New Roman"/>
          <w:bCs/>
          <w:sz w:val="22"/>
          <w:szCs w:val="20"/>
          <w:lang w:val="en-US"/>
        </w:rPr>
        <w:t>15</w:t>
      </w:r>
      <w:r w:rsidR="000222A6">
        <w:rPr>
          <w:rFonts w:ascii="Times New Roman" w:hAnsi="Times New Roman"/>
          <w:bCs/>
          <w:sz w:val="22"/>
          <w:szCs w:val="20"/>
        </w:rPr>
        <w:t xml:space="preserve">» </w:t>
      </w:r>
      <w:r w:rsidR="00E03299">
        <w:rPr>
          <w:rFonts w:ascii="Times New Roman" w:hAnsi="Times New Roman"/>
          <w:bCs/>
          <w:sz w:val="22"/>
          <w:szCs w:val="20"/>
        </w:rPr>
        <w:t>октября</w:t>
      </w:r>
      <w:r w:rsidR="000222A6">
        <w:rPr>
          <w:rFonts w:ascii="Times New Roman" w:hAnsi="Times New Roman"/>
          <w:bCs/>
          <w:sz w:val="22"/>
          <w:szCs w:val="20"/>
        </w:rPr>
        <w:t xml:space="preserve"> 2014</w:t>
      </w:r>
    </w:p>
    <w:sectPr w:rsidR="00295D69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E186758"/>
    <w:multiLevelType w:val="multilevel"/>
    <w:tmpl w:val="DF426C38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10889"/>
    <w:rsid w:val="00010EB6"/>
    <w:rsid w:val="0001284F"/>
    <w:rsid w:val="000142F3"/>
    <w:rsid w:val="000222A6"/>
    <w:rsid w:val="00095595"/>
    <w:rsid w:val="000D1687"/>
    <w:rsid w:val="000D77D3"/>
    <w:rsid w:val="00102C43"/>
    <w:rsid w:val="001102E4"/>
    <w:rsid w:val="00115F43"/>
    <w:rsid w:val="0018537C"/>
    <w:rsid w:val="00206AF9"/>
    <w:rsid w:val="00226422"/>
    <w:rsid w:val="00234298"/>
    <w:rsid w:val="00246226"/>
    <w:rsid w:val="00262ACA"/>
    <w:rsid w:val="002700DA"/>
    <w:rsid w:val="00286642"/>
    <w:rsid w:val="00287EF9"/>
    <w:rsid w:val="00295D69"/>
    <w:rsid w:val="002A7DEC"/>
    <w:rsid w:val="002C283E"/>
    <w:rsid w:val="002C7FD7"/>
    <w:rsid w:val="002D6C9B"/>
    <w:rsid w:val="002F1E92"/>
    <w:rsid w:val="002F3204"/>
    <w:rsid w:val="002F3684"/>
    <w:rsid w:val="002F470A"/>
    <w:rsid w:val="00307C9E"/>
    <w:rsid w:val="00315232"/>
    <w:rsid w:val="003A5422"/>
    <w:rsid w:val="003A6396"/>
    <w:rsid w:val="003F3422"/>
    <w:rsid w:val="0042119E"/>
    <w:rsid w:val="00436729"/>
    <w:rsid w:val="0045627D"/>
    <w:rsid w:val="004868E7"/>
    <w:rsid w:val="00496359"/>
    <w:rsid w:val="004A717A"/>
    <w:rsid w:val="004B2C36"/>
    <w:rsid w:val="004E1AFF"/>
    <w:rsid w:val="005077CE"/>
    <w:rsid w:val="005153EF"/>
    <w:rsid w:val="00525E4B"/>
    <w:rsid w:val="0053377E"/>
    <w:rsid w:val="00554BEA"/>
    <w:rsid w:val="005704DE"/>
    <w:rsid w:val="005873C5"/>
    <w:rsid w:val="0059666B"/>
    <w:rsid w:val="005C748F"/>
    <w:rsid w:val="00602CFB"/>
    <w:rsid w:val="0061291A"/>
    <w:rsid w:val="006141D8"/>
    <w:rsid w:val="00653988"/>
    <w:rsid w:val="00665CD9"/>
    <w:rsid w:val="006A0D1F"/>
    <w:rsid w:val="006A7750"/>
    <w:rsid w:val="006C0D6D"/>
    <w:rsid w:val="007004FC"/>
    <w:rsid w:val="007012CA"/>
    <w:rsid w:val="007116DE"/>
    <w:rsid w:val="0072474D"/>
    <w:rsid w:val="00745604"/>
    <w:rsid w:val="007702C6"/>
    <w:rsid w:val="007800B7"/>
    <w:rsid w:val="007B2AA3"/>
    <w:rsid w:val="007C26F4"/>
    <w:rsid w:val="007D3E2D"/>
    <w:rsid w:val="007E0DAF"/>
    <w:rsid w:val="00804FCF"/>
    <w:rsid w:val="008062BB"/>
    <w:rsid w:val="008644A4"/>
    <w:rsid w:val="00864CB0"/>
    <w:rsid w:val="00884AC2"/>
    <w:rsid w:val="008C2761"/>
    <w:rsid w:val="008C561B"/>
    <w:rsid w:val="008D15F7"/>
    <w:rsid w:val="009243F1"/>
    <w:rsid w:val="00927BE6"/>
    <w:rsid w:val="0096281D"/>
    <w:rsid w:val="00982689"/>
    <w:rsid w:val="00990C74"/>
    <w:rsid w:val="009B1A97"/>
    <w:rsid w:val="009D29C8"/>
    <w:rsid w:val="009E3DB2"/>
    <w:rsid w:val="009F7766"/>
    <w:rsid w:val="00A03A3D"/>
    <w:rsid w:val="00A07CC9"/>
    <w:rsid w:val="00A10628"/>
    <w:rsid w:val="00A51EE9"/>
    <w:rsid w:val="00A52405"/>
    <w:rsid w:val="00A9016A"/>
    <w:rsid w:val="00A929B7"/>
    <w:rsid w:val="00AC102D"/>
    <w:rsid w:val="00B1672C"/>
    <w:rsid w:val="00B4240D"/>
    <w:rsid w:val="00B62F2D"/>
    <w:rsid w:val="00B725EA"/>
    <w:rsid w:val="00B72FFD"/>
    <w:rsid w:val="00B834D7"/>
    <w:rsid w:val="00B87A7A"/>
    <w:rsid w:val="00BB61D3"/>
    <w:rsid w:val="00BC0AD9"/>
    <w:rsid w:val="00BE6207"/>
    <w:rsid w:val="00C10B38"/>
    <w:rsid w:val="00C27885"/>
    <w:rsid w:val="00C631E1"/>
    <w:rsid w:val="00C66217"/>
    <w:rsid w:val="00C83FA3"/>
    <w:rsid w:val="00CB2B12"/>
    <w:rsid w:val="00CC163E"/>
    <w:rsid w:val="00CC1F10"/>
    <w:rsid w:val="00CC62B8"/>
    <w:rsid w:val="00CC6F47"/>
    <w:rsid w:val="00CE1876"/>
    <w:rsid w:val="00D04AF6"/>
    <w:rsid w:val="00D401A9"/>
    <w:rsid w:val="00D407BF"/>
    <w:rsid w:val="00D45A9C"/>
    <w:rsid w:val="00D7154B"/>
    <w:rsid w:val="00D87EB8"/>
    <w:rsid w:val="00D94EC3"/>
    <w:rsid w:val="00DC27B4"/>
    <w:rsid w:val="00DD577F"/>
    <w:rsid w:val="00DF081E"/>
    <w:rsid w:val="00E03299"/>
    <w:rsid w:val="00E45D39"/>
    <w:rsid w:val="00E73DA4"/>
    <w:rsid w:val="00E85782"/>
    <w:rsid w:val="00EB6025"/>
    <w:rsid w:val="00EF2C7C"/>
    <w:rsid w:val="00EF35B7"/>
    <w:rsid w:val="00F25976"/>
    <w:rsid w:val="00F25AEF"/>
    <w:rsid w:val="00F25AF9"/>
    <w:rsid w:val="00F26DEA"/>
    <w:rsid w:val="00F51B1E"/>
    <w:rsid w:val="00F62259"/>
    <w:rsid w:val="00F66666"/>
    <w:rsid w:val="00F7757C"/>
    <w:rsid w:val="00FA179E"/>
    <w:rsid w:val="00FB0DB1"/>
    <w:rsid w:val="00FC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D0BF9-33AE-4E4D-B092-264230B2A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u030303</dc:creator>
  <cp:lastModifiedBy>Ахтамов Роман Камилович</cp:lastModifiedBy>
  <cp:revision>4</cp:revision>
  <cp:lastPrinted>2014-10-16T09:46:00Z</cp:lastPrinted>
  <dcterms:created xsi:type="dcterms:W3CDTF">2014-10-16T09:02:00Z</dcterms:created>
  <dcterms:modified xsi:type="dcterms:W3CDTF">2014-10-16T09:51:00Z</dcterms:modified>
</cp:coreProperties>
</file>