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A7121C" w:rsidRDefault="00486BBC" w:rsidP="00AC0668">
      <w:pPr>
        <w:pStyle w:val="Style3"/>
        <w:widowControl/>
        <w:spacing w:line="240" w:lineRule="exact"/>
        <w:jc w:val="both"/>
        <w:rPr>
          <w:sz w:val="26"/>
          <w:szCs w:val="28"/>
        </w:rPr>
      </w:pPr>
    </w:p>
    <w:p w:rsidR="00486BBC" w:rsidRPr="002A3CEF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</w:rPr>
      </w:pPr>
      <w:r w:rsidRPr="002A3CEF">
        <w:rPr>
          <w:b/>
          <w:sz w:val="26"/>
        </w:rPr>
        <w:t>ПРОТОКОЛ №</w:t>
      </w:r>
      <w:r w:rsidR="000E7858" w:rsidRPr="002A3CEF">
        <w:rPr>
          <w:b/>
          <w:sz w:val="26"/>
        </w:rPr>
        <w:t xml:space="preserve"> </w:t>
      </w:r>
      <w:r w:rsidR="00E019D7">
        <w:rPr>
          <w:b/>
          <w:sz w:val="26"/>
        </w:rPr>
        <w:t>109</w:t>
      </w:r>
    </w:p>
    <w:p w:rsidR="00104A66" w:rsidRPr="002A3CEF" w:rsidRDefault="00CC5871" w:rsidP="00104A66">
      <w:pPr>
        <w:pStyle w:val="Style3"/>
        <w:widowControl/>
        <w:tabs>
          <w:tab w:val="left" w:leader="underscore" w:pos="8208"/>
        </w:tabs>
        <w:rPr>
          <w:b/>
          <w:bCs/>
          <w:sz w:val="26"/>
        </w:rPr>
      </w:pPr>
      <w:r w:rsidRPr="002A3CEF">
        <w:rPr>
          <w:b/>
          <w:sz w:val="26"/>
        </w:rPr>
        <w:t xml:space="preserve">заседания закупочной комиссии по рассмотрению заявок на оценочной стадии и подведению итогов </w:t>
      </w:r>
      <w:proofErr w:type="gramStart"/>
      <w:r w:rsidR="00B218EB" w:rsidRPr="002A3CEF">
        <w:rPr>
          <w:b/>
          <w:sz w:val="26"/>
        </w:rPr>
        <w:t xml:space="preserve">по открытому запросу предложений </w:t>
      </w:r>
      <w:r w:rsidR="00857C93" w:rsidRPr="002A3CEF">
        <w:rPr>
          <w:b/>
          <w:sz w:val="26"/>
        </w:rPr>
        <w:t xml:space="preserve">на право заключения договора </w:t>
      </w:r>
      <w:r w:rsidR="00E019D7" w:rsidRPr="005E0634">
        <w:rPr>
          <w:b/>
          <w:sz w:val="26"/>
          <w:szCs w:val="28"/>
        </w:rPr>
        <w:t>на выполнение работ по оценке безопасности приповерхностного пункта захоронения твердых радиоактивных отходов в районе</w:t>
      </w:r>
      <w:proofErr w:type="gramEnd"/>
      <w:r w:rsidR="00E019D7" w:rsidRPr="005E0634">
        <w:rPr>
          <w:b/>
          <w:sz w:val="26"/>
          <w:szCs w:val="28"/>
        </w:rPr>
        <w:t xml:space="preserve"> размещения ОАО «УЭХК» (</w:t>
      </w:r>
      <w:proofErr w:type="spellStart"/>
      <w:r w:rsidR="00E019D7" w:rsidRPr="005E0634">
        <w:rPr>
          <w:b/>
          <w:sz w:val="26"/>
          <w:szCs w:val="28"/>
        </w:rPr>
        <w:t>Новоуральского</w:t>
      </w:r>
      <w:proofErr w:type="spellEnd"/>
      <w:r w:rsidR="00E019D7" w:rsidRPr="005E0634">
        <w:rPr>
          <w:b/>
          <w:sz w:val="26"/>
          <w:szCs w:val="28"/>
        </w:rPr>
        <w:t xml:space="preserve"> ППЗРО ФГУП «НО РАО») в период эксплуатации и после его закрытия</w:t>
      </w:r>
    </w:p>
    <w:p w:rsidR="00486BBC" w:rsidRPr="002A3CEF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</w:rPr>
      </w:pPr>
      <w:r w:rsidRPr="002A3CEF">
        <w:rPr>
          <w:rStyle w:val="FontStyle22"/>
          <w:b w:val="0"/>
          <w:szCs w:val="24"/>
        </w:rPr>
        <w:tab/>
      </w:r>
    </w:p>
    <w:p w:rsidR="00486BBC" w:rsidRPr="002A3CEF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</w:rPr>
      </w:pPr>
      <w:r w:rsidRPr="002A3CEF">
        <w:rPr>
          <w:bCs/>
          <w:sz w:val="26"/>
        </w:rPr>
        <w:t>г.</w:t>
      </w:r>
      <w:r w:rsidR="00EE3D95" w:rsidRPr="002A3CEF">
        <w:rPr>
          <w:bCs/>
          <w:sz w:val="26"/>
        </w:rPr>
        <w:t xml:space="preserve"> Москва                                                                                       </w:t>
      </w:r>
      <w:r w:rsidR="00A7121C" w:rsidRPr="002A3CEF">
        <w:rPr>
          <w:bCs/>
          <w:sz w:val="26"/>
        </w:rPr>
        <w:t xml:space="preserve">          </w:t>
      </w:r>
      <w:r w:rsidR="00E019D7">
        <w:rPr>
          <w:bCs/>
          <w:sz w:val="26"/>
        </w:rPr>
        <w:t xml:space="preserve">  </w:t>
      </w:r>
      <w:r w:rsidR="00EE3D95" w:rsidRPr="002A3CEF">
        <w:rPr>
          <w:bCs/>
          <w:sz w:val="26"/>
        </w:rPr>
        <w:t>«</w:t>
      </w:r>
      <w:r w:rsidR="00A52A90">
        <w:rPr>
          <w:bCs/>
          <w:sz w:val="26"/>
        </w:rPr>
        <w:t>2</w:t>
      </w:r>
      <w:r w:rsidR="00A52A90">
        <w:rPr>
          <w:bCs/>
          <w:sz w:val="26"/>
          <w:lang w:val="en-US"/>
        </w:rPr>
        <w:t>2</w:t>
      </w:r>
      <w:r w:rsidR="002921D2" w:rsidRPr="002A3CEF">
        <w:rPr>
          <w:bCs/>
          <w:sz w:val="26"/>
        </w:rPr>
        <w:t>»</w:t>
      </w:r>
      <w:r w:rsidR="007143B7" w:rsidRPr="002A3CEF">
        <w:rPr>
          <w:bCs/>
          <w:sz w:val="26"/>
        </w:rPr>
        <w:t xml:space="preserve"> </w:t>
      </w:r>
      <w:r w:rsidR="00E019D7">
        <w:rPr>
          <w:bCs/>
          <w:sz w:val="26"/>
        </w:rPr>
        <w:t>октября</w:t>
      </w:r>
      <w:r w:rsidR="00482408" w:rsidRPr="002A3CEF">
        <w:rPr>
          <w:bCs/>
          <w:sz w:val="26"/>
        </w:rPr>
        <w:t xml:space="preserve"> </w:t>
      </w:r>
      <w:r w:rsidR="005239BA" w:rsidRPr="002A3CEF">
        <w:rPr>
          <w:bCs/>
          <w:sz w:val="26"/>
        </w:rPr>
        <w:t>201</w:t>
      </w:r>
      <w:r w:rsidR="00482408" w:rsidRPr="002A3CEF">
        <w:rPr>
          <w:bCs/>
          <w:sz w:val="26"/>
        </w:rPr>
        <w:t>4</w:t>
      </w:r>
      <w:r w:rsidR="00B218EB" w:rsidRPr="002A3CEF">
        <w:rPr>
          <w:bCs/>
          <w:sz w:val="26"/>
        </w:rPr>
        <w:t xml:space="preserve"> </w:t>
      </w:r>
      <w:r w:rsidR="00557347" w:rsidRPr="002A3CEF">
        <w:rPr>
          <w:bCs/>
          <w:sz w:val="26"/>
        </w:rPr>
        <w:t>г.</w:t>
      </w:r>
    </w:p>
    <w:p w:rsidR="00486BBC" w:rsidRPr="002A3CEF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</w:rPr>
      </w:pPr>
    </w:p>
    <w:p w:rsidR="00B218EB" w:rsidRPr="002A3CEF" w:rsidRDefault="00B218EB" w:rsidP="00B218EB">
      <w:pPr>
        <w:pStyle w:val="Style5"/>
        <w:widowControl/>
        <w:ind w:left="5" w:right="5"/>
        <w:rPr>
          <w:bCs/>
          <w:sz w:val="26"/>
        </w:rPr>
      </w:pPr>
      <w:r w:rsidRPr="002A3CEF">
        <w:rPr>
          <w:bCs/>
          <w:sz w:val="26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2A3CEF">
        <w:rPr>
          <w:bCs/>
          <w:sz w:val="26"/>
        </w:rPr>
        <w:t>Госкорпорации</w:t>
      </w:r>
      <w:proofErr w:type="spellEnd"/>
      <w:r w:rsidRPr="002A3CEF">
        <w:rPr>
          <w:bCs/>
          <w:sz w:val="26"/>
        </w:rPr>
        <w:t xml:space="preserve"> «</w:t>
      </w:r>
      <w:proofErr w:type="spellStart"/>
      <w:r w:rsidRPr="002A3CEF">
        <w:rPr>
          <w:bCs/>
          <w:sz w:val="26"/>
        </w:rPr>
        <w:t>Росатом</w:t>
      </w:r>
      <w:proofErr w:type="spellEnd"/>
      <w:r w:rsidRPr="002A3CEF">
        <w:rPr>
          <w:bCs/>
          <w:sz w:val="26"/>
        </w:rPr>
        <w:t xml:space="preserve">», утвержденным Генеральным директором </w:t>
      </w:r>
      <w:proofErr w:type="spellStart"/>
      <w:r w:rsidRPr="002A3CEF">
        <w:rPr>
          <w:bCs/>
          <w:sz w:val="26"/>
        </w:rPr>
        <w:t>Госкорпорации</w:t>
      </w:r>
      <w:proofErr w:type="spellEnd"/>
      <w:r w:rsidRPr="002A3CEF">
        <w:rPr>
          <w:bCs/>
          <w:sz w:val="26"/>
        </w:rPr>
        <w:t xml:space="preserve"> «</w:t>
      </w:r>
      <w:proofErr w:type="spellStart"/>
      <w:r w:rsidRPr="002A3CEF">
        <w:rPr>
          <w:bCs/>
          <w:sz w:val="26"/>
        </w:rPr>
        <w:t>Росатом</w:t>
      </w:r>
      <w:proofErr w:type="spellEnd"/>
      <w:r w:rsidRPr="002A3CEF">
        <w:rPr>
          <w:bCs/>
          <w:sz w:val="26"/>
        </w:rPr>
        <w:t>» в редакции от 26.06.2014 № 63, а так же с исп</w:t>
      </w:r>
      <w:r w:rsidR="00104A66" w:rsidRPr="002A3CEF">
        <w:rPr>
          <w:bCs/>
          <w:sz w:val="26"/>
        </w:rPr>
        <w:t>ользов</w:t>
      </w:r>
      <w:r w:rsidR="00E019D7">
        <w:rPr>
          <w:bCs/>
          <w:sz w:val="26"/>
        </w:rPr>
        <w:t>анием функционала ЭТП «АКД</w:t>
      </w:r>
      <w:r w:rsidRPr="002A3CEF">
        <w:rPr>
          <w:bCs/>
          <w:sz w:val="26"/>
        </w:rPr>
        <w:t>» согласно регламенту ее работы.</w:t>
      </w:r>
    </w:p>
    <w:p w:rsidR="00486BBC" w:rsidRPr="002A3CEF" w:rsidRDefault="00486BBC" w:rsidP="00F90D3D">
      <w:pPr>
        <w:pStyle w:val="Style4"/>
        <w:widowControl/>
        <w:spacing w:before="34"/>
        <w:ind w:left="14"/>
        <w:rPr>
          <w:b/>
          <w:sz w:val="26"/>
        </w:rPr>
      </w:pPr>
      <w:r w:rsidRPr="002A3CEF">
        <w:rPr>
          <w:b/>
          <w:sz w:val="26"/>
        </w:rPr>
        <w:t>Информация о закупке:</w:t>
      </w:r>
    </w:p>
    <w:p w:rsidR="00B218EB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</w:rPr>
      </w:pPr>
      <w:r w:rsidRPr="00E019D7">
        <w:rPr>
          <w:bCs/>
          <w:sz w:val="26"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E019D7" w:rsidRPr="002A3CEF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</w:rPr>
      </w:pPr>
    </w:p>
    <w:p w:rsidR="007143B7" w:rsidRDefault="008442E6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</w:rPr>
      </w:pPr>
      <w:r w:rsidRPr="002A3CEF">
        <w:rPr>
          <w:bCs/>
          <w:sz w:val="26"/>
        </w:rPr>
        <w:t xml:space="preserve">Предмет </w:t>
      </w:r>
      <w:r w:rsidR="00BE5F2F" w:rsidRPr="002A3CEF">
        <w:rPr>
          <w:bCs/>
          <w:sz w:val="26"/>
        </w:rPr>
        <w:t xml:space="preserve">запроса предложений: </w:t>
      </w:r>
      <w:r w:rsidRPr="002A3CEF">
        <w:rPr>
          <w:bCs/>
          <w:sz w:val="26"/>
        </w:rPr>
        <w:t xml:space="preserve">на право заключения договора </w:t>
      </w:r>
      <w:r w:rsidR="00DF1032" w:rsidRPr="00DF1032">
        <w:rPr>
          <w:bCs/>
          <w:sz w:val="26"/>
        </w:rPr>
        <w:t>на выполнение работ по оценке безопасности приповерхностного пункта захоронения твердых радиоактивных отходов в районе размещения ОАО «УЭХК» (</w:t>
      </w:r>
      <w:proofErr w:type="spellStart"/>
      <w:r w:rsidR="00DF1032" w:rsidRPr="00DF1032">
        <w:rPr>
          <w:bCs/>
          <w:sz w:val="26"/>
        </w:rPr>
        <w:t>Новоуральского</w:t>
      </w:r>
      <w:proofErr w:type="spellEnd"/>
      <w:r w:rsidR="00DF1032" w:rsidRPr="00DF1032">
        <w:rPr>
          <w:bCs/>
          <w:sz w:val="26"/>
        </w:rPr>
        <w:t xml:space="preserve"> ППЗРО ФГУП «НО РАО») в период эксплуатации и после его закрытия</w:t>
      </w:r>
      <w:r w:rsidR="00DF1032">
        <w:rPr>
          <w:bCs/>
          <w:sz w:val="26"/>
        </w:rPr>
        <w:t>.</w:t>
      </w:r>
    </w:p>
    <w:p w:rsidR="002A3CEF" w:rsidRPr="002A3CEF" w:rsidRDefault="002A3CEF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</w:rPr>
      </w:pPr>
    </w:p>
    <w:p w:rsidR="00104A66" w:rsidRPr="002A3CEF" w:rsidRDefault="00BE5F2F" w:rsidP="00104A66">
      <w:pPr>
        <w:tabs>
          <w:tab w:val="left" w:leader="underscore" w:pos="8208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bCs/>
          <w:sz w:val="26"/>
          <w:szCs w:val="24"/>
          <w:lang w:eastAsia="ru-RU"/>
        </w:rPr>
      </w:pPr>
      <w:r w:rsidRPr="002A3CEF">
        <w:rPr>
          <w:rFonts w:ascii="Times New Roman" w:hAnsi="Times New Roman"/>
          <w:bCs/>
          <w:sz w:val="26"/>
          <w:szCs w:val="24"/>
        </w:rPr>
        <w:t>Начальная (максимальная) цена договора:</w:t>
      </w:r>
      <w:r w:rsidRPr="002A3CEF">
        <w:rPr>
          <w:bCs/>
          <w:sz w:val="26"/>
          <w:szCs w:val="24"/>
        </w:rPr>
        <w:t xml:space="preserve"> </w:t>
      </w:r>
      <w:r w:rsidR="00BB15FF" w:rsidRPr="00BB15FF">
        <w:rPr>
          <w:rFonts w:ascii="Times New Roman" w:hAnsi="Times New Roman"/>
          <w:bCs/>
          <w:sz w:val="26"/>
          <w:szCs w:val="28"/>
        </w:rPr>
        <w:t>2 953 877,40 рублей  (два миллиона девятьсот пятьдесят три тысячи восемьсот семьдесят семь рублей 40 копеек), включая НДС (18%) - 450 591,47 рублей (четыреста пятьдесят тысяч пятьсот девяносто один рубль 47 копеек).</w:t>
      </w:r>
    </w:p>
    <w:p w:rsidR="005B5DFD" w:rsidRPr="002A3CEF" w:rsidRDefault="005B5DFD" w:rsidP="005B5DF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</w:rPr>
      </w:pPr>
    </w:p>
    <w:p w:rsidR="005B5DFD" w:rsidRPr="002A3CEF" w:rsidRDefault="00BB15FF" w:rsidP="005B5DFD">
      <w:pPr>
        <w:pStyle w:val="Style3"/>
        <w:tabs>
          <w:tab w:val="left" w:leader="underscore" w:pos="8208"/>
        </w:tabs>
        <w:spacing w:line="240" w:lineRule="auto"/>
        <w:jc w:val="both"/>
        <w:rPr>
          <w:sz w:val="26"/>
        </w:rPr>
      </w:pPr>
      <w:proofErr w:type="gramStart"/>
      <w:r w:rsidRPr="005E0634">
        <w:rPr>
          <w:bCs/>
          <w:sz w:val="26"/>
          <w:szCs w:val="28"/>
        </w:rPr>
        <w:t xml:space="preserve">Извещение о проведении открытого запроса предложений и документация по открытому запросу предложений опубликованы 10.10.2014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5E0634">
        <w:rPr>
          <w:bCs/>
          <w:sz w:val="26"/>
          <w:szCs w:val="28"/>
        </w:rPr>
        <w:t>Госкорпорации</w:t>
      </w:r>
      <w:proofErr w:type="spellEnd"/>
      <w:r w:rsidRPr="005E0634">
        <w:rPr>
          <w:bCs/>
          <w:sz w:val="26"/>
          <w:szCs w:val="28"/>
        </w:rPr>
        <w:t xml:space="preserve"> «</w:t>
      </w:r>
      <w:proofErr w:type="spellStart"/>
      <w:r w:rsidRPr="005E0634">
        <w:rPr>
          <w:bCs/>
          <w:sz w:val="26"/>
          <w:szCs w:val="28"/>
        </w:rPr>
        <w:t>Росатом</w:t>
      </w:r>
      <w:proofErr w:type="spellEnd"/>
      <w:r w:rsidRPr="005E0634">
        <w:rPr>
          <w:bCs/>
          <w:sz w:val="26"/>
          <w:szCs w:val="28"/>
        </w:rPr>
        <w:t xml:space="preserve">» </w:t>
      </w:r>
      <w:hyperlink r:id="rId9" w:history="1">
        <w:r w:rsidRPr="005E0634">
          <w:rPr>
            <w:bCs/>
            <w:sz w:val="26"/>
            <w:szCs w:val="28"/>
          </w:rPr>
          <w:t>http://zakupki.rosatom.ru/</w:t>
        </w:r>
      </w:hyperlink>
      <w:r w:rsidRPr="005E0634">
        <w:rPr>
          <w:bCs/>
          <w:sz w:val="26"/>
          <w:szCs w:val="28"/>
        </w:rPr>
        <w:t xml:space="preserve">, закупка № 141010/0482/097, </w:t>
      </w:r>
      <w:r w:rsidRPr="005E0634">
        <w:rPr>
          <w:sz w:val="26"/>
          <w:szCs w:val="28"/>
        </w:rPr>
        <w:t>а так же на ЭТП «АКД», процедура закупки №</w:t>
      </w:r>
      <w:r w:rsidRPr="005E0634">
        <w:rPr>
          <w:sz w:val="26"/>
        </w:rPr>
        <w:t xml:space="preserve"> </w:t>
      </w:r>
      <w:r w:rsidRPr="005E0634">
        <w:rPr>
          <w:sz w:val="26"/>
          <w:szCs w:val="28"/>
        </w:rPr>
        <w:t>R025333</w:t>
      </w:r>
      <w:r>
        <w:rPr>
          <w:sz w:val="26"/>
          <w:szCs w:val="28"/>
        </w:rPr>
        <w:t>.</w:t>
      </w:r>
      <w:proofErr w:type="gramEnd"/>
    </w:p>
    <w:p w:rsidR="00F92901" w:rsidRPr="002A3CEF" w:rsidRDefault="00F92901" w:rsidP="005B5DFD">
      <w:pPr>
        <w:pStyle w:val="Style5"/>
        <w:widowControl/>
        <w:spacing w:before="14" w:line="240" w:lineRule="auto"/>
        <w:rPr>
          <w:bCs/>
          <w:sz w:val="26"/>
        </w:rPr>
      </w:pPr>
    </w:p>
    <w:p w:rsidR="00486BBC" w:rsidRPr="002A3CEF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</w:rPr>
      </w:pPr>
      <w:r w:rsidRPr="002A3CEF">
        <w:rPr>
          <w:bCs/>
          <w:sz w:val="26"/>
        </w:rPr>
        <w:t>Заседание</w:t>
      </w:r>
      <w:r w:rsidR="00486BBC" w:rsidRPr="002A3CEF">
        <w:rPr>
          <w:bCs/>
          <w:sz w:val="26"/>
        </w:rPr>
        <w:t xml:space="preserve"> закупочн</w:t>
      </w:r>
      <w:r w:rsidRPr="002A3CEF">
        <w:rPr>
          <w:bCs/>
          <w:sz w:val="26"/>
        </w:rPr>
        <w:t>ой комиссии</w:t>
      </w:r>
      <w:r w:rsidR="00F92901" w:rsidRPr="002A3CEF">
        <w:rPr>
          <w:bCs/>
          <w:sz w:val="26"/>
        </w:rPr>
        <w:t xml:space="preserve"> проводится в </w:t>
      </w:r>
      <w:r w:rsidR="00814A34" w:rsidRPr="002A3CEF">
        <w:rPr>
          <w:bCs/>
          <w:sz w:val="26"/>
        </w:rPr>
        <w:t>1</w:t>
      </w:r>
      <w:r w:rsidR="00F178DE">
        <w:rPr>
          <w:bCs/>
          <w:sz w:val="26"/>
        </w:rPr>
        <w:t>5</w:t>
      </w:r>
      <w:r w:rsidR="00F92901" w:rsidRPr="002A3CEF">
        <w:rPr>
          <w:bCs/>
          <w:sz w:val="26"/>
        </w:rPr>
        <w:t xml:space="preserve">:00 </w:t>
      </w:r>
      <w:r w:rsidR="00486BBC" w:rsidRPr="002A3CEF">
        <w:rPr>
          <w:bCs/>
          <w:sz w:val="26"/>
        </w:rPr>
        <w:t>(время московское)</w:t>
      </w:r>
      <w:r w:rsidR="00686155" w:rsidRPr="002A3CEF">
        <w:rPr>
          <w:bCs/>
          <w:sz w:val="26"/>
        </w:rPr>
        <w:t xml:space="preserve"> </w:t>
      </w:r>
      <w:r w:rsidR="00C11631" w:rsidRPr="002A3CEF">
        <w:rPr>
          <w:bCs/>
          <w:sz w:val="26"/>
        </w:rPr>
        <w:t>«</w:t>
      </w:r>
      <w:r w:rsidR="00A52A90">
        <w:rPr>
          <w:bCs/>
          <w:sz w:val="26"/>
        </w:rPr>
        <w:t>2</w:t>
      </w:r>
      <w:r w:rsidR="00A52A90" w:rsidRPr="00A52A90">
        <w:rPr>
          <w:bCs/>
          <w:sz w:val="26"/>
        </w:rPr>
        <w:t>2</w:t>
      </w:r>
      <w:r w:rsidR="00F92901" w:rsidRPr="002A3CEF">
        <w:rPr>
          <w:bCs/>
          <w:sz w:val="26"/>
        </w:rPr>
        <w:t>»</w:t>
      </w:r>
      <w:r w:rsidRPr="002A3CEF">
        <w:rPr>
          <w:bCs/>
          <w:sz w:val="26"/>
        </w:rPr>
        <w:t> </w:t>
      </w:r>
      <w:r w:rsidR="00BB15FF">
        <w:rPr>
          <w:bCs/>
          <w:sz w:val="26"/>
        </w:rPr>
        <w:t>октября</w:t>
      </w:r>
      <w:r w:rsidR="00482408" w:rsidRPr="002A3CEF">
        <w:rPr>
          <w:bCs/>
          <w:sz w:val="26"/>
        </w:rPr>
        <w:t xml:space="preserve"> </w:t>
      </w:r>
      <w:r w:rsidR="00917C3A" w:rsidRPr="002A3CEF">
        <w:rPr>
          <w:bCs/>
          <w:sz w:val="26"/>
        </w:rPr>
        <w:t>201</w:t>
      </w:r>
      <w:r w:rsidR="00482408" w:rsidRPr="002A3CEF">
        <w:rPr>
          <w:bCs/>
          <w:sz w:val="26"/>
        </w:rPr>
        <w:t xml:space="preserve">4 </w:t>
      </w:r>
      <w:r w:rsidR="00F92901" w:rsidRPr="002A3CEF">
        <w:rPr>
          <w:bCs/>
          <w:sz w:val="26"/>
        </w:rPr>
        <w:t xml:space="preserve">года, по адресу: </w:t>
      </w:r>
      <w:r w:rsidR="00482408" w:rsidRPr="002A3CEF">
        <w:rPr>
          <w:bCs/>
          <w:sz w:val="26"/>
        </w:rPr>
        <w:t>г. Москва, Пятницкая, д.49А стр.2</w:t>
      </w:r>
    </w:p>
    <w:p w:rsidR="00686155" w:rsidRPr="002A3CEF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</w:rPr>
      </w:pPr>
    </w:p>
    <w:p w:rsidR="00AA3B47" w:rsidRPr="002A3CEF" w:rsidRDefault="008B4D06" w:rsidP="00F90D3D">
      <w:pPr>
        <w:pStyle w:val="Style9"/>
        <w:widowControl/>
        <w:spacing w:line="240" w:lineRule="auto"/>
        <w:rPr>
          <w:b/>
          <w:sz w:val="26"/>
        </w:rPr>
      </w:pPr>
      <w:r w:rsidRPr="002A3CEF">
        <w:rPr>
          <w:b/>
          <w:sz w:val="26"/>
        </w:rPr>
        <w:t>На заседании присутствуют</w:t>
      </w:r>
    </w:p>
    <w:p w:rsidR="00721C09" w:rsidRPr="00BB15FF" w:rsidRDefault="00440FFD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6"/>
          <w:szCs w:val="24"/>
          <w:lang w:eastAsia="ru-RU"/>
        </w:rPr>
      </w:pPr>
      <w:r w:rsidRPr="002A3CEF">
        <w:rPr>
          <w:rFonts w:ascii="Times New Roman" w:eastAsia="Times New Roman" w:hAnsi="Times New Roman"/>
          <w:sz w:val="26"/>
          <w:szCs w:val="24"/>
          <w:lang w:eastAsia="ru-RU"/>
        </w:rPr>
        <w:t>Председатель закупочной комиссии: Егоров Д.Б.</w:t>
      </w:r>
    </w:p>
    <w:p w:rsidR="00E3225B" w:rsidRPr="002A3CEF" w:rsidRDefault="00486BBC" w:rsidP="00440FFD">
      <w:pPr>
        <w:pStyle w:val="Style11"/>
        <w:spacing w:line="240" w:lineRule="auto"/>
        <w:contextualSpacing/>
        <w:rPr>
          <w:sz w:val="26"/>
        </w:rPr>
      </w:pPr>
      <w:r w:rsidRPr="002A3CEF">
        <w:rPr>
          <w:sz w:val="26"/>
        </w:rPr>
        <w:t>Члены закупочной комиссии:</w:t>
      </w:r>
      <w:r w:rsidR="00AB04EB" w:rsidRPr="002A3CEF">
        <w:rPr>
          <w:sz w:val="26"/>
        </w:rPr>
        <w:t xml:space="preserve"> </w:t>
      </w:r>
      <w:proofErr w:type="spellStart"/>
      <w:r w:rsidR="009216FF" w:rsidRPr="002A3CEF">
        <w:rPr>
          <w:sz w:val="26"/>
        </w:rPr>
        <w:t>Селифоненков</w:t>
      </w:r>
      <w:proofErr w:type="spellEnd"/>
      <w:r w:rsidR="009216FF" w:rsidRPr="002A3CEF">
        <w:rPr>
          <w:sz w:val="26"/>
        </w:rPr>
        <w:t xml:space="preserve"> Д.А.</w:t>
      </w:r>
      <w:r w:rsidR="00440FFD" w:rsidRPr="002A3CEF">
        <w:rPr>
          <w:sz w:val="26"/>
        </w:rPr>
        <w:t xml:space="preserve">, Скок И.А., </w:t>
      </w:r>
      <w:r w:rsidR="00E07942">
        <w:rPr>
          <w:sz w:val="26"/>
        </w:rPr>
        <w:t xml:space="preserve">Гуськов А.И.,      </w:t>
      </w:r>
      <w:r w:rsidR="00440FFD" w:rsidRPr="002A3CEF">
        <w:rPr>
          <w:sz w:val="26"/>
        </w:rPr>
        <w:t>Савенкова Е.П.</w:t>
      </w:r>
    </w:p>
    <w:p w:rsidR="00B218EB" w:rsidRPr="002A3CEF" w:rsidRDefault="00533974" w:rsidP="00440FFD">
      <w:pPr>
        <w:pStyle w:val="Style11"/>
        <w:widowControl/>
        <w:spacing w:line="240" w:lineRule="auto"/>
        <w:contextualSpacing/>
        <w:rPr>
          <w:sz w:val="26"/>
        </w:rPr>
      </w:pPr>
      <w:r w:rsidRPr="002A3CEF">
        <w:rPr>
          <w:sz w:val="26"/>
        </w:rPr>
        <w:t>Секретарь закупочной комиссии</w:t>
      </w:r>
      <w:r w:rsidR="000B1802" w:rsidRPr="002A3CEF">
        <w:rPr>
          <w:sz w:val="26"/>
        </w:rPr>
        <w:t xml:space="preserve"> (с правом голоса)</w:t>
      </w:r>
      <w:r w:rsidRPr="002A3CEF">
        <w:rPr>
          <w:sz w:val="26"/>
        </w:rPr>
        <w:t>: Княжева К.Ю.</w:t>
      </w:r>
    </w:p>
    <w:p w:rsidR="00C70CBA" w:rsidRDefault="00486BBC" w:rsidP="00F90D3D">
      <w:pPr>
        <w:pStyle w:val="Style11"/>
        <w:widowControl/>
        <w:spacing w:line="240" w:lineRule="auto"/>
        <w:contextualSpacing/>
        <w:rPr>
          <w:bCs/>
          <w:sz w:val="26"/>
        </w:rPr>
      </w:pPr>
      <w:r w:rsidRPr="002A3CEF">
        <w:rPr>
          <w:bCs/>
          <w:sz w:val="26"/>
        </w:rPr>
        <w:t>Кворум имеется.</w:t>
      </w:r>
    </w:p>
    <w:p w:rsidR="00BB15FF" w:rsidRPr="002A3CEF" w:rsidRDefault="00BB15FF" w:rsidP="00F90D3D">
      <w:pPr>
        <w:pStyle w:val="Style11"/>
        <w:widowControl/>
        <w:spacing w:line="240" w:lineRule="auto"/>
        <w:contextualSpacing/>
        <w:rPr>
          <w:sz w:val="26"/>
        </w:rPr>
      </w:pPr>
    </w:p>
    <w:p w:rsidR="00CC5871" w:rsidRPr="002A3CEF" w:rsidRDefault="00CC5871" w:rsidP="00536839">
      <w:pPr>
        <w:pStyle w:val="Style5"/>
        <w:widowControl/>
        <w:numPr>
          <w:ilvl w:val="0"/>
          <w:numId w:val="1"/>
        </w:numPr>
        <w:spacing w:before="235" w:line="240" w:lineRule="auto"/>
        <w:rPr>
          <w:bCs/>
          <w:sz w:val="26"/>
        </w:rPr>
      </w:pPr>
      <w:r w:rsidRPr="002A3CEF">
        <w:rPr>
          <w:bCs/>
          <w:sz w:val="26"/>
        </w:rPr>
        <w:lastRenderedPageBreak/>
        <w:t>Согласно протоколу процедуры открытия доступа к заявкам на участие в запросе предложе</w:t>
      </w:r>
      <w:r w:rsidR="00DA1442" w:rsidRPr="002A3CEF">
        <w:rPr>
          <w:bCs/>
          <w:sz w:val="26"/>
        </w:rPr>
        <w:t>ний</w:t>
      </w:r>
      <w:r w:rsidR="00BB15FF">
        <w:rPr>
          <w:bCs/>
          <w:sz w:val="26"/>
        </w:rPr>
        <w:t xml:space="preserve"> от  «20» октября 2014 года № 107</w:t>
      </w:r>
      <w:r w:rsidRPr="002A3CEF">
        <w:rPr>
          <w:bCs/>
          <w:sz w:val="26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AD61A5" w:rsidRPr="00A7121C" w:rsidRDefault="00AD61A5" w:rsidP="00F90D3D">
      <w:pPr>
        <w:pStyle w:val="Style5"/>
        <w:widowControl/>
        <w:spacing w:line="240" w:lineRule="auto"/>
        <w:rPr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440FFD" w:rsidRPr="00A7121C" w:rsidTr="00A7121C">
        <w:trPr>
          <w:trHeight w:hRule="exact" w:val="78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FFD" w:rsidRPr="00A7121C" w:rsidRDefault="00440FFD" w:rsidP="00440FFD">
            <w:pPr>
              <w:pStyle w:val="Style3"/>
              <w:jc w:val="left"/>
              <w:rPr>
                <w:b/>
                <w:bCs/>
                <w:sz w:val="22"/>
                <w:szCs w:val="22"/>
              </w:rPr>
            </w:pPr>
            <w:r w:rsidRPr="00A7121C">
              <w:rPr>
                <w:b/>
                <w:bCs/>
                <w:sz w:val="22"/>
                <w:szCs w:val="22"/>
              </w:rPr>
              <w:t>№</w:t>
            </w:r>
            <w:r w:rsidRPr="00A7121C">
              <w:rPr>
                <w:b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FFD" w:rsidRPr="00A7121C" w:rsidRDefault="00440FFD" w:rsidP="00440FFD">
            <w:pPr>
              <w:pStyle w:val="Style3"/>
              <w:jc w:val="left"/>
              <w:rPr>
                <w:b/>
                <w:bCs/>
                <w:sz w:val="22"/>
                <w:szCs w:val="22"/>
              </w:rPr>
            </w:pPr>
            <w:r w:rsidRPr="00A7121C">
              <w:rPr>
                <w:b/>
                <w:bCs/>
                <w:sz w:val="22"/>
                <w:szCs w:val="22"/>
              </w:rPr>
              <w:t>Участник</w:t>
            </w:r>
            <w:r w:rsidRPr="00A7121C">
              <w:rPr>
                <w:b/>
                <w:bCs/>
                <w:sz w:val="22"/>
                <w:szCs w:val="22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FFD" w:rsidRPr="00A7121C" w:rsidRDefault="00440FFD" w:rsidP="00440FFD">
            <w:pPr>
              <w:pStyle w:val="Style3"/>
              <w:rPr>
                <w:b/>
                <w:bCs/>
                <w:sz w:val="22"/>
                <w:szCs w:val="22"/>
              </w:rPr>
            </w:pPr>
            <w:r w:rsidRPr="00A7121C">
              <w:rPr>
                <w:b/>
                <w:bCs/>
                <w:sz w:val="22"/>
                <w:szCs w:val="22"/>
              </w:rPr>
              <w:t>Условия исполнения договора,</w:t>
            </w:r>
            <w:r w:rsidRPr="00A7121C">
              <w:rPr>
                <w:b/>
                <w:bCs/>
                <w:sz w:val="22"/>
                <w:szCs w:val="22"/>
              </w:rPr>
              <w:br/>
              <w:t>указанные в заявке</w:t>
            </w:r>
          </w:p>
        </w:tc>
      </w:tr>
      <w:tr w:rsidR="00BB15FF" w:rsidRPr="00A7121C" w:rsidTr="00A7121C">
        <w:trPr>
          <w:trHeight w:val="123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15FF" w:rsidRPr="00A7121C" w:rsidRDefault="00BB15FF" w:rsidP="00440FFD">
            <w:pPr>
              <w:pStyle w:val="Style3"/>
              <w:jc w:val="left"/>
              <w:rPr>
                <w:bCs/>
                <w:sz w:val="22"/>
                <w:szCs w:val="22"/>
              </w:rPr>
            </w:pPr>
            <w:r w:rsidRPr="00A7121C">
              <w:rPr>
                <w:bCs/>
                <w:sz w:val="22"/>
                <w:szCs w:val="22"/>
              </w:rPr>
              <w:t>1.</w:t>
            </w:r>
          </w:p>
          <w:p w:rsidR="00BB15FF" w:rsidRPr="00A7121C" w:rsidRDefault="00BB15FF" w:rsidP="00440FFD">
            <w:pPr>
              <w:pStyle w:val="Style3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15FF" w:rsidRPr="00BB15FF" w:rsidRDefault="00BB15FF" w:rsidP="007A7256">
            <w:pPr>
              <w:pStyle w:val="Style17"/>
              <w:widowControl/>
              <w:spacing w:line="240" w:lineRule="auto"/>
            </w:pPr>
            <w:r w:rsidRPr="00BB15FF">
              <w:t>ФБУ «НТЦ ЯРБ»</w:t>
            </w:r>
            <w:r w:rsidRPr="00BB15FF">
              <w:rPr>
                <w:color w:val="000000"/>
              </w:rPr>
              <w:br/>
            </w:r>
            <w:r w:rsidRPr="00BB15FF">
              <w:t>ИНН: 7725010048</w:t>
            </w:r>
          </w:p>
          <w:p w:rsidR="00BB15FF" w:rsidRPr="00BB15FF" w:rsidRDefault="00BB15FF" w:rsidP="007A7256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</w:rPr>
            </w:pPr>
            <w:r w:rsidRPr="00BB15FF">
              <w:t xml:space="preserve">Адрес: 107140, г. Москва, ул. Малая </w:t>
            </w:r>
            <w:proofErr w:type="spellStart"/>
            <w:r w:rsidRPr="00BB15FF">
              <w:t>Красносельская</w:t>
            </w:r>
            <w:proofErr w:type="spellEnd"/>
            <w:r w:rsidRPr="00BB15FF">
              <w:t>, д. 2/8, корп. 5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15FF" w:rsidRPr="00BB15FF" w:rsidRDefault="00BB15FF" w:rsidP="007A725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B15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Цена заявки: 2 953 717,06 рублей (два миллиона девятьсот пятьдесят три тысячи семьсот семнадцать рублей 06 копеек), в том числе НДС (18%) – 450 567,01 рублей</w:t>
            </w:r>
          </w:p>
        </w:tc>
      </w:tr>
    </w:tbl>
    <w:p w:rsidR="002D3D25" w:rsidRPr="00A7121C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CC5871" w:rsidRPr="002A3CEF" w:rsidRDefault="00CC5871" w:rsidP="00F90D3D">
      <w:pPr>
        <w:pStyle w:val="Style3"/>
        <w:spacing w:line="240" w:lineRule="auto"/>
        <w:jc w:val="both"/>
        <w:rPr>
          <w:bCs/>
          <w:sz w:val="26"/>
        </w:rPr>
      </w:pPr>
      <w:r w:rsidRPr="00A7121C">
        <w:rPr>
          <w:bCs/>
          <w:sz w:val="26"/>
          <w:szCs w:val="28"/>
        </w:rPr>
        <w:t>2</w:t>
      </w:r>
      <w:r w:rsidRPr="002A3CEF">
        <w:rPr>
          <w:bCs/>
          <w:sz w:val="26"/>
          <w:szCs w:val="28"/>
        </w:rPr>
        <w:t xml:space="preserve">. </w:t>
      </w:r>
      <w:r w:rsidRPr="002A3CEF">
        <w:rPr>
          <w:bCs/>
          <w:sz w:val="26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2A3CEF" w:rsidRDefault="00CC5871" w:rsidP="00F90D3D">
      <w:pPr>
        <w:pStyle w:val="Style3"/>
        <w:spacing w:line="240" w:lineRule="auto"/>
        <w:jc w:val="both"/>
        <w:rPr>
          <w:bCs/>
          <w:sz w:val="26"/>
        </w:rPr>
      </w:pPr>
      <w:r w:rsidRPr="002A3CEF">
        <w:rPr>
          <w:bCs/>
          <w:sz w:val="26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CC5871" w:rsidRPr="002A3CEF" w:rsidRDefault="00CC5871" w:rsidP="00F90D3D">
      <w:pPr>
        <w:pStyle w:val="Style3"/>
        <w:spacing w:line="240" w:lineRule="auto"/>
        <w:jc w:val="both"/>
        <w:rPr>
          <w:bCs/>
          <w:sz w:val="26"/>
        </w:rPr>
      </w:pPr>
      <w:r w:rsidRPr="002A3CEF">
        <w:rPr>
          <w:bCs/>
          <w:sz w:val="26"/>
        </w:rPr>
        <w:t xml:space="preserve">2.1.1. </w:t>
      </w:r>
      <w:r w:rsidR="00BB15FF">
        <w:rPr>
          <w:sz w:val="26"/>
        </w:rPr>
        <w:t>ФБУ «НТЦ ЯРБ»</w:t>
      </w:r>
    </w:p>
    <w:p w:rsidR="00CC5871" w:rsidRPr="002A3CEF" w:rsidRDefault="00CC5871" w:rsidP="00F90D3D">
      <w:pPr>
        <w:pStyle w:val="Style3"/>
        <w:spacing w:line="240" w:lineRule="auto"/>
        <w:jc w:val="both"/>
        <w:rPr>
          <w:bCs/>
          <w:sz w:val="26"/>
        </w:rPr>
      </w:pPr>
      <w:r w:rsidRPr="002A3CEF">
        <w:rPr>
          <w:bCs/>
          <w:sz w:val="26"/>
        </w:rPr>
        <w:t>Результаты голосования членов закупочной комиссии:</w:t>
      </w:r>
    </w:p>
    <w:p w:rsidR="00CC5871" w:rsidRPr="002A3CEF" w:rsidRDefault="00CC5871" w:rsidP="00F90D3D">
      <w:pPr>
        <w:pStyle w:val="Style3"/>
        <w:spacing w:line="240" w:lineRule="auto"/>
        <w:jc w:val="both"/>
        <w:rPr>
          <w:bCs/>
          <w:sz w:val="26"/>
        </w:rPr>
      </w:pPr>
      <w:r w:rsidRPr="002A3CEF">
        <w:rPr>
          <w:bCs/>
          <w:sz w:val="26"/>
        </w:rPr>
        <w:t xml:space="preserve">«за» – </w:t>
      </w:r>
      <w:r w:rsidR="00E07942">
        <w:rPr>
          <w:bCs/>
          <w:sz w:val="26"/>
        </w:rPr>
        <w:t>6</w:t>
      </w:r>
      <w:r w:rsidR="002F3676" w:rsidRPr="002A3CEF">
        <w:rPr>
          <w:bCs/>
          <w:sz w:val="26"/>
        </w:rPr>
        <w:t xml:space="preserve"> голосов</w:t>
      </w:r>
      <w:r w:rsidRPr="002A3CEF">
        <w:rPr>
          <w:bCs/>
          <w:sz w:val="26"/>
        </w:rPr>
        <w:t xml:space="preserve"> (</w:t>
      </w:r>
      <w:r w:rsidR="00BB15FF">
        <w:rPr>
          <w:bCs/>
          <w:sz w:val="26"/>
        </w:rPr>
        <w:t>Егоров Д.Б.</w:t>
      </w:r>
      <w:r w:rsidRPr="002A3CEF">
        <w:rPr>
          <w:bCs/>
          <w:sz w:val="26"/>
        </w:rPr>
        <w:t xml:space="preserve">, </w:t>
      </w:r>
      <w:proofErr w:type="spellStart"/>
      <w:r w:rsidR="00DA1442" w:rsidRPr="002A3CEF">
        <w:rPr>
          <w:sz w:val="26"/>
        </w:rPr>
        <w:t>Селифоненков</w:t>
      </w:r>
      <w:proofErr w:type="spellEnd"/>
      <w:r w:rsidR="00DA1442" w:rsidRPr="002A3CEF">
        <w:rPr>
          <w:sz w:val="26"/>
        </w:rPr>
        <w:t xml:space="preserve"> Д.А.</w:t>
      </w:r>
      <w:r w:rsidRPr="002A3CEF">
        <w:rPr>
          <w:bCs/>
          <w:sz w:val="26"/>
        </w:rPr>
        <w:t xml:space="preserve">, </w:t>
      </w:r>
      <w:r w:rsidR="002F3676" w:rsidRPr="002A3CEF">
        <w:rPr>
          <w:bCs/>
          <w:sz w:val="26"/>
        </w:rPr>
        <w:t xml:space="preserve">Скок И.А., </w:t>
      </w:r>
      <w:r w:rsidR="00E07942">
        <w:rPr>
          <w:bCs/>
          <w:sz w:val="26"/>
        </w:rPr>
        <w:t xml:space="preserve">Гуськов А.И.,      </w:t>
      </w:r>
      <w:r w:rsidR="002F3676" w:rsidRPr="002A3CEF">
        <w:rPr>
          <w:bCs/>
          <w:sz w:val="26"/>
        </w:rPr>
        <w:t xml:space="preserve">Савенкова Е.П., </w:t>
      </w:r>
      <w:r w:rsidRPr="002A3CEF">
        <w:rPr>
          <w:sz w:val="26"/>
        </w:rPr>
        <w:t>Княжева К.Ю.</w:t>
      </w:r>
      <w:r w:rsidRPr="002A3CEF">
        <w:rPr>
          <w:bCs/>
          <w:sz w:val="26"/>
        </w:rPr>
        <w:t>).</w:t>
      </w:r>
    </w:p>
    <w:p w:rsidR="00CC5871" w:rsidRPr="002A3CEF" w:rsidRDefault="00CC5871" w:rsidP="00F90D3D">
      <w:pPr>
        <w:pStyle w:val="Style3"/>
        <w:spacing w:line="240" w:lineRule="auto"/>
        <w:jc w:val="both"/>
        <w:rPr>
          <w:bCs/>
          <w:sz w:val="26"/>
        </w:rPr>
      </w:pPr>
    </w:p>
    <w:p w:rsidR="00CC5871" w:rsidRPr="002A3CEF" w:rsidRDefault="00CC5871" w:rsidP="00F90D3D">
      <w:pPr>
        <w:pStyle w:val="Style3"/>
        <w:spacing w:line="240" w:lineRule="auto"/>
        <w:jc w:val="both"/>
        <w:rPr>
          <w:bCs/>
          <w:sz w:val="26"/>
        </w:rPr>
      </w:pPr>
      <w:r w:rsidRPr="002A3CEF">
        <w:rPr>
          <w:bCs/>
          <w:sz w:val="26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2A3CEF" w:rsidRDefault="00CC5871" w:rsidP="00F90D3D">
      <w:pPr>
        <w:pStyle w:val="Style3"/>
        <w:spacing w:line="240" w:lineRule="auto"/>
        <w:jc w:val="both"/>
        <w:rPr>
          <w:bCs/>
          <w:sz w:val="26"/>
        </w:rPr>
      </w:pPr>
    </w:p>
    <w:p w:rsidR="00CC5871" w:rsidRPr="002A3CEF" w:rsidRDefault="00CC5871" w:rsidP="00F90D3D">
      <w:pPr>
        <w:pStyle w:val="Style3"/>
        <w:spacing w:line="240" w:lineRule="auto"/>
        <w:jc w:val="both"/>
        <w:rPr>
          <w:bCs/>
          <w:sz w:val="26"/>
        </w:rPr>
      </w:pPr>
      <w:r w:rsidRPr="002A3CEF">
        <w:rPr>
          <w:bCs/>
          <w:sz w:val="26"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="00D15AE1">
        <w:rPr>
          <w:sz w:val="26"/>
        </w:rPr>
        <w:t>ФБУ «НТЦ ЯРБ»</w:t>
      </w:r>
      <w:r w:rsidRPr="002A3CEF">
        <w:rPr>
          <w:bCs/>
          <w:sz w:val="26"/>
        </w:rPr>
        <w:t xml:space="preserve"> </w:t>
      </w:r>
      <w:r w:rsidRPr="002A3CEF">
        <w:rPr>
          <w:sz w:val="26"/>
        </w:rPr>
        <w:t xml:space="preserve"> </w:t>
      </w:r>
      <w:r w:rsidRPr="002A3CEF">
        <w:rPr>
          <w:bCs/>
          <w:sz w:val="26"/>
        </w:rPr>
        <w:t>на условиях, указанных в заявке на участие в открытом запросе предложений.</w:t>
      </w:r>
    </w:p>
    <w:p w:rsidR="00CC5871" w:rsidRPr="002A3CEF" w:rsidRDefault="00CC5871" w:rsidP="00F90D3D">
      <w:pPr>
        <w:pStyle w:val="Style3"/>
        <w:spacing w:line="240" w:lineRule="auto"/>
        <w:jc w:val="both"/>
        <w:rPr>
          <w:bCs/>
          <w:sz w:val="26"/>
        </w:rPr>
      </w:pPr>
    </w:p>
    <w:p w:rsidR="006F041D" w:rsidRPr="002A3CEF" w:rsidRDefault="00CC5871" w:rsidP="00F90D3D">
      <w:pPr>
        <w:pStyle w:val="Style3"/>
        <w:spacing w:line="240" w:lineRule="auto"/>
        <w:jc w:val="both"/>
        <w:rPr>
          <w:bCs/>
          <w:sz w:val="26"/>
        </w:rPr>
      </w:pPr>
      <w:r w:rsidRPr="002A3CEF">
        <w:rPr>
          <w:bCs/>
          <w:sz w:val="26"/>
        </w:rPr>
        <w:t xml:space="preserve">В случае принятия ФГУП «НО РАО» </w:t>
      </w:r>
      <w:r w:rsidR="00D15AE1">
        <w:rPr>
          <w:bCs/>
          <w:sz w:val="26"/>
        </w:rPr>
        <w:t xml:space="preserve">решения о заключении договора с </w:t>
      </w:r>
      <w:r w:rsidR="00D15AE1">
        <w:rPr>
          <w:sz w:val="26"/>
        </w:rPr>
        <w:t>ФБУ «НТЦ ЯРБ»</w:t>
      </w:r>
      <w:r w:rsidRPr="002A3CEF">
        <w:rPr>
          <w:sz w:val="26"/>
        </w:rPr>
        <w:t xml:space="preserve"> </w:t>
      </w:r>
      <w:r w:rsidRPr="002A3CEF">
        <w:rPr>
          <w:bCs/>
          <w:sz w:val="26"/>
        </w:rPr>
        <w:t>рекоменд</w:t>
      </w:r>
      <w:r w:rsidR="00D15AE1">
        <w:rPr>
          <w:bCs/>
          <w:sz w:val="26"/>
        </w:rPr>
        <w:t xml:space="preserve">овать ФГУП «НО  РАО» провести с </w:t>
      </w:r>
      <w:r w:rsidR="00D15AE1">
        <w:rPr>
          <w:sz w:val="26"/>
        </w:rPr>
        <w:t>ФБУ «НТЦ ЯРБ»</w:t>
      </w:r>
      <w:r w:rsidRPr="002A3CEF">
        <w:rPr>
          <w:sz w:val="26"/>
        </w:rPr>
        <w:t xml:space="preserve"> </w:t>
      </w:r>
      <w:r w:rsidRPr="002A3CEF">
        <w:rPr>
          <w:bCs/>
          <w:sz w:val="26"/>
        </w:rPr>
        <w:t>преддоговорные переговоры по снижению цены договора.</w:t>
      </w:r>
    </w:p>
    <w:p w:rsidR="00F90D3D" w:rsidRPr="00A7121C" w:rsidRDefault="00F90D3D" w:rsidP="00AC0668">
      <w:pPr>
        <w:pStyle w:val="Style3"/>
        <w:widowControl/>
        <w:spacing w:before="101" w:line="240" w:lineRule="auto"/>
        <w:jc w:val="left"/>
        <w:rPr>
          <w:bCs/>
          <w:sz w:val="26"/>
          <w:szCs w:val="28"/>
        </w:rPr>
      </w:pPr>
      <w:bookmarkStart w:id="0" w:name="_GoBack"/>
      <w:bookmarkEnd w:id="0"/>
    </w:p>
    <w:sectPr w:rsidR="00F90D3D" w:rsidRPr="00A7121C" w:rsidSect="00E07942">
      <w:headerReference w:type="default" r:id="rId10"/>
      <w:pgSz w:w="11906" w:h="16838"/>
      <w:pgMar w:top="567" w:right="851" w:bottom="851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CB9" w:rsidRDefault="00A23CB9" w:rsidP="000F3575">
      <w:pPr>
        <w:spacing w:line="240" w:lineRule="auto"/>
      </w:pPr>
      <w:r>
        <w:separator/>
      </w:r>
    </w:p>
  </w:endnote>
  <w:endnote w:type="continuationSeparator" w:id="0">
    <w:p w:rsidR="00A23CB9" w:rsidRDefault="00A23CB9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CB9" w:rsidRDefault="00A23CB9" w:rsidP="000F3575">
      <w:pPr>
        <w:spacing w:line="240" w:lineRule="auto"/>
      </w:pPr>
      <w:r>
        <w:separator/>
      </w:r>
    </w:p>
  </w:footnote>
  <w:footnote w:type="continuationSeparator" w:id="0">
    <w:p w:rsidR="00A23CB9" w:rsidRDefault="00A23CB9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DD2119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1FFA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4C00"/>
    <w:rsid w:val="00090982"/>
    <w:rsid w:val="000A464B"/>
    <w:rsid w:val="000B1802"/>
    <w:rsid w:val="000D7C58"/>
    <w:rsid w:val="000E09CA"/>
    <w:rsid w:val="000E7858"/>
    <w:rsid w:val="000F3575"/>
    <w:rsid w:val="000F493E"/>
    <w:rsid w:val="000F6329"/>
    <w:rsid w:val="00104A66"/>
    <w:rsid w:val="00105E29"/>
    <w:rsid w:val="001065CB"/>
    <w:rsid w:val="00115EC3"/>
    <w:rsid w:val="00131D23"/>
    <w:rsid w:val="001425B9"/>
    <w:rsid w:val="00143AE5"/>
    <w:rsid w:val="00147438"/>
    <w:rsid w:val="001637BF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223021"/>
    <w:rsid w:val="002271F2"/>
    <w:rsid w:val="0027020F"/>
    <w:rsid w:val="0027060F"/>
    <w:rsid w:val="00283437"/>
    <w:rsid w:val="002921D2"/>
    <w:rsid w:val="002A0369"/>
    <w:rsid w:val="002A1AA3"/>
    <w:rsid w:val="002A3CEF"/>
    <w:rsid w:val="002C47BF"/>
    <w:rsid w:val="002C7686"/>
    <w:rsid w:val="002C79B6"/>
    <w:rsid w:val="002D2D35"/>
    <w:rsid w:val="002D3D25"/>
    <w:rsid w:val="002E29C9"/>
    <w:rsid w:val="002F1413"/>
    <w:rsid w:val="002F3676"/>
    <w:rsid w:val="0030714C"/>
    <w:rsid w:val="00310C11"/>
    <w:rsid w:val="00317174"/>
    <w:rsid w:val="00343312"/>
    <w:rsid w:val="00345C94"/>
    <w:rsid w:val="003462C3"/>
    <w:rsid w:val="00386C50"/>
    <w:rsid w:val="003B1746"/>
    <w:rsid w:val="003C172C"/>
    <w:rsid w:val="003E0525"/>
    <w:rsid w:val="003E642F"/>
    <w:rsid w:val="00411777"/>
    <w:rsid w:val="004168C4"/>
    <w:rsid w:val="004407CB"/>
    <w:rsid w:val="00440FFD"/>
    <w:rsid w:val="00452902"/>
    <w:rsid w:val="0045380F"/>
    <w:rsid w:val="004666DE"/>
    <w:rsid w:val="004672B4"/>
    <w:rsid w:val="00474702"/>
    <w:rsid w:val="00477F6E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36839"/>
    <w:rsid w:val="005416B9"/>
    <w:rsid w:val="00552957"/>
    <w:rsid w:val="00554435"/>
    <w:rsid w:val="00557347"/>
    <w:rsid w:val="00562F26"/>
    <w:rsid w:val="005660A4"/>
    <w:rsid w:val="00582630"/>
    <w:rsid w:val="005B5DFD"/>
    <w:rsid w:val="005C425B"/>
    <w:rsid w:val="005D7470"/>
    <w:rsid w:val="005E3E87"/>
    <w:rsid w:val="006046B5"/>
    <w:rsid w:val="006174ED"/>
    <w:rsid w:val="006244DC"/>
    <w:rsid w:val="00643367"/>
    <w:rsid w:val="0067351D"/>
    <w:rsid w:val="0067459F"/>
    <w:rsid w:val="00676000"/>
    <w:rsid w:val="00686155"/>
    <w:rsid w:val="00691A09"/>
    <w:rsid w:val="00691C62"/>
    <w:rsid w:val="006B7E63"/>
    <w:rsid w:val="006C67B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648F7"/>
    <w:rsid w:val="007A1E21"/>
    <w:rsid w:val="007B1EC6"/>
    <w:rsid w:val="007B3A41"/>
    <w:rsid w:val="007D40B5"/>
    <w:rsid w:val="007F6D3F"/>
    <w:rsid w:val="00814A34"/>
    <w:rsid w:val="0082366B"/>
    <w:rsid w:val="0083245D"/>
    <w:rsid w:val="008442E6"/>
    <w:rsid w:val="0084795D"/>
    <w:rsid w:val="00857C93"/>
    <w:rsid w:val="008A6F7B"/>
    <w:rsid w:val="008B4D06"/>
    <w:rsid w:val="008B67A4"/>
    <w:rsid w:val="008C5721"/>
    <w:rsid w:val="008E48EB"/>
    <w:rsid w:val="008F4236"/>
    <w:rsid w:val="008F766B"/>
    <w:rsid w:val="009147BA"/>
    <w:rsid w:val="00917C3A"/>
    <w:rsid w:val="00917D43"/>
    <w:rsid w:val="009216FF"/>
    <w:rsid w:val="009267CC"/>
    <w:rsid w:val="00932250"/>
    <w:rsid w:val="00933764"/>
    <w:rsid w:val="009353CA"/>
    <w:rsid w:val="009871B1"/>
    <w:rsid w:val="009A1798"/>
    <w:rsid w:val="009F1851"/>
    <w:rsid w:val="009F1DB0"/>
    <w:rsid w:val="009F2585"/>
    <w:rsid w:val="00A06745"/>
    <w:rsid w:val="00A23CB9"/>
    <w:rsid w:val="00A52A90"/>
    <w:rsid w:val="00A67792"/>
    <w:rsid w:val="00A7121C"/>
    <w:rsid w:val="00A84284"/>
    <w:rsid w:val="00A96B50"/>
    <w:rsid w:val="00A97D32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140A5"/>
    <w:rsid w:val="00B218EB"/>
    <w:rsid w:val="00B42A30"/>
    <w:rsid w:val="00B5779D"/>
    <w:rsid w:val="00B60AAD"/>
    <w:rsid w:val="00B62028"/>
    <w:rsid w:val="00B64E69"/>
    <w:rsid w:val="00B70192"/>
    <w:rsid w:val="00B744E7"/>
    <w:rsid w:val="00B80EF8"/>
    <w:rsid w:val="00B914D6"/>
    <w:rsid w:val="00B91DFE"/>
    <w:rsid w:val="00BB15FF"/>
    <w:rsid w:val="00BC21D3"/>
    <w:rsid w:val="00BC466C"/>
    <w:rsid w:val="00BE1ECD"/>
    <w:rsid w:val="00BE5F2F"/>
    <w:rsid w:val="00BF3552"/>
    <w:rsid w:val="00BF6334"/>
    <w:rsid w:val="00C027ED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9777B"/>
    <w:rsid w:val="00CA3149"/>
    <w:rsid w:val="00CC0B7B"/>
    <w:rsid w:val="00CC5871"/>
    <w:rsid w:val="00CC6D50"/>
    <w:rsid w:val="00CE0E7F"/>
    <w:rsid w:val="00CE3B7C"/>
    <w:rsid w:val="00CF043D"/>
    <w:rsid w:val="00D04A9C"/>
    <w:rsid w:val="00D06D6C"/>
    <w:rsid w:val="00D138FD"/>
    <w:rsid w:val="00D15AE1"/>
    <w:rsid w:val="00D15F55"/>
    <w:rsid w:val="00D3329E"/>
    <w:rsid w:val="00D66919"/>
    <w:rsid w:val="00D73D64"/>
    <w:rsid w:val="00D92C12"/>
    <w:rsid w:val="00DA1442"/>
    <w:rsid w:val="00DA5611"/>
    <w:rsid w:val="00DC32F8"/>
    <w:rsid w:val="00DD1559"/>
    <w:rsid w:val="00DD2119"/>
    <w:rsid w:val="00DD6EDF"/>
    <w:rsid w:val="00DF1032"/>
    <w:rsid w:val="00E011F8"/>
    <w:rsid w:val="00E019D7"/>
    <w:rsid w:val="00E07942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C7F18"/>
    <w:rsid w:val="00ED015F"/>
    <w:rsid w:val="00ED6102"/>
    <w:rsid w:val="00EE3D95"/>
    <w:rsid w:val="00EF70A0"/>
    <w:rsid w:val="00F0798D"/>
    <w:rsid w:val="00F10FED"/>
    <w:rsid w:val="00F178DE"/>
    <w:rsid w:val="00F23DD4"/>
    <w:rsid w:val="00F403AD"/>
    <w:rsid w:val="00F40495"/>
    <w:rsid w:val="00F52B90"/>
    <w:rsid w:val="00F90672"/>
    <w:rsid w:val="00F90D3D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4400D-C8D7-426E-B922-20CAE253F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4237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Дудник Ольга Анатольевна</cp:lastModifiedBy>
  <cp:revision>3</cp:revision>
  <cp:lastPrinted>2014-10-23T11:20:00Z</cp:lastPrinted>
  <dcterms:created xsi:type="dcterms:W3CDTF">2014-10-23T11:21:00Z</dcterms:created>
  <dcterms:modified xsi:type="dcterms:W3CDTF">2014-10-23T11:21:00Z</dcterms:modified>
</cp:coreProperties>
</file>