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BC5" w:rsidRDefault="006E61F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№1148 </w:t>
      </w:r>
      <w:proofErr w:type="spellStart"/>
      <w:r>
        <w:rPr>
          <w:rFonts w:ascii="Times New Roman" w:hAnsi="Times New Roman"/>
          <w:b/>
          <w:bCs/>
          <w:sz w:val="28"/>
        </w:rPr>
        <w:t>н</w:t>
      </w:r>
      <w:proofErr w:type="spellEnd"/>
      <w:r>
        <w:rPr>
          <w:rFonts w:ascii="Times New Roman" w:hAnsi="Times New Roman"/>
          <w:b/>
          <w:bCs/>
          <w:sz w:val="28"/>
        </w:rPr>
        <w:t xml:space="preserve">/П-14-3 </w:t>
      </w:r>
    </w:p>
    <w:p w:rsidR="00414BC5" w:rsidRDefault="006E61F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по лоту</w:t>
      </w:r>
      <w:proofErr w:type="gramEnd"/>
      <w:r>
        <w:rPr>
          <w:rFonts w:ascii="Times New Roman" w:hAnsi="Times New Roman"/>
          <w:b/>
          <w:bCs/>
          <w:sz w:val="28"/>
        </w:rPr>
        <w:t xml:space="preserve"> №1148 </w:t>
      </w:r>
      <w:proofErr w:type="spellStart"/>
      <w:r>
        <w:rPr>
          <w:rFonts w:ascii="Times New Roman" w:hAnsi="Times New Roman"/>
          <w:b/>
          <w:bCs/>
          <w:sz w:val="28"/>
        </w:rPr>
        <w:t>н</w:t>
      </w:r>
      <w:proofErr w:type="spellEnd"/>
      <w:r>
        <w:rPr>
          <w:rFonts w:ascii="Times New Roman" w:hAnsi="Times New Roman"/>
          <w:b/>
          <w:bCs/>
          <w:sz w:val="28"/>
        </w:rPr>
        <w:t>/П-14 «На право заключения договора купли-продажи фронтального погрузчика для целей лизинга для нужд АО «НИАЭП»»</w:t>
      </w:r>
    </w:p>
    <w:p w:rsidR="00414BC5" w:rsidRDefault="00414BC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414BC5">
        <w:tc>
          <w:tcPr>
            <w:tcW w:w="5210" w:type="dxa"/>
            <w:hideMark/>
          </w:tcPr>
          <w:p w:rsidR="00414BC5" w:rsidRDefault="006E61F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14BC5" w:rsidRDefault="006E61F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«11» ноября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14BC5" w:rsidRDefault="00414BC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A42B9" w:rsidRDefault="000A42B9" w:rsidP="000A42B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0A42B9" w:rsidRDefault="000A42B9" w:rsidP="000A42B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A42B9" w:rsidRDefault="000A42B9" w:rsidP="000A42B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A42B9" w:rsidRPr="00C201F0" w:rsidRDefault="000A42B9" w:rsidP="000A42B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0A42B9" w:rsidRPr="00C201F0" w:rsidRDefault="000A42B9" w:rsidP="000A42B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 w:rsidRPr="00C201F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201F0">
        <w:rPr>
          <w:rFonts w:ascii="Times New Roman" w:hAnsi="Times New Roman"/>
          <w:sz w:val="28"/>
          <w:szCs w:val="28"/>
        </w:rPr>
        <w:t xml:space="preserve">: право заключения договора по лоту №1148 </w:t>
      </w:r>
      <w:proofErr w:type="spellStart"/>
      <w:r w:rsidRPr="00C201F0">
        <w:rPr>
          <w:rFonts w:ascii="Times New Roman" w:hAnsi="Times New Roman"/>
          <w:sz w:val="28"/>
          <w:szCs w:val="28"/>
        </w:rPr>
        <w:t>н</w:t>
      </w:r>
      <w:proofErr w:type="spellEnd"/>
      <w:r w:rsidRPr="00C201F0">
        <w:rPr>
          <w:rFonts w:ascii="Times New Roman" w:hAnsi="Times New Roman"/>
          <w:sz w:val="28"/>
          <w:szCs w:val="28"/>
        </w:rPr>
        <w:t>/П-14 «На право заключения договора купли-продажи фронтального погрузчика для целей лизинга для нужд АО «НИАЭП»</w:t>
      </w:r>
    </w:p>
    <w:p w:rsidR="000A42B9" w:rsidRPr="00C201F0" w:rsidRDefault="000A42B9" w:rsidP="000A42B9">
      <w:pPr>
        <w:rPr>
          <w:rFonts w:ascii="Times New Roman" w:hAnsi="Times New Roman"/>
          <w:sz w:val="28"/>
          <w:szCs w:val="28"/>
        </w:rPr>
      </w:pPr>
    </w:p>
    <w:p w:rsidR="000A42B9" w:rsidRPr="00C201F0" w:rsidRDefault="000A42B9" w:rsidP="000A42B9">
      <w:pPr>
        <w:rPr>
          <w:rFonts w:ascii="Times New Roman" w:hAnsi="Times New Roman"/>
          <w:sz w:val="28"/>
          <w:szCs w:val="28"/>
        </w:rPr>
      </w:pPr>
      <w:r w:rsidRPr="00C201F0">
        <w:rPr>
          <w:rFonts w:ascii="Times New Roman" w:hAnsi="Times New Roman"/>
          <w:sz w:val="28"/>
          <w:szCs w:val="28"/>
        </w:rPr>
        <w:t xml:space="preserve">Начальная (максимальная) цена договора: 7 200 000 (Семь миллионов двести тысяч) рублей 00 копеек, включая НДС. </w:t>
      </w:r>
    </w:p>
    <w:p w:rsidR="000A42B9" w:rsidRPr="00C201F0" w:rsidRDefault="000A42B9" w:rsidP="000A42B9">
      <w:pPr>
        <w:rPr>
          <w:rFonts w:ascii="Times New Roman" w:hAnsi="Times New Roman"/>
          <w:sz w:val="28"/>
          <w:szCs w:val="28"/>
        </w:rPr>
      </w:pPr>
    </w:p>
    <w:p w:rsidR="000A42B9" w:rsidRPr="00C201F0" w:rsidRDefault="000A42B9" w:rsidP="000A42B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201F0">
        <w:rPr>
          <w:rFonts w:ascii="Times New Roman" w:hAnsi="Times New Roman"/>
          <w:sz w:val="28"/>
          <w:szCs w:val="28"/>
        </w:rPr>
        <w:t>Состав и объем: в соответствии с томом 2 «ТЕХНИЧЕСКАЯ ЧАСТЬ» документации по запросу предложений.</w:t>
      </w:r>
    </w:p>
    <w:p w:rsidR="000A42B9" w:rsidRDefault="000A42B9" w:rsidP="000A42B9">
      <w:pPr>
        <w:tabs>
          <w:tab w:val="left" w:pos="252"/>
        </w:tabs>
        <w:rPr>
          <w:sz w:val="28"/>
          <w:szCs w:val="28"/>
        </w:rPr>
      </w:pPr>
    </w:p>
    <w:p w:rsidR="00414BC5" w:rsidRDefault="000A42B9" w:rsidP="000A42B9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 w:rsidRPr="00C201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C201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C201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«14» октября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№31401599911,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№141014/0536/978,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№R025353.</w:t>
      </w:r>
    </w:p>
    <w:p w:rsidR="00414BC5" w:rsidRDefault="00414BC5">
      <w:pPr>
        <w:pStyle w:val="310"/>
        <w:ind w:firstLine="0"/>
        <w:rPr>
          <w:b w:val="0"/>
          <w:bCs w:val="0"/>
          <w:sz w:val="28"/>
          <w:szCs w:val="24"/>
        </w:rPr>
      </w:pPr>
    </w:p>
    <w:p w:rsidR="000A42B9" w:rsidRDefault="000A42B9" w:rsidP="000A42B9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</w:t>
      </w:r>
      <w:r>
        <w:rPr>
          <w:b w:val="0"/>
          <w:bCs w:val="0"/>
          <w:sz w:val="28"/>
          <w:szCs w:val="20"/>
        </w:rPr>
        <w:t xml:space="preserve"> в 10:00:00 «11» ноября 2014 года по адресу: </w:t>
      </w:r>
      <w:r>
        <w:rPr>
          <w:b w:val="0"/>
          <w:bCs w:val="0"/>
          <w:color w:val="000000"/>
          <w:sz w:val="28"/>
          <w:szCs w:val="20"/>
        </w:rPr>
        <w:t>603006, г.Н.Новгород, пл. Свободы, д.3</w:t>
      </w:r>
    </w:p>
    <w:p w:rsidR="000A42B9" w:rsidRDefault="000A42B9" w:rsidP="000A42B9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0A42B9" w:rsidRDefault="000A42B9" w:rsidP="000A42B9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0A42B9" w:rsidRPr="00C4088E" w:rsidTr="002459E1">
        <w:trPr>
          <w:trHeight w:val="173"/>
        </w:trPr>
        <w:tc>
          <w:tcPr>
            <w:tcW w:w="2835" w:type="dxa"/>
            <w:vAlign w:val="center"/>
          </w:tcPr>
          <w:p w:rsidR="000A42B9" w:rsidRPr="00C4088E" w:rsidRDefault="000A42B9" w:rsidP="002459E1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0A42B9" w:rsidRPr="00C4088E" w:rsidRDefault="000A42B9" w:rsidP="002459E1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A42B9" w:rsidRPr="00C4088E" w:rsidTr="002459E1">
        <w:trPr>
          <w:trHeight w:val="299"/>
        </w:trPr>
        <w:tc>
          <w:tcPr>
            <w:tcW w:w="10206" w:type="dxa"/>
            <w:gridSpan w:val="2"/>
            <w:vAlign w:val="center"/>
          </w:tcPr>
          <w:p w:rsidR="000A42B9" w:rsidRPr="00C4088E" w:rsidRDefault="000A42B9" w:rsidP="002459E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0A42B9" w:rsidRPr="00C4088E" w:rsidTr="002459E1">
        <w:trPr>
          <w:trHeight w:val="515"/>
        </w:trPr>
        <w:tc>
          <w:tcPr>
            <w:tcW w:w="2835" w:type="dxa"/>
            <w:vAlign w:val="center"/>
          </w:tcPr>
          <w:p w:rsidR="000A42B9" w:rsidRPr="00C4088E" w:rsidRDefault="000A42B9" w:rsidP="002459E1">
            <w:pPr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371" w:type="dxa"/>
            <w:vAlign w:val="center"/>
          </w:tcPr>
          <w:p w:rsidR="000A42B9" w:rsidRPr="00C4088E" w:rsidRDefault="000A42B9" w:rsidP="002459E1">
            <w:pPr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планирования закупок </w:t>
            </w:r>
            <w:r>
              <w:rPr>
                <w:rFonts w:ascii="Times New Roman" w:hAnsi="Times New Roman"/>
                <w:sz w:val="28"/>
                <w:szCs w:val="28"/>
              </w:rPr>
              <w:t>АО </w:t>
            </w:r>
            <w:r w:rsidRPr="00C4088E">
              <w:rPr>
                <w:rFonts w:ascii="Times New Roman" w:hAnsi="Times New Roman"/>
                <w:sz w:val="28"/>
                <w:szCs w:val="28"/>
              </w:rPr>
              <w:t>«НИАЭП»</w:t>
            </w:r>
          </w:p>
        </w:tc>
      </w:tr>
      <w:tr w:rsidR="000A42B9" w:rsidRPr="00C4088E" w:rsidTr="002459E1">
        <w:trPr>
          <w:trHeight w:val="289"/>
        </w:trPr>
        <w:tc>
          <w:tcPr>
            <w:tcW w:w="10206" w:type="dxa"/>
            <w:gridSpan w:val="2"/>
            <w:vAlign w:val="center"/>
          </w:tcPr>
          <w:p w:rsidR="000A42B9" w:rsidRPr="00C4088E" w:rsidRDefault="000A42B9" w:rsidP="002459E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A42B9" w:rsidRPr="00C4088E" w:rsidTr="002459E1">
        <w:trPr>
          <w:trHeight w:val="420"/>
        </w:trPr>
        <w:tc>
          <w:tcPr>
            <w:tcW w:w="2835" w:type="dxa"/>
            <w:vAlign w:val="center"/>
          </w:tcPr>
          <w:p w:rsidR="000A42B9" w:rsidRPr="00C4088E" w:rsidRDefault="000A42B9" w:rsidP="002459E1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0A42B9" w:rsidRPr="00C4088E" w:rsidRDefault="000A42B9" w:rsidP="002459E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0A42B9" w:rsidRPr="00C4088E" w:rsidTr="002459E1">
        <w:trPr>
          <w:trHeight w:val="265"/>
        </w:trPr>
        <w:tc>
          <w:tcPr>
            <w:tcW w:w="10206" w:type="dxa"/>
            <w:gridSpan w:val="2"/>
            <w:vAlign w:val="center"/>
          </w:tcPr>
          <w:p w:rsidR="000A42B9" w:rsidRPr="00C4088E" w:rsidRDefault="000A42B9" w:rsidP="002459E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0A42B9" w:rsidRPr="00C4088E" w:rsidTr="002459E1">
        <w:trPr>
          <w:trHeight w:val="420"/>
        </w:trPr>
        <w:tc>
          <w:tcPr>
            <w:tcW w:w="2835" w:type="dxa"/>
            <w:vAlign w:val="center"/>
          </w:tcPr>
          <w:p w:rsidR="000A42B9" w:rsidRPr="00C4088E" w:rsidRDefault="000A42B9" w:rsidP="002459E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0A42B9" w:rsidRPr="00C4088E" w:rsidRDefault="000A42B9" w:rsidP="002459E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C4088E">
              <w:rPr>
                <w:rFonts w:ascii="Times New Roman" w:hAnsi="Times New Roman"/>
                <w:sz w:val="28"/>
                <w:szCs w:val="28"/>
              </w:rPr>
              <w:t>Росэнергоатом</w:t>
            </w:r>
            <w:proofErr w:type="spellEnd"/>
            <w:r w:rsidRPr="00C4088E">
              <w:rPr>
                <w:rFonts w:ascii="Times New Roman" w:hAnsi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A42B9" w:rsidRPr="00C4088E" w:rsidTr="002459E1">
        <w:trPr>
          <w:trHeight w:val="420"/>
        </w:trPr>
        <w:tc>
          <w:tcPr>
            <w:tcW w:w="2835" w:type="dxa"/>
            <w:vAlign w:val="center"/>
          </w:tcPr>
          <w:p w:rsidR="000A42B9" w:rsidRPr="00C4088E" w:rsidRDefault="000A42B9" w:rsidP="002459E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371" w:type="dxa"/>
            <w:vAlign w:val="center"/>
          </w:tcPr>
          <w:p w:rsidR="000A42B9" w:rsidRPr="00C4088E" w:rsidRDefault="000A42B9" w:rsidP="002459E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0A42B9" w:rsidRPr="00C4088E" w:rsidTr="002459E1">
        <w:trPr>
          <w:trHeight w:val="420"/>
        </w:trPr>
        <w:tc>
          <w:tcPr>
            <w:tcW w:w="2835" w:type="dxa"/>
            <w:vAlign w:val="center"/>
          </w:tcPr>
          <w:p w:rsidR="000A42B9" w:rsidRPr="00C4088E" w:rsidRDefault="000A42B9" w:rsidP="002459E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0A42B9" w:rsidRPr="00C4088E" w:rsidRDefault="000A42B9" w:rsidP="002459E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0A42B9" w:rsidRPr="00C4088E" w:rsidTr="002459E1">
        <w:trPr>
          <w:trHeight w:val="423"/>
        </w:trPr>
        <w:tc>
          <w:tcPr>
            <w:tcW w:w="2835" w:type="dxa"/>
            <w:vAlign w:val="center"/>
          </w:tcPr>
          <w:p w:rsidR="000A42B9" w:rsidRPr="00C4088E" w:rsidRDefault="000A42B9" w:rsidP="002459E1">
            <w:pPr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C4088E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0A42B9" w:rsidRPr="00C4088E" w:rsidRDefault="000A42B9" w:rsidP="002459E1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C4088E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0A42B9" w:rsidRPr="00C4088E" w:rsidTr="002459E1">
        <w:trPr>
          <w:trHeight w:val="423"/>
        </w:trPr>
        <w:tc>
          <w:tcPr>
            <w:tcW w:w="2835" w:type="dxa"/>
            <w:vAlign w:val="center"/>
          </w:tcPr>
          <w:p w:rsidR="000A42B9" w:rsidRPr="00C4088E" w:rsidRDefault="000A42B9" w:rsidP="002459E1">
            <w:pPr>
              <w:spacing w:line="20" w:lineRule="atLeast"/>
              <w:jc w:val="left"/>
              <w:rPr>
                <w:sz w:val="28"/>
                <w:szCs w:val="28"/>
              </w:rPr>
            </w:pPr>
            <w:r w:rsidRPr="00C4088E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0A42B9" w:rsidRPr="00C4088E" w:rsidRDefault="000A42B9" w:rsidP="002459E1">
            <w:pPr>
              <w:autoSpaceDE w:val="0"/>
              <w:autoSpaceDN w:val="0"/>
              <w:adjustRightInd w:val="0"/>
              <w:spacing w:line="20" w:lineRule="atLeast"/>
              <w:rPr>
                <w:sz w:val="28"/>
                <w:szCs w:val="28"/>
              </w:rPr>
            </w:pPr>
            <w:r w:rsidRPr="00C4088E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финансового отдела </w:t>
            </w:r>
            <w:r w:rsidRPr="00C4088E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0A42B9" w:rsidRPr="00C4088E" w:rsidTr="002459E1">
        <w:trPr>
          <w:trHeight w:val="423"/>
        </w:trPr>
        <w:tc>
          <w:tcPr>
            <w:tcW w:w="2835" w:type="dxa"/>
            <w:vAlign w:val="center"/>
          </w:tcPr>
          <w:p w:rsidR="000A42B9" w:rsidRPr="00C4088E" w:rsidRDefault="000A42B9" w:rsidP="002459E1">
            <w:pPr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371" w:type="dxa"/>
            <w:vAlign w:val="center"/>
          </w:tcPr>
          <w:p w:rsidR="000A42B9" w:rsidRPr="00C4088E" w:rsidRDefault="000A42B9" w:rsidP="002459E1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группы отдела комплектации тепломеханического оборудования </w:t>
            </w:r>
            <w:r w:rsidRPr="00C4088E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0A42B9" w:rsidRPr="00C4088E" w:rsidTr="002459E1">
        <w:trPr>
          <w:trHeight w:val="423"/>
        </w:trPr>
        <w:tc>
          <w:tcPr>
            <w:tcW w:w="2835" w:type="dxa"/>
            <w:vAlign w:val="center"/>
          </w:tcPr>
          <w:p w:rsidR="000A42B9" w:rsidRPr="00F65D4E" w:rsidRDefault="000A42B9" w:rsidP="002459E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7371" w:type="dxa"/>
            <w:vAlign w:val="center"/>
          </w:tcPr>
          <w:p w:rsidR="000A42B9" w:rsidRPr="00F65D4E" w:rsidRDefault="000A42B9" w:rsidP="002459E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0A42B9" w:rsidRPr="00C4088E" w:rsidTr="002459E1">
        <w:trPr>
          <w:trHeight w:val="423"/>
        </w:trPr>
        <w:tc>
          <w:tcPr>
            <w:tcW w:w="2835" w:type="dxa"/>
            <w:vAlign w:val="center"/>
          </w:tcPr>
          <w:p w:rsidR="000A42B9" w:rsidRPr="00F65D4E" w:rsidRDefault="000A42B9" w:rsidP="002459E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371" w:type="dxa"/>
            <w:vAlign w:val="center"/>
          </w:tcPr>
          <w:p w:rsidR="000A42B9" w:rsidRPr="00F65D4E" w:rsidRDefault="000A42B9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0A42B9" w:rsidRPr="00C4088E" w:rsidTr="002459E1">
        <w:trPr>
          <w:trHeight w:val="220"/>
        </w:trPr>
        <w:tc>
          <w:tcPr>
            <w:tcW w:w="10206" w:type="dxa"/>
            <w:gridSpan w:val="2"/>
            <w:vAlign w:val="center"/>
          </w:tcPr>
          <w:p w:rsidR="000A42B9" w:rsidRPr="00C4088E" w:rsidRDefault="000A42B9" w:rsidP="002459E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A42B9" w:rsidRPr="00C4088E" w:rsidTr="002459E1">
        <w:trPr>
          <w:trHeight w:val="420"/>
        </w:trPr>
        <w:tc>
          <w:tcPr>
            <w:tcW w:w="2835" w:type="dxa"/>
            <w:vAlign w:val="center"/>
          </w:tcPr>
          <w:p w:rsidR="000A42B9" w:rsidRPr="00C4088E" w:rsidRDefault="000A42B9" w:rsidP="002459E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0A42B9" w:rsidRPr="00C4088E" w:rsidRDefault="000A42B9" w:rsidP="002459E1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0A42B9" w:rsidRPr="004A50DB" w:rsidRDefault="000A42B9" w:rsidP="000A42B9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8"/>
          <w:szCs w:val="28"/>
          <w:highlight w:val="yellow"/>
        </w:rPr>
      </w:pPr>
    </w:p>
    <w:p w:rsidR="00414BC5" w:rsidRDefault="000A42B9" w:rsidP="000A42B9">
      <w:pPr>
        <w:rPr>
          <w:rFonts w:ascii="Times New Roman" w:hAnsi="Times New Roman"/>
          <w:sz w:val="28"/>
        </w:rPr>
      </w:pPr>
      <w:r w:rsidRPr="004A50DB">
        <w:rPr>
          <w:rFonts w:ascii="Times New Roman" w:hAnsi="Times New Roman"/>
          <w:sz w:val="28"/>
          <w:szCs w:val="28"/>
        </w:rPr>
        <w:t xml:space="preserve"> Заседание проводится в присутствии </w:t>
      </w:r>
      <w:r>
        <w:rPr>
          <w:rFonts w:ascii="Times New Roman" w:hAnsi="Times New Roman"/>
          <w:sz w:val="28"/>
          <w:szCs w:val="28"/>
        </w:rPr>
        <w:t>10</w:t>
      </w:r>
      <w:r w:rsidRPr="004A50DB">
        <w:rPr>
          <w:rFonts w:ascii="Times New Roman" w:hAnsi="Times New Roman"/>
          <w:sz w:val="28"/>
          <w:szCs w:val="28"/>
        </w:rPr>
        <w:t xml:space="preserve"> из 1</w:t>
      </w:r>
      <w:r>
        <w:rPr>
          <w:rFonts w:ascii="Times New Roman" w:hAnsi="Times New Roman"/>
          <w:sz w:val="28"/>
          <w:szCs w:val="28"/>
        </w:rPr>
        <w:t>5</w:t>
      </w:r>
      <w:r w:rsidRPr="004A50DB">
        <w:rPr>
          <w:rFonts w:ascii="Times New Roman" w:hAnsi="Times New Roman"/>
          <w:sz w:val="28"/>
          <w:szCs w:val="28"/>
        </w:rPr>
        <w:t xml:space="preserve"> членов закупочной комиссии, что составляет </w:t>
      </w:r>
      <w:r>
        <w:rPr>
          <w:rFonts w:ascii="Times New Roman" w:hAnsi="Times New Roman"/>
          <w:sz w:val="28"/>
          <w:szCs w:val="28"/>
        </w:rPr>
        <w:t>66</w:t>
      </w:r>
      <w:r w:rsidRPr="004A50DB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414BC5" w:rsidRDefault="00414BC5">
      <w:pPr>
        <w:rPr>
          <w:rFonts w:ascii="Times New Roman" w:hAnsi="Times New Roman"/>
          <w:sz w:val="28"/>
        </w:rPr>
      </w:pPr>
    </w:p>
    <w:p w:rsidR="000A42B9" w:rsidRDefault="000A42B9" w:rsidP="000A42B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«28» октября 2014 года №1148 </w:t>
      </w:r>
      <w:proofErr w:type="spellStart"/>
      <w:r>
        <w:rPr>
          <w:rFonts w:ascii="Times New Roman" w:hAnsi="Times New Roman"/>
          <w:sz w:val="28"/>
        </w:rPr>
        <w:t>н</w:t>
      </w:r>
      <w:proofErr w:type="spell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931"/>
        <w:gridCol w:w="3149"/>
        <w:gridCol w:w="4971"/>
      </w:tblGrid>
      <w:tr w:rsidR="000A42B9" w:rsidTr="002459E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B9" w:rsidRDefault="000A42B9" w:rsidP="002459E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B9" w:rsidRDefault="000A42B9" w:rsidP="002459E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B9" w:rsidRDefault="000A42B9" w:rsidP="002459E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0A42B9" w:rsidTr="002459E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B9" w:rsidRDefault="000A42B9" w:rsidP="002459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60190789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B9" w:rsidRDefault="000A42B9" w:rsidP="002459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"Управляющая компания ТСК"</w:t>
            </w:r>
          </w:p>
          <w:p w:rsidR="000A42B9" w:rsidRDefault="000A42B9" w:rsidP="002459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4401104325</w:t>
            </w:r>
          </w:p>
        </w:tc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B9" w:rsidRDefault="000A42B9" w:rsidP="002459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7 199 999 (Семь миллионов сто девяносто девять тысяч девятьсот девяносто девять) рублей 99 копеек,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включая НДС </w:t>
            </w:r>
          </w:p>
        </w:tc>
      </w:tr>
      <w:tr w:rsidR="000A42B9" w:rsidTr="002459E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B9" w:rsidRDefault="000A42B9" w:rsidP="002459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60190847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B9" w:rsidRDefault="000A42B9" w:rsidP="002459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"ЛОНМАДИ НН" </w:t>
            </w:r>
          </w:p>
          <w:p w:rsidR="000A42B9" w:rsidRDefault="000A42B9" w:rsidP="002459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5257112266</w:t>
            </w:r>
          </w:p>
        </w:tc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2B9" w:rsidRDefault="000A42B9" w:rsidP="002459E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7 199 999 (Семь миллионов сто девяносто девять тысяч девятьсот девяносто девять) рублей 99 копеек, включая НДС </w:t>
            </w:r>
          </w:p>
        </w:tc>
      </w:tr>
    </w:tbl>
    <w:p w:rsidR="000A42B9" w:rsidRPr="00A34C1E" w:rsidRDefault="000A42B9" w:rsidP="000A42B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0A42B9" w:rsidRDefault="000A42B9" w:rsidP="000A42B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E8151B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06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но</w:t>
      </w:r>
      <w:r w:rsidRPr="00E8151B">
        <w:rPr>
          <w:rFonts w:ascii="Times New Roman" w:eastAsiaTheme="minorEastAsia" w:hAnsi="Times New Roman"/>
          <w:sz w:val="28"/>
          <w:szCs w:val="28"/>
        </w:rPr>
        <w:t>ября 2014г. №</w:t>
      </w:r>
      <w:r>
        <w:rPr>
          <w:rFonts w:ascii="Times New Roman" w:hAnsi="Times New Roman"/>
          <w:sz w:val="28"/>
        </w:rPr>
        <w:t xml:space="preserve">1148 </w:t>
      </w:r>
      <w:proofErr w:type="spellStart"/>
      <w:r>
        <w:rPr>
          <w:rFonts w:ascii="Times New Roman" w:hAnsi="Times New Roman"/>
          <w:sz w:val="28"/>
        </w:rPr>
        <w:t>н</w:t>
      </w:r>
      <w:proofErr w:type="spellEnd"/>
      <w:r>
        <w:rPr>
          <w:rFonts w:ascii="Times New Roman" w:hAnsi="Times New Roman"/>
          <w:sz w:val="28"/>
        </w:rPr>
        <w:t>/П-14-2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0A42B9" w:rsidRPr="002722FB" w:rsidRDefault="000A42B9" w:rsidP="000A42B9">
      <w:pPr>
        <w:pStyle w:val="af1"/>
        <w:jc w:val="both"/>
        <w:rPr>
          <w:sz w:val="28"/>
          <w:szCs w:val="28"/>
        </w:rPr>
      </w:pPr>
      <w:r w:rsidRPr="002722FB">
        <w:rPr>
          <w:sz w:val="28"/>
          <w:szCs w:val="28"/>
        </w:rPr>
        <w:t>2.</w:t>
      </w:r>
      <w:r w:rsidRPr="006E1108">
        <w:rPr>
          <w:sz w:val="28"/>
          <w:szCs w:val="28"/>
        </w:rPr>
        <w:t>1</w:t>
      </w:r>
      <w:r w:rsidRPr="002722FB">
        <w:rPr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В </w:t>
      </w:r>
      <w:r w:rsidRPr="009B6496">
        <w:rPr>
          <w:sz w:val="28"/>
        </w:rPr>
        <w:t>соответствии</w:t>
      </w:r>
      <w:r>
        <w:rPr>
          <w:rFonts w:eastAsia="Calibri"/>
          <w:sz w:val="28"/>
          <w:szCs w:val="28"/>
        </w:rPr>
        <w:t xml:space="preserve"> с пунктом 19.8, на основании пункта</w:t>
      </w:r>
      <w:r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2722FB">
        <w:rPr>
          <w:sz w:val="28"/>
          <w:szCs w:val="28"/>
        </w:rPr>
        <w:t xml:space="preserve">: </w:t>
      </w:r>
    </w:p>
    <w:p w:rsidR="000A42B9" w:rsidRPr="002722FB" w:rsidRDefault="000A42B9" w:rsidP="000A42B9">
      <w:pPr>
        <w:pStyle w:val="af1"/>
        <w:jc w:val="both"/>
        <w:rPr>
          <w:sz w:val="28"/>
          <w:szCs w:val="28"/>
        </w:rPr>
      </w:pPr>
      <w:r w:rsidRPr="002722FB">
        <w:rPr>
          <w:sz w:val="28"/>
          <w:szCs w:val="28"/>
        </w:rPr>
        <w:t>2.</w:t>
      </w:r>
      <w:r w:rsidRPr="006E1108">
        <w:rPr>
          <w:sz w:val="28"/>
          <w:szCs w:val="28"/>
        </w:rPr>
        <w:t>1</w:t>
      </w:r>
      <w:r w:rsidRPr="002722FB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2722FB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ООО "Управляющая компания ТСК" </w:t>
      </w:r>
      <w:r w:rsidRPr="002722FB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2722FB">
        <w:rPr>
          <w:sz w:val="28"/>
          <w:szCs w:val="28"/>
        </w:rPr>
        <w:t xml:space="preserve"> </w:t>
      </w:r>
    </w:p>
    <w:p w:rsidR="000A42B9" w:rsidRPr="002722FB" w:rsidRDefault="000A42B9" w:rsidP="000A42B9">
      <w:pPr>
        <w:pStyle w:val="af1"/>
        <w:jc w:val="both"/>
        <w:rPr>
          <w:sz w:val="28"/>
          <w:szCs w:val="28"/>
        </w:rPr>
      </w:pPr>
      <w:r w:rsidRPr="002722FB">
        <w:rPr>
          <w:sz w:val="28"/>
          <w:szCs w:val="28"/>
        </w:rPr>
        <w:t>2.</w:t>
      </w:r>
      <w:r w:rsidRPr="006E1108">
        <w:rPr>
          <w:sz w:val="28"/>
          <w:szCs w:val="28"/>
        </w:rPr>
        <w:t>1</w:t>
      </w:r>
      <w:r w:rsidRPr="002722FB">
        <w:rPr>
          <w:sz w:val="28"/>
          <w:szCs w:val="28"/>
        </w:rPr>
        <w:t xml:space="preserve">.2. направить участнику </w:t>
      </w:r>
      <w:r>
        <w:rPr>
          <w:sz w:val="28"/>
          <w:szCs w:val="28"/>
        </w:rPr>
        <w:t>запроса предложений</w:t>
      </w:r>
      <w:r w:rsidRPr="002722FB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ООО "ЛОНМАДИ НН" </w:t>
      </w:r>
      <w:r w:rsidRPr="002722FB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2722FB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2722FB">
        <w:rPr>
          <w:sz w:val="28"/>
          <w:szCs w:val="28"/>
        </w:rPr>
        <w:t xml:space="preserve"> </w:t>
      </w:r>
    </w:p>
    <w:p w:rsidR="00414BC5" w:rsidRDefault="000A42B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6E61F6">
        <w:rPr>
          <w:rFonts w:ascii="Times New Roman" w:hAnsi="Times New Roman"/>
          <w:sz w:val="28"/>
        </w:rPr>
        <w:t xml:space="preserve">. </w:t>
      </w:r>
      <w:r w:rsidRPr="00E8151B">
        <w:rPr>
          <w:rFonts w:ascii="Times New Roman" w:eastAsiaTheme="minorEastAsia" w:hAnsi="Times New Roman"/>
          <w:sz w:val="27"/>
          <w:szCs w:val="27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 приняты следующие решения</w:t>
      </w:r>
      <w:r w:rsidR="006E61F6">
        <w:rPr>
          <w:rFonts w:ascii="Times New Roman" w:hAnsi="Times New Roman"/>
          <w:sz w:val="28"/>
        </w:rPr>
        <w:t>:</w:t>
      </w:r>
    </w:p>
    <w:p w:rsidR="00414BC5" w:rsidRPr="000A42B9" w:rsidRDefault="000A42B9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E61F6" w:rsidRPr="000A42B9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14BC5" w:rsidRPr="000A42B9" w:rsidRDefault="000A42B9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E61F6" w:rsidRPr="000A42B9">
        <w:rPr>
          <w:sz w:val="28"/>
          <w:szCs w:val="28"/>
        </w:rPr>
        <w:t xml:space="preserve">.1.1. </w:t>
      </w:r>
      <w:r>
        <w:rPr>
          <w:sz w:val="28"/>
          <w:szCs w:val="28"/>
        </w:rPr>
        <w:t>ООО "Управляющая компания ТСК".</w:t>
      </w:r>
      <w:r w:rsidR="006E61F6" w:rsidRPr="000A42B9">
        <w:rPr>
          <w:sz w:val="28"/>
          <w:szCs w:val="28"/>
        </w:rPr>
        <w:t xml:space="preserve"> </w:t>
      </w:r>
    </w:p>
    <w:p w:rsidR="00414BC5" w:rsidRPr="000A42B9" w:rsidRDefault="000A42B9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414BC5" w:rsidRPr="000A42B9" w:rsidRDefault="000A42B9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E61F6" w:rsidRPr="000A42B9">
        <w:rPr>
          <w:sz w:val="28"/>
          <w:szCs w:val="28"/>
        </w:rPr>
        <w:t xml:space="preserve">.1.2. </w:t>
      </w:r>
      <w:r>
        <w:rPr>
          <w:sz w:val="28"/>
          <w:szCs w:val="28"/>
        </w:rPr>
        <w:t>ООО "ЛОНМАДИ НН".</w:t>
      </w:r>
      <w:r w:rsidR="006E61F6" w:rsidRPr="000A42B9">
        <w:rPr>
          <w:sz w:val="28"/>
          <w:szCs w:val="28"/>
        </w:rPr>
        <w:t xml:space="preserve"> </w:t>
      </w:r>
    </w:p>
    <w:p w:rsidR="00414BC5" w:rsidRPr="000A42B9" w:rsidRDefault="000A42B9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</w:r>
      <w:r w:rsidRPr="00E21CBF">
        <w:rPr>
          <w:rFonts w:ascii="Times New Roman" w:eastAsiaTheme="minorHAnsi" w:hAnsi="Times New Roman"/>
          <w:sz w:val="28"/>
        </w:rPr>
        <w:lastRenderedPageBreak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6E61F6" w:rsidRPr="000A42B9">
        <w:rPr>
          <w:rFonts w:ascii="Times New Roman" w:eastAsiaTheme="minorHAnsi" w:hAnsi="Times New Roman"/>
          <w:sz w:val="28"/>
        </w:rPr>
        <w:t xml:space="preserve"> </w:t>
      </w:r>
    </w:p>
    <w:p w:rsidR="00414BC5" w:rsidRPr="000A42B9" w:rsidRDefault="00414BC5">
      <w:pPr>
        <w:outlineLvl w:val="0"/>
        <w:rPr>
          <w:rFonts w:ascii="Times New Roman" w:hAnsi="Times New Roman"/>
          <w:sz w:val="28"/>
        </w:rPr>
      </w:pPr>
    </w:p>
    <w:p w:rsidR="00414BC5" w:rsidRPr="000A42B9" w:rsidRDefault="000A42B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6E61F6" w:rsidRPr="000A42B9">
        <w:rPr>
          <w:rFonts w:ascii="Times New Roman" w:hAnsi="Times New Roman"/>
          <w:sz w:val="28"/>
        </w:rPr>
        <w:t xml:space="preserve">.2. </w:t>
      </w:r>
      <w:r>
        <w:rPr>
          <w:rFonts w:ascii="Times New Roman" w:hAnsi="Times New Roman"/>
          <w:sz w:val="28"/>
        </w:rPr>
        <w:t>Провести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2F34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2F340C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 xml:space="preserve">о снижению первоначально указанной в заявке на участие в </w:t>
      </w:r>
      <w:r>
        <w:rPr>
          <w:rFonts w:ascii="Times New Roman" w:hAnsi="Times New Roman"/>
          <w:sz w:val="28"/>
        </w:rPr>
        <w:t>запросе</w:t>
      </w:r>
      <w:proofErr w:type="gramEnd"/>
      <w:r>
        <w:rPr>
          <w:rFonts w:ascii="Times New Roman" w:hAnsi="Times New Roman"/>
          <w:sz w:val="28"/>
        </w:rPr>
        <w:t xml:space="preserve"> предложений</w:t>
      </w:r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запроса предложений</w:t>
      </w:r>
      <w:r w:rsidR="006E61F6" w:rsidRPr="000A42B9">
        <w:rPr>
          <w:rFonts w:ascii="Times New Roman" w:hAnsi="Times New Roman"/>
          <w:sz w:val="28"/>
        </w:rPr>
        <w:t>:</w:t>
      </w:r>
    </w:p>
    <w:p w:rsidR="000A42B9" w:rsidRDefault="000A42B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3.2.1. </w:t>
      </w:r>
      <w:r w:rsidRPr="000A42B9">
        <w:rPr>
          <w:rFonts w:ascii="Times New Roman" w:hAnsi="Times New Roman"/>
          <w:sz w:val="28"/>
        </w:rPr>
        <w:t>ООО "Управляющая компания ТСК"</w:t>
      </w:r>
      <w:r w:rsidR="006E61F6">
        <w:rPr>
          <w:rFonts w:ascii="Times New Roman" w:hAnsi="Times New Roman"/>
          <w:sz w:val="28"/>
        </w:rPr>
        <w:t xml:space="preserve">, </w:t>
      </w:r>
    </w:p>
    <w:p w:rsidR="00414BC5" w:rsidRDefault="000A42B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3.2.2. </w:t>
      </w:r>
      <w:r w:rsidRPr="000A42B9">
        <w:rPr>
          <w:rFonts w:ascii="Times New Roman" w:hAnsi="Times New Roman"/>
          <w:sz w:val="28"/>
        </w:rPr>
        <w:t>ООО "ЛОНМАДИ НН".</w:t>
      </w:r>
    </w:p>
    <w:p w:rsidR="000A42B9" w:rsidRDefault="000A42B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Переторжку назначить с «12» ноября 2014 года 09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до «14» ноября 2014 года 11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414BC5" w:rsidRDefault="00414BC5">
      <w:pPr>
        <w:outlineLvl w:val="0"/>
        <w:rPr>
          <w:rFonts w:ascii="Times New Roman" w:hAnsi="Times New Roman"/>
          <w:sz w:val="28"/>
        </w:rPr>
      </w:pPr>
    </w:p>
    <w:p w:rsidR="000A42B9" w:rsidRDefault="000A42B9" w:rsidP="000A42B9">
      <w:pPr>
        <w:spacing w:line="228" w:lineRule="auto"/>
        <w:jc w:val="left"/>
        <w:rPr>
          <w:rFonts w:ascii="Times New Roman" w:hAnsi="Times New Roman"/>
          <w:sz w:val="28"/>
          <w:szCs w:val="20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10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0A42B9" w:rsidRDefault="000A42B9" w:rsidP="000A42B9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0A42B9" w:rsidRPr="004A50DB" w:rsidRDefault="000A42B9" w:rsidP="000A42B9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4A50DB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0A42B9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/Дата</w:t>
            </w:r>
          </w:p>
        </w:tc>
      </w:tr>
      <w:tr w:rsidR="000A42B9" w:rsidRPr="004A50DB" w:rsidTr="002459E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A42B9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C4088E" w:rsidRDefault="000A42B9" w:rsidP="002459E1">
            <w:pPr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A42B9" w:rsidRPr="004A50DB" w:rsidTr="002459E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A42B9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4A50DB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A42B9" w:rsidRPr="004A50DB" w:rsidTr="002459E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A42B9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C4088E" w:rsidRDefault="000A42B9" w:rsidP="002459E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A42B9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C4088E" w:rsidRDefault="000A42B9" w:rsidP="002459E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A42B9" w:rsidRPr="004A50DB" w:rsidTr="002459E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C4088E" w:rsidRDefault="000A42B9" w:rsidP="002459E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A42B9" w:rsidRPr="004A50DB" w:rsidTr="002459E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C4088E" w:rsidRDefault="000A42B9" w:rsidP="002459E1">
            <w:pPr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C4088E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A42B9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C4088E" w:rsidRDefault="000A42B9" w:rsidP="002459E1">
            <w:pPr>
              <w:spacing w:line="20" w:lineRule="atLeast"/>
              <w:jc w:val="left"/>
              <w:rPr>
                <w:sz w:val="28"/>
                <w:szCs w:val="28"/>
              </w:rPr>
            </w:pPr>
            <w:r w:rsidRPr="00C4088E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A42B9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C4088E" w:rsidRDefault="000A42B9" w:rsidP="002459E1">
            <w:pPr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C4088E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A42B9" w:rsidRPr="004A50DB" w:rsidTr="002459E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F65D4E" w:rsidRDefault="000A42B9" w:rsidP="002459E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42B9" w:rsidRPr="004A50DB" w:rsidTr="002459E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F65D4E" w:rsidRDefault="000A42B9" w:rsidP="002459E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42B9" w:rsidRPr="004A50DB" w:rsidTr="002459E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50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A42B9" w:rsidRPr="004A50DB" w:rsidTr="002459E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C4088E" w:rsidRDefault="000A42B9" w:rsidP="002459E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088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A42B9" w:rsidRPr="004A50DB" w:rsidRDefault="000A42B9" w:rsidP="002459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414BC5" w:rsidRDefault="00414BC5" w:rsidP="000A42B9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414BC5" w:rsidSect="00414BC5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5AF" w:rsidRDefault="000705AF">
      <w:r>
        <w:separator/>
      </w:r>
    </w:p>
  </w:endnote>
  <w:endnote w:type="continuationSeparator" w:id="0">
    <w:p w:rsidR="000705AF" w:rsidRDefault="000705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BC5" w:rsidRDefault="006E61F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1148 н/П-14-3 от «11»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по лоту №1148 </w:t>
    </w:r>
    <w:proofErr w:type="spellStart"/>
    <w:r>
      <w:rPr>
        <w:rFonts w:ascii="Times New Roman" w:hAnsi="Times New Roman"/>
        <w:sz w:val="16"/>
        <w:szCs w:val="16"/>
      </w:rPr>
      <w:t>н</w:t>
    </w:r>
    <w:proofErr w:type="spellEnd"/>
    <w:r>
      <w:rPr>
        <w:rFonts w:ascii="Times New Roman" w:hAnsi="Times New Roman"/>
        <w:sz w:val="16"/>
        <w:szCs w:val="16"/>
      </w:rPr>
      <w:t>/П-14 «На право заключения договора купли-продажи фронтального погрузчика для целей лизинга для нужд АО «НИАЭП»»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414BC5" w:rsidRDefault="006E61F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14BC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14BC5">
          <w:rPr>
            <w:rFonts w:ascii="Times New Roman" w:hAnsi="Times New Roman"/>
            <w:sz w:val="16"/>
            <w:szCs w:val="16"/>
          </w:rPr>
          <w:fldChar w:fldCharType="separate"/>
        </w:r>
        <w:r w:rsidR="000A42B9">
          <w:rPr>
            <w:rFonts w:ascii="Times New Roman" w:hAnsi="Times New Roman"/>
            <w:noProof/>
            <w:sz w:val="16"/>
            <w:szCs w:val="16"/>
          </w:rPr>
          <w:t>2</w:t>
        </w:r>
        <w:r w:rsidR="00414BC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14BC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14BC5">
          <w:rPr>
            <w:rFonts w:ascii="Times New Roman" w:hAnsi="Times New Roman"/>
            <w:sz w:val="16"/>
            <w:szCs w:val="16"/>
          </w:rPr>
          <w:fldChar w:fldCharType="separate"/>
        </w:r>
        <w:r w:rsidR="000A42B9">
          <w:rPr>
            <w:rFonts w:ascii="Times New Roman" w:hAnsi="Times New Roman"/>
            <w:noProof/>
            <w:sz w:val="16"/>
            <w:szCs w:val="16"/>
          </w:rPr>
          <w:t>4</w:t>
        </w:r>
        <w:r w:rsidR="00414BC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5AF" w:rsidRDefault="000705AF">
      <w:r>
        <w:separator/>
      </w:r>
    </w:p>
  </w:footnote>
  <w:footnote w:type="continuationSeparator" w:id="0">
    <w:p w:rsidR="000705AF" w:rsidRDefault="000705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8730F"/>
    <w:multiLevelType w:val="multilevel"/>
    <w:tmpl w:val="7F78A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61F6"/>
    <w:rsid w:val="000705AF"/>
    <w:rsid w:val="000A42B9"/>
    <w:rsid w:val="00414BC5"/>
    <w:rsid w:val="006E6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B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14BC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14BC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14BC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14BC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14BC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14BC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14BC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14BC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14BC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14BC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14BC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14BC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14BC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14BC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14BC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14BC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14BC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14BC5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414BC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0A42B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1FE6F-2915-4B9F-BE04-AE98B5FA8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1055</Words>
  <Characters>6014</Characters>
  <Application>Microsoft Office Word</Application>
  <DocSecurity>0</DocSecurity>
  <Lines>50</Lines>
  <Paragraphs>14</Paragraphs>
  <ScaleCrop>false</ScaleCrop>
  <Company/>
  <LinksUpToDate>false</LinksUpToDate>
  <CharactersWithSpaces>7055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2014-11-11T16:19:00Z</dcterms:created>
  <dcterms:modified xsi:type="dcterms:W3CDTF">2014-11-11T16:26:00Z</dcterms:modified>
</cp:coreProperties>
</file>