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600E1" w:rsidRDefault="00E36EE2" w:rsidP="009640AB">
      <w:pPr>
        <w:jc w:val="center"/>
        <w:rPr>
          <w:b/>
          <w:spacing w:val="1"/>
          <w:sz w:val="24"/>
          <w:szCs w:val="24"/>
        </w:rPr>
      </w:pPr>
      <w:r w:rsidRPr="009600E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9600E1" w:rsidRDefault="00EE273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600E1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9600E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9600E1">
        <w:rPr>
          <w:b w:val="0"/>
          <w:sz w:val="24"/>
          <w:szCs w:val="24"/>
        </w:rPr>
        <w:t xml:space="preserve">ПРОТОКОЛ № </w:t>
      </w:r>
      <w:r w:rsidR="00E36EE2" w:rsidRPr="009600E1">
        <w:rPr>
          <w:b w:val="0"/>
          <w:sz w:val="24"/>
          <w:szCs w:val="24"/>
        </w:rPr>
        <w:t>SH-2014/2135</w:t>
      </w:r>
      <w:r w:rsidRPr="009600E1">
        <w:rPr>
          <w:b w:val="0"/>
          <w:sz w:val="24"/>
          <w:szCs w:val="24"/>
        </w:rPr>
        <w:t xml:space="preserve"> от </w:t>
      </w:r>
      <w:r w:rsidR="00E36EE2" w:rsidRPr="009600E1">
        <w:rPr>
          <w:b w:val="0"/>
          <w:sz w:val="24"/>
          <w:szCs w:val="24"/>
        </w:rPr>
        <w:t>28.10.2014</w:t>
      </w:r>
    </w:p>
    <w:p w:rsidR="00553E42" w:rsidRPr="009600E1" w:rsidRDefault="00553E42" w:rsidP="00553E42">
      <w:pPr>
        <w:ind w:right="141"/>
        <w:jc w:val="center"/>
        <w:rPr>
          <w:sz w:val="24"/>
          <w:szCs w:val="24"/>
        </w:rPr>
      </w:pPr>
      <w:r w:rsidRPr="009600E1">
        <w:rPr>
          <w:sz w:val="24"/>
          <w:szCs w:val="24"/>
        </w:rPr>
        <w:t xml:space="preserve">Заседания </w:t>
      </w:r>
      <w:r w:rsidR="003C2DE9" w:rsidRPr="009600E1">
        <w:rPr>
          <w:sz w:val="24"/>
          <w:szCs w:val="24"/>
        </w:rPr>
        <w:t>закупочной</w:t>
      </w:r>
      <w:r w:rsidRPr="009600E1">
        <w:rPr>
          <w:sz w:val="24"/>
          <w:szCs w:val="24"/>
        </w:rPr>
        <w:t xml:space="preserve"> комиссии</w:t>
      </w:r>
    </w:p>
    <w:p w:rsidR="00553E42" w:rsidRPr="009600E1" w:rsidRDefault="009640AB" w:rsidP="00553E42">
      <w:pPr>
        <w:ind w:right="141"/>
        <w:jc w:val="center"/>
        <w:rPr>
          <w:sz w:val="24"/>
          <w:szCs w:val="24"/>
        </w:rPr>
      </w:pPr>
      <w:r w:rsidRPr="009600E1" w:rsidDel="009640AB">
        <w:rPr>
          <w:sz w:val="24"/>
          <w:szCs w:val="24"/>
        </w:rPr>
        <w:t xml:space="preserve"> </w:t>
      </w:r>
      <w:r w:rsidR="00553E42" w:rsidRPr="009600E1">
        <w:rPr>
          <w:sz w:val="24"/>
          <w:szCs w:val="24"/>
        </w:rPr>
        <w:t>«Рассмотрение и оценка заявок</w:t>
      </w:r>
      <w:r w:rsidR="00C16AD7" w:rsidRPr="009600E1">
        <w:rPr>
          <w:sz w:val="24"/>
          <w:szCs w:val="24"/>
        </w:rPr>
        <w:t xml:space="preserve"> по Запросу цен</w:t>
      </w:r>
      <w:r w:rsidR="00553E42" w:rsidRPr="009600E1">
        <w:rPr>
          <w:sz w:val="24"/>
          <w:szCs w:val="24"/>
        </w:rPr>
        <w:t xml:space="preserve">» </w:t>
      </w:r>
    </w:p>
    <w:p w:rsidR="00553E42" w:rsidRPr="009600E1" w:rsidRDefault="00553E42" w:rsidP="00553E42">
      <w:pPr>
        <w:ind w:right="141"/>
        <w:jc w:val="center"/>
        <w:rPr>
          <w:sz w:val="24"/>
          <w:szCs w:val="24"/>
        </w:rPr>
      </w:pPr>
    </w:p>
    <w:p w:rsidR="00E27641" w:rsidRPr="009600E1" w:rsidRDefault="00E27641" w:rsidP="009640AB">
      <w:pPr>
        <w:ind w:right="141"/>
        <w:jc w:val="both"/>
        <w:rPr>
          <w:sz w:val="24"/>
          <w:szCs w:val="24"/>
        </w:rPr>
      </w:pPr>
    </w:p>
    <w:p w:rsidR="00E27641" w:rsidRPr="009600E1" w:rsidRDefault="00E27641" w:rsidP="009640AB">
      <w:pPr>
        <w:ind w:right="141"/>
        <w:jc w:val="both"/>
        <w:rPr>
          <w:sz w:val="24"/>
          <w:szCs w:val="24"/>
        </w:rPr>
      </w:pPr>
    </w:p>
    <w:p w:rsidR="00553E42" w:rsidRPr="009600E1" w:rsidRDefault="00553E42" w:rsidP="009640AB">
      <w:pPr>
        <w:ind w:right="141"/>
        <w:jc w:val="both"/>
        <w:rPr>
          <w:sz w:val="24"/>
          <w:szCs w:val="24"/>
        </w:rPr>
      </w:pPr>
      <w:r w:rsidRPr="009600E1">
        <w:rPr>
          <w:sz w:val="24"/>
          <w:szCs w:val="24"/>
        </w:rPr>
        <w:tab/>
        <w:t xml:space="preserve">                                                                                   </w:t>
      </w:r>
      <w:r w:rsidRPr="009600E1">
        <w:rPr>
          <w:sz w:val="24"/>
          <w:szCs w:val="24"/>
        </w:rPr>
        <w:tab/>
      </w:r>
      <w:r w:rsidRPr="009600E1">
        <w:rPr>
          <w:sz w:val="24"/>
          <w:szCs w:val="24"/>
        </w:rPr>
        <w:tab/>
      </w:r>
      <w:r w:rsidRPr="009600E1">
        <w:rPr>
          <w:sz w:val="24"/>
          <w:szCs w:val="24"/>
        </w:rPr>
        <w:tab/>
      </w:r>
      <w:r w:rsidRPr="009600E1">
        <w:rPr>
          <w:sz w:val="24"/>
          <w:szCs w:val="24"/>
        </w:rPr>
        <w:tab/>
      </w:r>
      <w:r w:rsidRPr="009600E1">
        <w:rPr>
          <w:sz w:val="24"/>
          <w:szCs w:val="24"/>
        </w:rPr>
        <w:tab/>
      </w:r>
    </w:p>
    <w:p w:rsidR="00553E42" w:rsidRPr="009600E1" w:rsidRDefault="00553E42" w:rsidP="00553E42">
      <w:pPr>
        <w:ind w:right="141"/>
        <w:rPr>
          <w:sz w:val="24"/>
          <w:szCs w:val="24"/>
        </w:rPr>
      </w:pPr>
      <w:r w:rsidRPr="009600E1">
        <w:rPr>
          <w:sz w:val="24"/>
          <w:szCs w:val="24"/>
        </w:rPr>
        <w:t xml:space="preserve">Вид процедуры закупки: </w:t>
      </w:r>
      <w:r w:rsidR="00E36EE2" w:rsidRPr="009600E1">
        <w:rPr>
          <w:sz w:val="24"/>
          <w:szCs w:val="24"/>
        </w:rPr>
        <w:t>открытый запрос цен в электронной форме</w:t>
      </w:r>
    </w:p>
    <w:p w:rsidR="0051114B" w:rsidRPr="009600E1" w:rsidRDefault="0051114B" w:rsidP="0051114B">
      <w:pPr>
        <w:ind w:right="141"/>
        <w:rPr>
          <w:sz w:val="24"/>
          <w:szCs w:val="24"/>
        </w:rPr>
      </w:pPr>
    </w:p>
    <w:p w:rsidR="0051114B" w:rsidRPr="009600E1" w:rsidRDefault="0051114B" w:rsidP="0051114B">
      <w:pPr>
        <w:ind w:right="141"/>
        <w:rPr>
          <w:sz w:val="24"/>
          <w:szCs w:val="24"/>
        </w:rPr>
      </w:pPr>
      <w:r w:rsidRPr="009600E1">
        <w:rPr>
          <w:sz w:val="24"/>
          <w:szCs w:val="24"/>
        </w:rPr>
        <w:t>Заказчик:</w:t>
      </w:r>
      <w:r w:rsidR="00E27641" w:rsidRPr="009600E1">
        <w:rPr>
          <w:sz w:val="24"/>
          <w:szCs w:val="24"/>
        </w:rPr>
        <w:t xml:space="preserve"> </w:t>
      </w:r>
      <w:r w:rsidR="00E36EE2" w:rsidRPr="009600E1">
        <w:rPr>
          <w:sz w:val="24"/>
          <w:szCs w:val="24"/>
        </w:rPr>
        <w:t>ОАО «СХК»</w:t>
      </w:r>
    </w:p>
    <w:p w:rsidR="0051114B" w:rsidRPr="009600E1" w:rsidRDefault="0051114B" w:rsidP="0051114B">
      <w:pPr>
        <w:ind w:right="141"/>
        <w:rPr>
          <w:sz w:val="24"/>
          <w:szCs w:val="24"/>
        </w:rPr>
      </w:pPr>
      <w:r w:rsidRPr="009600E1">
        <w:rPr>
          <w:sz w:val="24"/>
          <w:szCs w:val="24"/>
        </w:rPr>
        <w:t>Место нахождения заказчика:</w:t>
      </w:r>
      <w:r w:rsidR="00E27641" w:rsidRPr="009600E1">
        <w:rPr>
          <w:sz w:val="24"/>
          <w:szCs w:val="24"/>
        </w:rPr>
        <w:t xml:space="preserve"> </w:t>
      </w:r>
      <w:r w:rsidR="00E36EE2" w:rsidRPr="009600E1">
        <w:rPr>
          <w:sz w:val="24"/>
          <w:szCs w:val="24"/>
        </w:rPr>
        <w:t xml:space="preserve">636039, Томская </w:t>
      </w:r>
      <w:proofErr w:type="spellStart"/>
      <w:proofErr w:type="gramStart"/>
      <w:r w:rsidR="00E36EE2" w:rsidRPr="009600E1">
        <w:rPr>
          <w:sz w:val="24"/>
          <w:szCs w:val="24"/>
        </w:rPr>
        <w:t>обл</w:t>
      </w:r>
      <w:proofErr w:type="spellEnd"/>
      <w:proofErr w:type="gramEnd"/>
      <w:r w:rsidR="00E36EE2" w:rsidRPr="009600E1">
        <w:rPr>
          <w:sz w:val="24"/>
          <w:szCs w:val="24"/>
        </w:rPr>
        <w:t xml:space="preserve">, </w:t>
      </w:r>
      <w:proofErr w:type="spellStart"/>
      <w:r w:rsidR="00E36EE2" w:rsidRPr="009600E1">
        <w:rPr>
          <w:sz w:val="24"/>
          <w:szCs w:val="24"/>
        </w:rPr>
        <w:t>Северск</w:t>
      </w:r>
      <w:proofErr w:type="spellEnd"/>
      <w:r w:rsidR="00E36EE2" w:rsidRPr="009600E1">
        <w:rPr>
          <w:sz w:val="24"/>
          <w:szCs w:val="24"/>
        </w:rPr>
        <w:t xml:space="preserve"> г, Курчатова </w:t>
      </w:r>
      <w:proofErr w:type="spellStart"/>
      <w:r w:rsidR="00E36EE2" w:rsidRPr="009600E1">
        <w:rPr>
          <w:sz w:val="24"/>
          <w:szCs w:val="24"/>
        </w:rPr>
        <w:t>ул</w:t>
      </w:r>
      <w:proofErr w:type="spellEnd"/>
      <w:r w:rsidR="00E36EE2" w:rsidRPr="009600E1">
        <w:rPr>
          <w:sz w:val="24"/>
          <w:szCs w:val="24"/>
        </w:rPr>
        <w:t>, 1</w:t>
      </w:r>
    </w:p>
    <w:p w:rsidR="005047F6" w:rsidRPr="009600E1" w:rsidRDefault="005047F6" w:rsidP="00553E42">
      <w:pPr>
        <w:ind w:right="141"/>
        <w:rPr>
          <w:sz w:val="24"/>
          <w:szCs w:val="24"/>
        </w:rPr>
      </w:pPr>
    </w:p>
    <w:p w:rsidR="00553E42" w:rsidRPr="009600E1" w:rsidRDefault="00553E42" w:rsidP="00553E42">
      <w:pPr>
        <w:ind w:right="141"/>
        <w:rPr>
          <w:sz w:val="20"/>
        </w:rPr>
      </w:pPr>
      <w:r w:rsidRPr="009600E1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9600E1">
        <w:rPr>
          <w:sz w:val="24"/>
          <w:szCs w:val="24"/>
        </w:rPr>
        <w:t xml:space="preserve">Извещение </w:t>
      </w:r>
      <w:r w:rsidR="00F856DF" w:rsidRPr="009600E1">
        <w:rPr>
          <w:sz w:val="24"/>
          <w:szCs w:val="24"/>
        </w:rPr>
        <w:t xml:space="preserve">№ </w:t>
      </w:r>
      <w:r w:rsidR="00E36EE2" w:rsidRPr="009600E1">
        <w:rPr>
          <w:sz w:val="24"/>
          <w:szCs w:val="24"/>
        </w:rPr>
        <w:t>SH-8709</w:t>
      </w:r>
      <w:r w:rsidR="00F856DF" w:rsidRPr="009600E1">
        <w:rPr>
          <w:sz w:val="24"/>
          <w:szCs w:val="24"/>
        </w:rPr>
        <w:t xml:space="preserve"> </w:t>
      </w:r>
      <w:r w:rsidRPr="009600E1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9600E1">
        <w:rPr>
          <w:sz w:val="24"/>
          <w:szCs w:val="24"/>
        </w:rPr>
        <w:t>Госкорпорации</w:t>
      </w:r>
      <w:proofErr w:type="spellEnd"/>
      <w:r w:rsidRPr="009600E1">
        <w:rPr>
          <w:sz w:val="24"/>
          <w:szCs w:val="24"/>
        </w:rPr>
        <w:t xml:space="preserve"> «</w:t>
      </w:r>
      <w:proofErr w:type="spellStart"/>
      <w:r w:rsidRPr="009600E1">
        <w:rPr>
          <w:sz w:val="24"/>
          <w:szCs w:val="24"/>
        </w:rPr>
        <w:t>Росатом</w:t>
      </w:r>
      <w:proofErr w:type="spellEnd"/>
      <w:r w:rsidRPr="009600E1">
        <w:rPr>
          <w:sz w:val="24"/>
          <w:szCs w:val="24"/>
        </w:rPr>
        <w:t xml:space="preserve">» </w:t>
      </w:r>
      <w:hyperlink r:id="rId5" w:history="1">
        <w:r w:rsidRPr="009600E1">
          <w:rPr>
            <w:rStyle w:val="a3"/>
            <w:sz w:val="24"/>
            <w:szCs w:val="24"/>
            <w:lang w:val="en-US"/>
          </w:rPr>
          <w:t>http</w:t>
        </w:r>
        <w:r w:rsidRPr="009600E1">
          <w:rPr>
            <w:rStyle w:val="a3"/>
            <w:sz w:val="24"/>
            <w:szCs w:val="24"/>
          </w:rPr>
          <w:t>://</w:t>
        </w:r>
        <w:r w:rsidRPr="009600E1">
          <w:rPr>
            <w:rStyle w:val="a3"/>
            <w:sz w:val="24"/>
            <w:szCs w:val="24"/>
            <w:lang w:val="en-US"/>
          </w:rPr>
          <w:t>zakupki</w:t>
        </w:r>
        <w:r w:rsidRPr="009600E1">
          <w:rPr>
            <w:rStyle w:val="a3"/>
            <w:sz w:val="24"/>
            <w:szCs w:val="24"/>
          </w:rPr>
          <w:t>.</w:t>
        </w:r>
        <w:r w:rsidRPr="009600E1">
          <w:rPr>
            <w:rStyle w:val="a3"/>
            <w:sz w:val="24"/>
            <w:szCs w:val="24"/>
            <w:lang w:val="en-US"/>
          </w:rPr>
          <w:t>rosatom</w:t>
        </w:r>
        <w:r w:rsidRPr="009600E1">
          <w:rPr>
            <w:rStyle w:val="a3"/>
            <w:sz w:val="24"/>
            <w:szCs w:val="24"/>
          </w:rPr>
          <w:t>.</w:t>
        </w:r>
        <w:r w:rsidRPr="009600E1">
          <w:rPr>
            <w:rStyle w:val="a3"/>
            <w:sz w:val="24"/>
            <w:szCs w:val="24"/>
            <w:lang w:val="en-US"/>
          </w:rPr>
          <w:t>ru</w:t>
        </w:r>
      </w:hyperlink>
      <w:r w:rsidR="00A23E1A" w:rsidRPr="009600E1">
        <w:rPr>
          <w:sz w:val="24"/>
          <w:szCs w:val="24"/>
        </w:rPr>
        <w:t xml:space="preserve"> № </w:t>
      </w:r>
      <w:r w:rsidR="00E36EE2" w:rsidRPr="009600E1">
        <w:rPr>
          <w:sz w:val="24"/>
          <w:szCs w:val="24"/>
        </w:rPr>
        <w:t>141015/0506/742</w:t>
      </w:r>
      <w:r w:rsidR="00A23E1A" w:rsidRPr="009600E1">
        <w:rPr>
          <w:sz w:val="24"/>
          <w:szCs w:val="24"/>
        </w:rPr>
        <w:t xml:space="preserve"> дата</w:t>
      </w:r>
      <w:r w:rsidRPr="009600E1">
        <w:rPr>
          <w:snapToGrid w:val="0"/>
          <w:sz w:val="24"/>
          <w:szCs w:val="24"/>
        </w:rPr>
        <w:t xml:space="preserve"> </w:t>
      </w:r>
      <w:r w:rsidR="00E36EE2" w:rsidRPr="009600E1">
        <w:rPr>
          <w:snapToGrid w:val="0"/>
          <w:sz w:val="24"/>
          <w:szCs w:val="24"/>
        </w:rPr>
        <w:t>15.10.2014</w:t>
      </w:r>
      <w:r w:rsidRPr="009600E1">
        <w:rPr>
          <w:snapToGrid w:val="0"/>
          <w:sz w:val="24"/>
          <w:szCs w:val="24"/>
        </w:rPr>
        <w:t xml:space="preserve"> со следующими существенными усло</w:t>
      </w:r>
      <w:r w:rsidRPr="003947BB">
        <w:rPr>
          <w:snapToGrid w:val="0"/>
          <w:sz w:val="24"/>
          <w:szCs w:val="24"/>
        </w:rPr>
        <w:t>виями исполнения договора:</w:t>
      </w:r>
    </w:p>
    <w:p w:rsidR="0036346E" w:rsidRPr="00ED215E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8505"/>
        <w:gridCol w:w="851"/>
      </w:tblGrid>
      <w:tr w:rsidR="009600E1" w:rsidRPr="00B60B38" w:rsidTr="00AD3429">
        <w:trPr>
          <w:trHeight w:val="383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b/>
                <w:sz w:val="22"/>
                <w:szCs w:val="22"/>
              </w:rPr>
            </w:pPr>
            <w:r w:rsidRPr="00307EBD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07EBD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307EBD">
              <w:rPr>
                <w:b/>
                <w:sz w:val="22"/>
                <w:szCs w:val="22"/>
              </w:rPr>
              <w:t>/</w:t>
            </w:r>
            <w:proofErr w:type="spellStart"/>
            <w:r w:rsidRPr="00307EBD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505" w:type="dxa"/>
            <w:shd w:val="clear" w:color="auto" w:fill="D9D9D9" w:themeFill="background1" w:themeFillShade="D9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307EBD"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b/>
                <w:sz w:val="22"/>
                <w:szCs w:val="22"/>
              </w:rPr>
            </w:pPr>
            <w:r w:rsidRPr="00307EBD">
              <w:rPr>
                <w:b/>
                <w:sz w:val="22"/>
                <w:szCs w:val="22"/>
              </w:rPr>
              <w:t xml:space="preserve">Кол-во, </w:t>
            </w:r>
            <w:proofErr w:type="spellStart"/>
            <w:proofErr w:type="gramStart"/>
            <w:r w:rsidRPr="00307EBD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</w:p>
        </w:tc>
      </w:tr>
      <w:tr w:rsidR="009600E1" w:rsidRPr="00B60B38" w:rsidTr="00AD3429">
        <w:trPr>
          <w:trHeight w:val="278"/>
        </w:trPr>
        <w:tc>
          <w:tcPr>
            <w:tcW w:w="567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</w:t>
            </w:r>
          </w:p>
        </w:tc>
        <w:tc>
          <w:tcPr>
            <w:tcW w:w="8505" w:type="dxa"/>
            <w:vAlign w:val="center"/>
          </w:tcPr>
          <w:p w:rsidR="009600E1" w:rsidRPr="00307EBD" w:rsidRDefault="009600E1" w:rsidP="00AD3429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 xml:space="preserve">Сильфон KF16FX250 Нержавеющая сталь 304 Артикул 40010550250АА </w:t>
            </w:r>
            <w:proofErr w:type="spellStart"/>
            <w:r w:rsidRPr="00307EBD">
              <w:rPr>
                <w:sz w:val="22"/>
                <w:szCs w:val="22"/>
              </w:rPr>
              <w:t>Htc</w:t>
            </w:r>
            <w:proofErr w:type="spellEnd"/>
            <w:r w:rsidRPr="00307EBD">
              <w:rPr>
                <w:sz w:val="22"/>
                <w:szCs w:val="22"/>
              </w:rPr>
              <w:t xml:space="preserve">  ТЗ №03/250 от 05.05.2014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9</w:t>
            </w:r>
          </w:p>
        </w:tc>
      </w:tr>
      <w:tr w:rsidR="009600E1" w:rsidRPr="00B60B38" w:rsidTr="00AD3429">
        <w:trPr>
          <w:trHeight w:val="278"/>
        </w:trPr>
        <w:tc>
          <w:tcPr>
            <w:tcW w:w="567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2</w:t>
            </w:r>
          </w:p>
        </w:tc>
        <w:tc>
          <w:tcPr>
            <w:tcW w:w="8505" w:type="dxa"/>
            <w:vAlign w:val="center"/>
          </w:tcPr>
          <w:p w:rsidR="009600E1" w:rsidRPr="00307EBD" w:rsidRDefault="009600E1" w:rsidP="00AD3429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 xml:space="preserve">Сильфон KF16FX500 Нержавеющая сталь 304 Артикул 40010550500АА </w:t>
            </w:r>
            <w:proofErr w:type="spellStart"/>
            <w:r w:rsidRPr="00307EBD">
              <w:rPr>
                <w:sz w:val="22"/>
                <w:szCs w:val="22"/>
              </w:rPr>
              <w:t>Htc</w:t>
            </w:r>
            <w:proofErr w:type="spellEnd"/>
            <w:r w:rsidRPr="00307EBD">
              <w:rPr>
                <w:sz w:val="22"/>
                <w:szCs w:val="22"/>
              </w:rPr>
              <w:t xml:space="preserve"> ТЗ №03/250 от 05.05.2014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10</w:t>
            </w:r>
          </w:p>
        </w:tc>
      </w:tr>
      <w:tr w:rsidR="009600E1" w:rsidRPr="00B60B38" w:rsidTr="00AD3429">
        <w:trPr>
          <w:trHeight w:val="278"/>
        </w:trPr>
        <w:tc>
          <w:tcPr>
            <w:tcW w:w="567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3</w:t>
            </w:r>
          </w:p>
        </w:tc>
        <w:tc>
          <w:tcPr>
            <w:tcW w:w="8505" w:type="dxa"/>
            <w:vAlign w:val="center"/>
          </w:tcPr>
          <w:p w:rsidR="009600E1" w:rsidRPr="00307EBD" w:rsidRDefault="009600E1" w:rsidP="00AD3429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 xml:space="preserve">Сильфон KF16FX1000 Нержавеющая сталь 304 Артикул 40010551000АА </w:t>
            </w:r>
            <w:proofErr w:type="spellStart"/>
            <w:r w:rsidRPr="00307EBD">
              <w:rPr>
                <w:sz w:val="22"/>
                <w:szCs w:val="22"/>
              </w:rPr>
              <w:t>Htc</w:t>
            </w:r>
            <w:proofErr w:type="spellEnd"/>
            <w:r w:rsidRPr="00307EBD">
              <w:rPr>
                <w:sz w:val="22"/>
                <w:szCs w:val="22"/>
              </w:rPr>
              <w:t xml:space="preserve"> ТЗ №03/250 от 05.05.2014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7</w:t>
            </w:r>
          </w:p>
        </w:tc>
      </w:tr>
      <w:tr w:rsidR="009600E1" w:rsidRPr="00B60B38" w:rsidTr="00AD3429">
        <w:trPr>
          <w:trHeight w:val="278"/>
        </w:trPr>
        <w:tc>
          <w:tcPr>
            <w:tcW w:w="567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4</w:t>
            </w:r>
          </w:p>
        </w:tc>
        <w:tc>
          <w:tcPr>
            <w:tcW w:w="8505" w:type="dxa"/>
            <w:vAlign w:val="center"/>
          </w:tcPr>
          <w:p w:rsidR="009600E1" w:rsidRPr="00307EBD" w:rsidRDefault="009600E1" w:rsidP="00AD3429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 xml:space="preserve">Сильфон KF25FX250 Нержавеющая сталь 304 Артикул 40010560250АА </w:t>
            </w:r>
            <w:proofErr w:type="spellStart"/>
            <w:r w:rsidRPr="00307EBD">
              <w:rPr>
                <w:sz w:val="22"/>
                <w:szCs w:val="22"/>
              </w:rPr>
              <w:t>Htc</w:t>
            </w:r>
            <w:proofErr w:type="spellEnd"/>
            <w:r w:rsidRPr="00307EBD">
              <w:rPr>
                <w:sz w:val="22"/>
                <w:szCs w:val="22"/>
              </w:rPr>
              <w:t xml:space="preserve"> ТЗ №03/250 от 05.05.2014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20</w:t>
            </w:r>
          </w:p>
        </w:tc>
      </w:tr>
      <w:tr w:rsidR="009600E1" w:rsidRPr="00B60B38" w:rsidTr="00AD3429">
        <w:trPr>
          <w:trHeight w:val="278"/>
        </w:trPr>
        <w:tc>
          <w:tcPr>
            <w:tcW w:w="567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5</w:t>
            </w:r>
          </w:p>
        </w:tc>
        <w:tc>
          <w:tcPr>
            <w:tcW w:w="8505" w:type="dxa"/>
            <w:vAlign w:val="center"/>
          </w:tcPr>
          <w:p w:rsidR="009600E1" w:rsidRPr="00307EBD" w:rsidRDefault="009600E1" w:rsidP="00AD3429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 xml:space="preserve">Сильфон KF25FX500 Нержавеющая сталь 304 Артикул 40010560500АА </w:t>
            </w:r>
            <w:proofErr w:type="spellStart"/>
            <w:r w:rsidRPr="00307EBD">
              <w:rPr>
                <w:sz w:val="22"/>
                <w:szCs w:val="22"/>
              </w:rPr>
              <w:t>Htc</w:t>
            </w:r>
            <w:proofErr w:type="spellEnd"/>
            <w:r w:rsidRPr="00307EBD">
              <w:rPr>
                <w:sz w:val="22"/>
                <w:szCs w:val="22"/>
              </w:rPr>
              <w:t xml:space="preserve"> ТЗ №03/250 от 05.05.2014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10</w:t>
            </w:r>
          </w:p>
        </w:tc>
      </w:tr>
      <w:tr w:rsidR="009600E1" w:rsidRPr="00B60B38" w:rsidTr="00AD3429">
        <w:trPr>
          <w:trHeight w:val="278"/>
        </w:trPr>
        <w:tc>
          <w:tcPr>
            <w:tcW w:w="567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6</w:t>
            </w:r>
          </w:p>
        </w:tc>
        <w:tc>
          <w:tcPr>
            <w:tcW w:w="8505" w:type="dxa"/>
            <w:vAlign w:val="center"/>
          </w:tcPr>
          <w:p w:rsidR="009600E1" w:rsidRPr="00307EBD" w:rsidRDefault="009600E1" w:rsidP="00AD3429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 xml:space="preserve">Сильфон KF25FX1000 Нержавеющая сталь 304 Артикул 40010561000АА </w:t>
            </w:r>
            <w:proofErr w:type="spellStart"/>
            <w:r w:rsidRPr="00307EBD">
              <w:rPr>
                <w:sz w:val="22"/>
                <w:szCs w:val="22"/>
              </w:rPr>
              <w:t>Htc</w:t>
            </w:r>
            <w:proofErr w:type="spellEnd"/>
            <w:r w:rsidRPr="00307EBD">
              <w:rPr>
                <w:sz w:val="22"/>
                <w:szCs w:val="22"/>
              </w:rPr>
              <w:t xml:space="preserve"> ТЗ №03/250 от 05.05.2014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10</w:t>
            </w:r>
          </w:p>
        </w:tc>
      </w:tr>
      <w:tr w:rsidR="009600E1" w:rsidRPr="00B60B38" w:rsidTr="00AD3429">
        <w:trPr>
          <w:trHeight w:val="278"/>
        </w:trPr>
        <w:tc>
          <w:tcPr>
            <w:tcW w:w="567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7</w:t>
            </w:r>
          </w:p>
        </w:tc>
        <w:tc>
          <w:tcPr>
            <w:tcW w:w="8505" w:type="dxa"/>
            <w:vAlign w:val="center"/>
          </w:tcPr>
          <w:p w:rsidR="009600E1" w:rsidRPr="00307EBD" w:rsidRDefault="009600E1" w:rsidP="00AD3429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 xml:space="preserve">Клапан вакуумный угловой </w:t>
            </w:r>
            <w:proofErr w:type="spellStart"/>
            <w:r w:rsidRPr="00307EBD">
              <w:rPr>
                <w:sz w:val="22"/>
                <w:szCs w:val="22"/>
              </w:rPr>
              <w:t>сильфонный</w:t>
            </w:r>
            <w:proofErr w:type="spellEnd"/>
            <w:r w:rsidRPr="00307EBD">
              <w:rPr>
                <w:sz w:val="22"/>
                <w:szCs w:val="22"/>
              </w:rPr>
              <w:t xml:space="preserve"> AVB-KF16-M Артикул 300109010016 </w:t>
            </w:r>
            <w:proofErr w:type="spellStart"/>
            <w:r w:rsidRPr="00307EBD">
              <w:rPr>
                <w:sz w:val="22"/>
                <w:szCs w:val="22"/>
              </w:rPr>
              <w:t>Htc</w:t>
            </w:r>
            <w:proofErr w:type="spellEnd"/>
            <w:r w:rsidRPr="00307EBD">
              <w:rPr>
                <w:sz w:val="22"/>
                <w:szCs w:val="22"/>
              </w:rPr>
              <w:t xml:space="preserve"> ТЗ 03-341 от 02.07.14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12</w:t>
            </w:r>
          </w:p>
        </w:tc>
      </w:tr>
      <w:tr w:rsidR="009600E1" w:rsidRPr="00B60B38" w:rsidTr="00AD3429">
        <w:trPr>
          <w:trHeight w:val="278"/>
        </w:trPr>
        <w:tc>
          <w:tcPr>
            <w:tcW w:w="567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8</w:t>
            </w:r>
          </w:p>
        </w:tc>
        <w:tc>
          <w:tcPr>
            <w:tcW w:w="8505" w:type="dxa"/>
            <w:vAlign w:val="center"/>
          </w:tcPr>
          <w:p w:rsidR="009600E1" w:rsidRPr="00307EBD" w:rsidRDefault="009600E1" w:rsidP="00AD3429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 xml:space="preserve">Клапан вакуумный угловой </w:t>
            </w:r>
            <w:proofErr w:type="spellStart"/>
            <w:r w:rsidRPr="00307EBD">
              <w:rPr>
                <w:sz w:val="22"/>
                <w:szCs w:val="22"/>
              </w:rPr>
              <w:t>сильфонный</w:t>
            </w:r>
            <w:proofErr w:type="spellEnd"/>
            <w:r w:rsidRPr="00307EBD">
              <w:rPr>
                <w:sz w:val="22"/>
                <w:szCs w:val="22"/>
              </w:rPr>
              <w:t xml:space="preserve"> AVB-KF25-M Артикул 300111100016 </w:t>
            </w:r>
            <w:proofErr w:type="spellStart"/>
            <w:r w:rsidRPr="00307EBD">
              <w:rPr>
                <w:sz w:val="22"/>
                <w:szCs w:val="22"/>
              </w:rPr>
              <w:t>Htc</w:t>
            </w:r>
            <w:proofErr w:type="spellEnd"/>
            <w:r w:rsidRPr="00307EBD">
              <w:rPr>
                <w:sz w:val="22"/>
                <w:szCs w:val="22"/>
              </w:rPr>
              <w:t xml:space="preserve"> ТЗ 03-341 от 02.07.14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13</w:t>
            </w:r>
          </w:p>
        </w:tc>
      </w:tr>
      <w:tr w:rsidR="009600E1" w:rsidRPr="00B60B38" w:rsidTr="00AD3429">
        <w:trPr>
          <w:trHeight w:val="278"/>
        </w:trPr>
        <w:tc>
          <w:tcPr>
            <w:tcW w:w="567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9</w:t>
            </w:r>
          </w:p>
        </w:tc>
        <w:tc>
          <w:tcPr>
            <w:tcW w:w="8505" w:type="dxa"/>
            <w:vAlign w:val="center"/>
          </w:tcPr>
          <w:p w:rsidR="009600E1" w:rsidRPr="00307EBD" w:rsidRDefault="009600E1" w:rsidP="00AD3429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 xml:space="preserve">Клапан вакуумный угловой </w:t>
            </w:r>
            <w:proofErr w:type="spellStart"/>
            <w:r w:rsidRPr="00307EBD">
              <w:rPr>
                <w:sz w:val="22"/>
                <w:szCs w:val="22"/>
              </w:rPr>
              <w:t>сильфонный</w:t>
            </w:r>
            <w:proofErr w:type="spellEnd"/>
            <w:r w:rsidRPr="00307EBD">
              <w:rPr>
                <w:sz w:val="22"/>
                <w:szCs w:val="22"/>
              </w:rPr>
              <w:t xml:space="preserve"> AVB-KF25-M-E G3/4 Артикул 310111010016 </w:t>
            </w:r>
            <w:proofErr w:type="spellStart"/>
            <w:r w:rsidRPr="00307EBD">
              <w:rPr>
                <w:sz w:val="22"/>
                <w:szCs w:val="22"/>
              </w:rPr>
              <w:t>Htc</w:t>
            </w:r>
            <w:proofErr w:type="spellEnd"/>
            <w:r w:rsidRPr="00307EBD">
              <w:rPr>
                <w:sz w:val="22"/>
                <w:szCs w:val="22"/>
              </w:rPr>
              <w:t xml:space="preserve"> ТЗ 03-251 от 05.05.14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10</w:t>
            </w:r>
          </w:p>
        </w:tc>
      </w:tr>
      <w:tr w:rsidR="009600E1" w:rsidRPr="00B60B38" w:rsidTr="00AD3429">
        <w:trPr>
          <w:trHeight w:val="278"/>
        </w:trPr>
        <w:tc>
          <w:tcPr>
            <w:tcW w:w="567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10</w:t>
            </w:r>
          </w:p>
        </w:tc>
        <w:tc>
          <w:tcPr>
            <w:tcW w:w="8505" w:type="dxa"/>
            <w:vAlign w:val="center"/>
          </w:tcPr>
          <w:p w:rsidR="009600E1" w:rsidRPr="00307EBD" w:rsidRDefault="009600E1" w:rsidP="00AD3429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 xml:space="preserve"> Клапан </w:t>
            </w:r>
            <w:proofErr w:type="spellStart"/>
            <w:r w:rsidRPr="00307EBD">
              <w:rPr>
                <w:sz w:val="22"/>
                <w:szCs w:val="22"/>
              </w:rPr>
              <w:t>Swagelok</w:t>
            </w:r>
            <w:proofErr w:type="spellEnd"/>
            <w:r w:rsidRPr="00307EBD">
              <w:rPr>
                <w:sz w:val="22"/>
                <w:szCs w:val="22"/>
              </w:rPr>
              <w:t xml:space="preserve"> по ТЗ 80/1408 от 25.06.14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60</w:t>
            </w:r>
          </w:p>
        </w:tc>
      </w:tr>
      <w:tr w:rsidR="009600E1" w:rsidRPr="00B60B38" w:rsidTr="00AD3429">
        <w:trPr>
          <w:trHeight w:val="278"/>
        </w:trPr>
        <w:tc>
          <w:tcPr>
            <w:tcW w:w="567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11</w:t>
            </w:r>
          </w:p>
        </w:tc>
        <w:tc>
          <w:tcPr>
            <w:tcW w:w="8505" w:type="dxa"/>
            <w:vAlign w:val="center"/>
          </w:tcPr>
          <w:p w:rsidR="009600E1" w:rsidRPr="00307EBD" w:rsidRDefault="009600E1" w:rsidP="00AD3429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 xml:space="preserve">Затвор вакуумный 2ЗВЭ-250Р с </w:t>
            </w:r>
            <w:proofErr w:type="spellStart"/>
            <w:proofErr w:type="gramStart"/>
            <w:r w:rsidRPr="00307EBD">
              <w:rPr>
                <w:sz w:val="22"/>
                <w:szCs w:val="22"/>
              </w:rPr>
              <w:t>электро-механическим</w:t>
            </w:r>
            <w:proofErr w:type="spellEnd"/>
            <w:proofErr w:type="gramEnd"/>
            <w:r w:rsidRPr="00307EBD">
              <w:rPr>
                <w:sz w:val="22"/>
                <w:szCs w:val="22"/>
              </w:rPr>
              <w:t xml:space="preserve"> приводом ТЗ </w:t>
            </w:r>
            <w:r>
              <w:rPr>
                <w:sz w:val="22"/>
                <w:szCs w:val="22"/>
              </w:rPr>
              <w:t>03</w:t>
            </w:r>
            <w:r w:rsidRPr="00307EBD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361</w:t>
            </w:r>
            <w:r w:rsidRPr="00307EBD">
              <w:rPr>
                <w:sz w:val="22"/>
                <w:szCs w:val="22"/>
              </w:rPr>
              <w:t xml:space="preserve"> от </w:t>
            </w:r>
            <w:r>
              <w:rPr>
                <w:sz w:val="22"/>
                <w:szCs w:val="22"/>
              </w:rPr>
              <w:t>11</w:t>
            </w:r>
            <w:r w:rsidRPr="00307EB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07</w:t>
            </w:r>
            <w:r w:rsidRPr="00307EBD">
              <w:rPr>
                <w:sz w:val="22"/>
                <w:szCs w:val="22"/>
              </w:rPr>
              <w:t>.14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9600E1" w:rsidRPr="00307EBD" w:rsidRDefault="009600E1" w:rsidP="00AD342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5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600E1" w:rsidRPr="00C00F43" w:rsidTr="00AD3429">
        <w:tc>
          <w:tcPr>
            <w:tcW w:w="2260" w:type="dxa"/>
          </w:tcPr>
          <w:p w:rsidR="009600E1" w:rsidRPr="003E0B55" w:rsidRDefault="009600E1" w:rsidP="00AD342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600E1" w:rsidRPr="00EF2DB4" w:rsidRDefault="009600E1" w:rsidP="00AD3429">
            <w:pPr>
              <w:rPr>
                <w:sz w:val="24"/>
                <w:szCs w:val="24"/>
              </w:rPr>
            </w:pPr>
            <w:r w:rsidRPr="00EF2DB4">
              <w:rPr>
                <w:b/>
                <w:sz w:val="24"/>
                <w:szCs w:val="24"/>
                <w:lang w:eastAsia="en-US"/>
              </w:rPr>
              <w:t>2 282 704, 36</w:t>
            </w:r>
            <w:r w:rsidRPr="00EF2DB4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F2DB4">
              <w:rPr>
                <w:b/>
                <w:bCs/>
                <w:sz w:val="24"/>
                <w:szCs w:val="24"/>
              </w:rPr>
              <w:t>руб</w:t>
            </w:r>
            <w:proofErr w:type="spellEnd"/>
            <w:r w:rsidRPr="00EF2DB4">
              <w:rPr>
                <w:bCs/>
                <w:sz w:val="24"/>
                <w:szCs w:val="24"/>
              </w:rPr>
              <w:t xml:space="preserve"> (два миллиона двести восемьдесят две тысячи семьсот четыре рубля 36 коп</w:t>
            </w:r>
            <w:r w:rsidRPr="00EF2DB4">
              <w:rPr>
                <w:sz w:val="24"/>
                <w:szCs w:val="24"/>
              </w:rPr>
              <w:t>), включая НДС 18%.</w:t>
            </w:r>
          </w:p>
          <w:p w:rsidR="009600E1" w:rsidRPr="00EF2DB4" w:rsidRDefault="009600E1" w:rsidP="00AD342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600E1" w:rsidRPr="00C00F43" w:rsidTr="00AD3429">
        <w:tc>
          <w:tcPr>
            <w:tcW w:w="2260" w:type="dxa"/>
          </w:tcPr>
          <w:p w:rsidR="009600E1" w:rsidRPr="003E0B55" w:rsidRDefault="009600E1" w:rsidP="00AD342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9600E1" w:rsidRPr="00EF2DB4" w:rsidRDefault="009600E1" w:rsidP="00AD3429">
            <w:pPr>
              <w:rPr>
                <w:b/>
                <w:sz w:val="24"/>
                <w:szCs w:val="24"/>
              </w:rPr>
            </w:pPr>
            <w:r w:rsidRPr="00EF2DB4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9600E1" w:rsidRPr="00EF2DB4" w:rsidRDefault="009600E1" w:rsidP="00AD3429">
            <w:pPr>
              <w:rPr>
                <w:sz w:val="24"/>
                <w:szCs w:val="24"/>
              </w:rPr>
            </w:pPr>
            <w:r w:rsidRPr="00EF2DB4">
              <w:rPr>
                <w:b/>
                <w:sz w:val="24"/>
                <w:szCs w:val="24"/>
              </w:rPr>
              <w:t xml:space="preserve">1 934 495, 22 </w:t>
            </w:r>
            <w:proofErr w:type="spellStart"/>
            <w:r w:rsidRPr="00EF2DB4">
              <w:rPr>
                <w:b/>
                <w:sz w:val="24"/>
                <w:szCs w:val="24"/>
              </w:rPr>
              <w:t>руб</w:t>
            </w:r>
            <w:proofErr w:type="spellEnd"/>
            <w:r w:rsidRPr="00EF2DB4">
              <w:rPr>
                <w:sz w:val="24"/>
                <w:szCs w:val="24"/>
              </w:rPr>
              <w:t xml:space="preserve"> (один миллион девятьсот тридцать четыре тысячи четыреста девяносто пять рублей 22 коп)</w:t>
            </w:r>
          </w:p>
        </w:tc>
      </w:tr>
      <w:tr w:rsidR="009600E1" w:rsidRPr="00C00F43" w:rsidTr="00AD3429">
        <w:tc>
          <w:tcPr>
            <w:tcW w:w="2260" w:type="dxa"/>
          </w:tcPr>
          <w:p w:rsidR="009600E1" w:rsidRPr="003E0B55" w:rsidRDefault="009600E1" w:rsidP="00AD342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600E1" w:rsidRPr="00EF2DB4" w:rsidRDefault="009600E1" w:rsidP="00AD342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F2DB4">
              <w:rPr>
                <w:sz w:val="24"/>
                <w:szCs w:val="24"/>
              </w:rPr>
              <w:t>Начальная максимальная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</w:tc>
      </w:tr>
      <w:tr w:rsidR="009600E1" w:rsidRPr="00C00F43" w:rsidTr="00AD3429">
        <w:tc>
          <w:tcPr>
            <w:tcW w:w="2260" w:type="dxa"/>
          </w:tcPr>
          <w:p w:rsidR="009600E1" w:rsidRPr="003E0B55" w:rsidRDefault="009600E1" w:rsidP="00AD342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600E1" w:rsidRPr="00EF2DB4" w:rsidRDefault="009600E1" w:rsidP="00AD3429">
            <w:pPr>
              <w:rPr>
                <w:sz w:val="24"/>
                <w:szCs w:val="24"/>
              </w:rPr>
            </w:pPr>
            <w:r w:rsidRPr="00EF2DB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EF2DB4">
              <w:rPr>
                <w:sz w:val="24"/>
                <w:szCs w:val="24"/>
              </w:rPr>
              <w:t>Северск</w:t>
            </w:r>
            <w:proofErr w:type="spellEnd"/>
            <w:r w:rsidRPr="00EF2DB4">
              <w:rPr>
                <w:sz w:val="24"/>
                <w:szCs w:val="24"/>
              </w:rPr>
              <w:t xml:space="preserve">, ул. </w:t>
            </w:r>
            <w:proofErr w:type="spellStart"/>
            <w:r w:rsidRPr="00EF2DB4">
              <w:rPr>
                <w:sz w:val="24"/>
                <w:szCs w:val="24"/>
              </w:rPr>
              <w:t>Предзаводская</w:t>
            </w:r>
            <w:proofErr w:type="spellEnd"/>
            <w:r w:rsidRPr="00EF2DB4">
              <w:rPr>
                <w:sz w:val="24"/>
                <w:szCs w:val="24"/>
              </w:rPr>
              <w:t xml:space="preserve">, 9. </w:t>
            </w:r>
          </w:p>
          <w:p w:rsidR="009600E1" w:rsidRPr="00EF2DB4" w:rsidRDefault="009600E1" w:rsidP="00AD342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EF2DB4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EF2DB4">
              <w:rPr>
                <w:sz w:val="24"/>
                <w:szCs w:val="24"/>
              </w:rPr>
              <w:t>Западно-Сибирской</w:t>
            </w:r>
            <w:proofErr w:type="spellEnd"/>
            <w:r w:rsidRPr="00EF2DB4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EF2DB4">
              <w:rPr>
                <w:sz w:val="24"/>
                <w:szCs w:val="24"/>
              </w:rPr>
              <w:t>комбинат", ж</w:t>
            </w:r>
            <w:proofErr w:type="gramEnd"/>
            <w:r w:rsidRPr="00EF2DB4">
              <w:rPr>
                <w:sz w:val="24"/>
                <w:szCs w:val="24"/>
              </w:rPr>
              <w:t>.д. код – 2082.</w:t>
            </w:r>
          </w:p>
          <w:p w:rsidR="009600E1" w:rsidRPr="00EF2DB4" w:rsidRDefault="009600E1" w:rsidP="00AD34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EF2DB4">
              <w:rPr>
                <w:sz w:val="24"/>
                <w:szCs w:val="24"/>
              </w:rPr>
              <w:t>г</w:t>
            </w:r>
            <w:proofErr w:type="gramEnd"/>
            <w:r w:rsidRPr="00EF2DB4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EF2DB4">
              <w:rPr>
                <w:sz w:val="24"/>
                <w:szCs w:val="24"/>
              </w:rPr>
              <w:t>Северск</w:t>
            </w:r>
            <w:proofErr w:type="spellEnd"/>
            <w:r w:rsidRPr="00EF2DB4">
              <w:rPr>
                <w:sz w:val="24"/>
                <w:szCs w:val="24"/>
              </w:rPr>
              <w:t xml:space="preserve">, ул. </w:t>
            </w:r>
            <w:proofErr w:type="spellStart"/>
            <w:r w:rsidRPr="00EF2DB4">
              <w:rPr>
                <w:sz w:val="24"/>
                <w:szCs w:val="24"/>
              </w:rPr>
              <w:t>Предзаводская</w:t>
            </w:r>
            <w:proofErr w:type="spellEnd"/>
            <w:r w:rsidRPr="00EF2DB4">
              <w:rPr>
                <w:sz w:val="24"/>
                <w:szCs w:val="24"/>
              </w:rPr>
              <w:t>, 9</w:t>
            </w:r>
          </w:p>
        </w:tc>
      </w:tr>
      <w:tr w:rsidR="009600E1" w:rsidRPr="00C00F43" w:rsidTr="00AD3429">
        <w:tc>
          <w:tcPr>
            <w:tcW w:w="2260" w:type="dxa"/>
          </w:tcPr>
          <w:p w:rsidR="009600E1" w:rsidRPr="003E0B55" w:rsidRDefault="009600E1" w:rsidP="00AD342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9600E1" w:rsidRPr="00EF2DB4" w:rsidRDefault="009600E1" w:rsidP="00AD342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F2DB4">
              <w:rPr>
                <w:sz w:val="24"/>
                <w:szCs w:val="24"/>
              </w:rPr>
              <w:t>в течение 60 календарных дней с момента подписания договора уполномоченными представителями сторон</w:t>
            </w:r>
          </w:p>
        </w:tc>
      </w:tr>
      <w:tr w:rsidR="009600E1" w:rsidRPr="00C00F43" w:rsidTr="00AD3429">
        <w:tc>
          <w:tcPr>
            <w:tcW w:w="2260" w:type="dxa"/>
          </w:tcPr>
          <w:p w:rsidR="009600E1" w:rsidRPr="003E0B55" w:rsidRDefault="009600E1" w:rsidP="00AD342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600E1" w:rsidRPr="00EF2DB4" w:rsidRDefault="009600E1" w:rsidP="00AD342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F2DB4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документов, паспортов</w:t>
            </w:r>
          </w:p>
        </w:tc>
      </w:tr>
      <w:tr w:rsidR="009600E1" w:rsidRPr="00EF2DB4" w:rsidTr="00AD3429">
        <w:tc>
          <w:tcPr>
            <w:tcW w:w="2260" w:type="dxa"/>
          </w:tcPr>
          <w:p w:rsidR="009600E1" w:rsidRPr="00EF2DB4" w:rsidRDefault="009600E1" w:rsidP="00AD3429">
            <w:pPr>
              <w:shd w:val="clear" w:color="auto" w:fill="FFFFFF"/>
              <w:rPr>
                <w:sz w:val="24"/>
                <w:szCs w:val="24"/>
              </w:rPr>
            </w:pPr>
            <w:r w:rsidRPr="00EF2DB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9600E1" w:rsidRPr="00EF2DB4" w:rsidRDefault="009600E1" w:rsidP="00AD34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9600E1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9600E1" w:rsidRDefault="00553E42" w:rsidP="00553E42">
      <w:pPr>
        <w:ind w:right="141"/>
        <w:jc w:val="center"/>
        <w:rPr>
          <w:sz w:val="24"/>
          <w:szCs w:val="24"/>
        </w:rPr>
      </w:pPr>
      <w:r w:rsidRPr="009600E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600E1">
        <w:rPr>
          <w:sz w:val="24"/>
          <w:szCs w:val="24"/>
        </w:rPr>
        <w:t xml:space="preserve"> на запрос цен</w:t>
      </w:r>
      <w:r w:rsidRPr="009600E1">
        <w:rPr>
          <w:sz w:val="24"/>
          <w:szCs w:val="24"/>
        </w:rPr>
        <w:t>,</w:t>
      </w:r>
    </w:p>
    <w:p w:rsidR="00553E42" w:rsidRPr="009600E1" w:rsidRDefault="00553E42" w:rsidP="00553E42">
      <w:pPr>
        <w:ind w:right="141"/>
        <w:jc w:val="center"/>
        <w:rPr>
          <w:sz w:val="24"/>
          <w:szCs w:val="24"/>
        </w:rPr>
      </w:pPr>
      <w:r w:rsidRPr="009600E1">
        <w:rPr>
          <w:sz w:val="24"/>
          <w:szCs w:val="24"/>
        </w:rPr>
        <w:t xml:space="preserve"> и результат их анализа </w:t>
      </w:r>
    </w:p>
    <w:p w:rsidR="006E66B1" w:rsidRPr="009600E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9600E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9600E1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600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0E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600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0E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600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0E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600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0E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600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0E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E36EE2" w:rsidRPr="009600E1" w:rsidTr="00AD342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6EE2" w:rsidRPr="009600E1" w:rsidRDefault="00E36EE2" w:rsidP="00AD3429">
            <w:pPr>
              <w:rPr>
                <w:sz w:val="20"/>
              </w:rPr>
            </w:pPr>
            <w:r w:rsidRPr="009600E1">
              <w:rPr>
                <w:snapToGrid w:val="0"/>
                <w:sz w:val="20"/>
              </w:rPr>
              <w:t>ОБЩЕСТВО С ОГРАНИЧЕННОЙ ОТВЕТСТВЕННОСТЬЮ «ВАКУУМНЫЕ СИСТЕМЫ И ЭЛЕКТРОНИКА»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6EE2" w:rsidRPr="009600E1" w:rsidRDefault="00E36EE2" w:rsidP="00AD3429">
            <w:pPr>
              <w:rPr>
                <w:sz w:val="20"/>
              </w:rPr>
            </w:pPr>
            <w:r w:rsidRPr="009600E1">
              <w:rPr>
                <w:snapToGrid w:val="0"/>
                <w:sz w:val="20"/>
                <w:lang w:val="en-US"/>
              </w:rPr>
              <w:t>5408289300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6EE2" w:rsidRPr="009600E1" w:rsidRDefault="00E36EE2" w:rsidP="00AD3429">
            <w:pPr>
              <w:rPr>
                <w:sz w:val="20"/>
                <w:lang w:val="en-US"/>
              </w:rPr>
            </w:pPr>
            <w:r w:rsidRPr="009600E1">
              <w:rPr>
                <w:sz w:val="20"/>
                <w:lang w:val="en-US"/>
              </w:rPr>
              <w:t>21.10.2014 06:02:26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6EE2" w:rsidRPr="009600E1" w:rsidRDefault="00E36EE2" w:rsidP="00AD3429">
            <w:pPr>
              <w:rPr>
                <w:sz w:val="20"/>
              </w:rPr>
            </w:pPr>
            <w:r w:rsidRPr="009600E1">
              <w:rPr>
                <w:snapToGrid w:val="0"/>
                <w:sz w:val="20"/>
              </w:rPr>
              <w:t xml:space="preserve">630090, НОВОСИБИРСКАЯ </w:t>
            </w:r>
            <w:proofErr w:type="gramStart"/>
            <w:r w:rsidRPr="009600E1">
              <w:rPr>
                <w:snapToGrid w:val="0"/>
                <w:sz w:val="20"/>
              </w:rPr>
              <w:t>ОБЛ</w:t>
            </w:r>
            <w:proofErr w:type="gramEnd"/>
            <w:r w:rsidRPr="009600E1">
              <w:rPr>
                <w:snapToGrid w:val="0"/>
                <w:sz w:val="20"/>
              </w:rPr>
              <w:t>, НОВОСИБИРСК Г, ТЕРЕШКОВОЙ УЛ, 29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6EE2" w:rsidRPr="009600E1" w:rsidRDefault="00E36EE2" w:rsidP="00AD3429">
            <w:pPr>
              <w:rPr>
                <w:sz w:val="20"/>
              </w:rPr>
            </w:pPr>
            <w:r w:rsidRPr="009600E1">
              <w:rPr>
                <w:snapToGrid w:val="0"/>
                <w:sz w:val="20"/>
                <w:lang w:val="en-US"/>
              </w:rPr>
              <w:t>2.147.222,54 RUB С НДС</w:t>
            </w:r>
          </w:p>
        </w:tc>
      </w:tr>
      <w:tr w:rsidR="00E36EE2" w:rsidRPr="009600E1" w:rsidTr="00AD342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6EE2" w:rsidRPr="009600E1" w:rsidRDefault="00E36EE2" w:rsidP="00AD3429">
            <w:pPr>
              <w:rPr>
                <w:sz w:val="20"/>
              </w:rPr>
            </w:pPr>
            <w:r w:rsidRPr="009600E1">
              <w:rPr>
                <w:snapToGrid w:val="0"/>
                <w:sz w:val="20"/>
              </w:rPr>
              <w:t>ОБЩЕСТВО С ОГРАНИЧЕННОЙ ОТВЕТСТВЕННОСТЬЮ «ВАКУУМ-СЕРВИС»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6EE2" w:rsidRPr="009600E1" w:rsidRDefault="00E36EE2" w:rsidP="00AD3429">
            <w:pPr>
              <w:rPr>
                <w:sz w:val="20"/>
              </w:rPr>
            </w:pPr>
            <w:r w:rsidRPr="009600E1">
              <w:rPr>
                <w:snapToGrid w:val="0"/>
                <w:sz w:val="20"/>
                <w:lang w:val="en-US"/>
              </w:rPr>
              <w:t>7735122216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6EE2" w:rsidRPr="009600E1" w:rsidRDefault="00E36EE2" w:rsidP="00AD3429">
            <w:pPr>
              <w:rPr>
                <w:sz w:val="20"/>
                <w:lang w:val="en-US"/>
              </w:rPr>
            </w:pPr>
            <w:r w:rsidRPr="009600E1">
              <w:rPr>
                <w:sz w:val="20"/>
                <w:lang w:val="en-US"/>
              </w:rPr>
              <w:t>21.10.2014 08:50:32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6EE2" w:rsidRPr="009600E1" w:rsidRDefault="00E36EE2" w:rsidP="00AD3429">
            <w:pPr>
              <w:rPr>
                <w:sz w:val="20"/>
              </w:rPr>
            </w:pPr>
            <w:r w:rsidRPr="009600E1">
              <w:rPr>
                <w:snapToGrid w:val="0"/>
                <w:sz w:val="20"/>
              </w:rPr>
              <w:t>124460, МОСКВА Г, ЗЕЛЕНОГРАД Г, 1205, Н.П.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6EE2" w:rsidRPr="009600E1" w:rsidRDefault="00E36EE2" w:rsidP="00AD3429">
            <w:pPr>
              <w:rPr>
                <w:sz w:val="20"/>
              </w:rPr>
            </w:pPr>
            <w:r w:rsidRPr="009600E1">
              <w:rPr>
                <w:snapToGrid w:val="0"/>
                <w:sz w:val="20"/>
                <w:lang w:val="en-US"/>
              </w:rPr>
              <w:t>2.282.704,31 RUB С НДС</w:t>
            </w:r>
          </w:p>
        </w:tc>
      </w:tr>
    </w:tbl>
    <w:p w:rsidR="006E66B1" w:rsidRPr="009600E1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E36EE2" w:rsidRPr="00E36EE2" w:rsidTr="00AD3429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6EE2" w:rsidRPr="009600E1" w:rsidRDefault="00E36EE2" w:rsidP="00AD34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0E1">
              <w:rPr>
                <w:sz w:val="24"/>
                <w:szCs w:val="24"/>
              </w:rPr>
              <w:t>ОБЩЕСТВО С ОГРАНИЧЕННОЙ ОТВЕТСТВЕННОСТЬЮ «ВАКУУМ-СЕРВИС»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36EE2" w:rsidRPr="009600E1" w:rsidRDefault="00E36EE2" w:rsidP="009600E1">
            <w:pPr>
              <w:shd w:val="clear" w:color="auto" w:fill="FFFFFF"/>
              <w:ind w:left="3"/>
              <w:rPr>
                <w:sz w:val="24"/>
                <w:szCs w:val="24"/>
              </w:rPr>
            </w:pPr>
            <w:r w:rsidRPr="009600E1">
              <w:rPr>
                <w:sz w:val="20"/>
              </w:rPr>
              <w:t xml:space="preserve">ОТСУТСТВУЕТ ТЕХНИЧЕСКОЕ ПРЕДЛОЖЕНИЕ УЧАСТНИКА (ФОРМА №3). </w:t>
            </w:r>
          </w:p>
        </w:tc>
      </w:tr>
    </w:tbl>
    <w:p w:rsidR="006E66B1" w:rsidRPr="00E36EE2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E36EE2" w:rsidRDefault="00553E42" w:rsidP="00553E42">
      <w:pPr>
        <w:ind w:right="141"/>
        <w:rPr>
          <w:sz w:val="24"/>
          <w:szCs w:val="24"/>
        </w:rPr>
      </w:pPr>
    </w:p>
    <w:p w:rsidR="006E66B1" w:rsidRPr="00E36EE2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E36EE2" w:rsidRPr="00E36EE2" w:rsidTr="00AD3429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6EE2" w:rsidRPr="009600E1" w:rsidRDefault="00E36EE2" w:rsidP="00AD34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00E1">
              <w:rPr>
                <w:sz w:val="24"/>
                <w:szCs w:val="24"/>
              </w:rPr>
              <w:t>ОБЩЕСТВО С ОГРАНИЧЕННОЙ ОТВЕТСТВЕННОСТЬЮ «ВАКУУМНЫЕ СИСТЕМЫ И ЭЛЕКТРОНИКА»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0E1" w:rsidRDefault="009600E1" w:rsidP="00AD342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</w:t>
            </w:r>
            <w:r w:rsidR="00E36EE2" w:rsidRPr="009600E1">
              <w:rPr>
                <w:sz w:val="20"/>
              </w:rPr>
              <w:t>:</w:t>
            </w:r>
          </w:p>
          <w:p w:rsidR="009600E1" w:rsidRDefault="009600E1" w:rsidP="00AD342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proofErr w:type="gramStart"/>
            <w:r>
              <w:rPr>
                <w:sz w:val="20"/>
              </w:rPr>
              <w:t>Предоставить копию</w:t>
            </w:r>
            <w:r w:rsidR="00E36EE2" w:rsidRPr="009600E1">
              <w:rPr>
                <w:sz w:val="20"/>
              </w:rPr>
      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="00E36EE2" w:rsidRPr="009600E1">
              <w:rPr>
                <w:sz w:val="20"/>
              </w:rPr>
      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9600E1" w:rsidRDefault="009600E1" w:rsidP="00AD342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E36EE2" w:rsidRPr="009600E1">
              <w:rPr>
                <w:sz w:val="20"/>
              </w:rPr>
              <w:t xml:space="preserve">Подтвердить сведения согласно п.1.2 ТЗ №80/1408 от 25.06.2014 </w:t>
            </w:r>
          </w:p>
          <w:p w:rsidR="009600E1" w:rsidRDefault="00E36EE2" w:rsidP="00AD3429">
            <w:pPr>
              <w:shd w:val="clear" w:color="auto" w:fill="FFFFFF"/>
              <w:jc w:val="both"/>
              <w:rPr>
                <w:sz w:val="20"/>
              </w:rPr>
            </w:pPr>
            <w:r w:rsidRPr="009600E1">
              <w:rPr>
                <w:sz w:val="20"/>
              </w:rPr>
              <w:t xml:space="preserve">Подтвердить сведения согласно п.1.2, Р.8 ТЗ №03/341 от 02.07.2014 </w:t>
            </w:r>
          </w:p>
          <w:p w:rsidR="009600E1" w:rsidRDefault="00E36EE2" w:rsidP="00AD3429">
            <w:pPr>
              <w:shd w:val="clear" w:color="auto" w:fill="FFFFFF"/>
              <w:jc w:val="both"/>
              <w:rPr>
                <w:sz w:val="20"/>
              </w:rPr>
            </w:pPr>
            <w:r w:rsidRPr="009600E1">
              <w:rPr>
                <w:sz w:val="20"/>
              </w:rPr>
              <w:t xml:space="preserve">Подтвердить сведения согласно п.1.2, Р.8 ТЗ №03/251 от 05.05.2014 </w:t>
            </w:r>
          </w:p>
          <w:p w:rsidR="009600E1" w:rsidRDefault="00E36EE2" w:rsidP="00AD3429">
            <w:pPr>
              <w:shd w:val="clear" w:color="auto" w:fill="FFFFFF"/>
              <w:jc w:val="both"/>
              <w:rPr>
                <w:sz w:val="20"/>
              </w:rPr>
            </w:pPr>
            <w:r w:rsidRPr="009600E1">
              <w:rPr>
                <w:sz w:val="20"/>
              </w:rPr>
              <w:t xml:space="preserve">Подтвердить сведения согласно п.1.2, Р.8 ТЗ №03/250 от 05.05.2014 </w:t>
            </w:r>
          </w:p>
          <w:p w:rsidR="00E36EE2" w:rsidRPr="009600E1" w:rsidRDefault="009600E1" w:rsidP="00AD34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3. </w:t>
            </w:r>
            <w:r w:rsidR="00E36EE2" w:rsidRPr="009600E1">
              <w:rPr>
                <w:sz w:val="20"/>
              </w:rPr>
              <w:t xml:space="preserve">В справке по цепочке собственников в ст. 14 указать руководителя и в качестве «участника»       </w:t>
            </w:r>
            <w:r w:rsidR="00E36EE2" w:rsidRPr="009600E1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E36EE2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36EE2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619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Ответ Участника должен содержать обязательные требования к</w:t>
      </w:r>
      <w:r w:rsidR="00E27641">
        <w:rPr>
          <w:sz w:val="24"/>
          <w:szCs w:val="24"/>
        </w:rPr>
        <w:t xml:space="preserve"> оформлению ответа на запросы: </w:t>
      </w:r>
      <w:r w:rsidRPr="009600E1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E36EE2" w:rsidRPr="009600E1">
        <w:rPr>
          <w:sz w:val="24"/>
          <w:szCs w:val="24"/>
        </w:rPr>
        <w:t>SH-8709</w:t>
      </w:r>
      <w:r w:rsidRPr="009600E1">
        <w:rPr>
          <w:bCs/>
          <w:color w:val="000000"/>
          <w:sz w:val="24"/>
          <w:szCs w:val="24"/>
        </w:rPr>
        <w:t xml:space="preserve">,  </w:t>
      </w:r>
      <w:r w:rsidRPr="009600E1">
        <w:rPr>
          <w:sz w:val="24"/>
          <w:szCs w:val="24"/>
        </w:rPr>
        <w:t xml:space="preserve">№ </w:t>
      </w:r>
      <w:r w:rsidR="00E36EE2" w:rsidRPr="009600E1">
        <w:rPr>
          <w:sz w:val="24"/>
          <w:szCs w:val="24"/>
        </w:rPr>
        <w:t>141015/0506/742</w:t>
      </w:r>
      <w:r w:rsidRPr="009600E1">
        <w:rPr>
          <w:sz w:val="24"/>
          <w:szCs w:val="24"/>
        </w:rPr>
        <w:t xml:space="preserve"> дата </w:t>
      </w:r>
      <w:r w:rsidR="00E36EE2" w:rsidRPr="009600E1">
        <w:rPr>
          <w:snapToGrid w:val="0"/>
          <w:sz w:val="24"/>
          <w:szCs w:val="24"/>
        </w:rPr>
        <w:t>15.10.2014</w:t>
      </w:r>
      <w:r w:rsidRPr="009600E1">
        <w:rPr>
          <w:sz w:val="24"/>
          <w:szCs w:val="24"/>
        </w:rPr>
        <w:t xml:space="preserve">г., отраженные в Протоколе № </w:t>
      </w:r>
      <w:r w:rsidR="00E36EE2" w:rsidRPr="009600E1">
        <w:rPr>
          <w:sz w:val="24"/>
          <w:szCs w:val="24"/>
        </w:rPr>
        <w:t>SH-2014/2135</w:t>
      </w:r>
      <w:r w:rsidRPr="009600E1">
        <w:rPr>
          <w:snapToGrid w:val="0"/>
          <w:sz w:val="24"/>
          <w:szCs w:val="24"/>
        </w:rPr>
        <w:t xml:space="preserve"> от </w:t>
      </w:r>
      <w:r w:rsidR="00E36EE2" w:rsidRPr="009600E1">
        <w:rPr>
          <w:sz w:val="24"/>
          <w:szCs w:val="24"/>
        </w:rPr>
        <w:t>28.10.2014</w:t>
      </w:r>
      <w:r w:rsidR="00DC2D84" w:rsidRPr="009600E1">
        <w:rPr>
          <w:snapToGrid w:val="0"/>
          <w:sz w:val="24"/>
          <w:szCs w:val="24"/>
        </w:rPr>
        <w:t>г</w:t>
      </w:r>
      <w:r w:rsidR="00DC2D84">
        <w:rPr>
          <w:snapToGrid w:val="0"/>
          <w:sz w:val="24"/>
          <w:szCs w:val="24"/>
        </w:rPr>
        <w:t>.</w:t>
      </w:r>
    </w:p>
    <w:p w:rsidR="009600E1" w:rsidRPr="009600E1" w:rsidRDefault="009600E1" w:rsidP="009600E1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9600E1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6B0A6A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9600E1">
        <w:rPr>
          <w:sz w:val="24"/>
          <w:szCs w:val="24"/>
        </w:rPr>
        <w:t>в закупку Z034660</w:t>
      </w:r>
      <w:r>
        <w:rPr>
          <w:sz w:val="24"/>
          <w:szCs w:val="24"/>
        </w:rPr>
        <w:t xml:space="preserve"> </w:t>
      </w:r>
      <w:r w:rsidRPr="009600E1">
        <w:rPr>
          <w:sz w:val="24"/>
          <w:szCs w:val="24"/>
        </w:rPr>
        <w:t>в отсканированном виде в формате *.</w:t>
      </w:r>
      <w:proofErr w:type="spellStart"/>
      <w:r w:rsidRPr="009600E1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FC2F9F" w:rsidRDefault="00FC2F9F" w:rsidP="00586F8C">
      <w:pPr>
        <w:ind w:left="720"/>
        <w:jc w:val="both"/>
        <w:rPr>
          <w:sz w:val="24"/>
          <w:szCs w:val="24"/>
        </w:rPr>
      </w:pPr>
    </w:p>
    <w:p w:rsidR="00FC2F9F" w:rsidRDefault="00FC2F9F" w:rsidP="00FC2F9F">
      <w:pPr>
        <w:jc w:val="both"/>
        <w:rPr>
          <w:sz w:val="24"/>
          <w:szCs w:val="24"/>
        </w:rPr>
      </w:pPr>
    </w:p>
    <w:p w:rsidR="00FC2F9F" w:rsidRDefault="00FC2F9F" w:rsidP="00FC2F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C2F9F" w:rsidTr="00FC2F9F"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C2F9F" w:rsidTr="00FC2F9F"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C2F9F" w:rsidTr="00FC2F9F"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C2F9F" w:rsidTr="00FC2F9F"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C2F9F" w:rsidTr="00FC2F9F"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FC2F9F" w:rsidTr="00FC2F9F"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FC2F9F" w:rsidTr="00FC2F9F"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FC2F9F" w:rsidTr="00FC2F9F"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C2F9F" w:rsidRDefault="00FC2F9F" w:rsidP="00FC2F9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FC2F9F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00E1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36EE2"/>
    <w:rsid w:val="00EA5D2F"/>
    <w:rsid w:val="00EB27F0"/>
    <w:rsid w:val="00EC7AFA"/>
    <w:rsid w:val="00ED215E"/>
    <w:rsid w:val="00ED3085"/>
    <w:rsid w:val="00ED5A06"/>
    <w:rsid w:val="00EE2736"/>
    <w:rsid w:val="00EF378D"/>
    <w:rsid w:val="00F14237"/>
    <w:rsid w:val="00F66749"/>
    <w:rsid w:val="00F856DF"/>
    <w:rsid w:val="00FC2F9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iPriority w:val="99"/>
    <w:rsid w:val="009600E1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1064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7116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2014-10-31T08:06:00Z</dcterms:created>
  <dcterms:modified xsi:type="dcterms:W3CDTF">2014-10-31T08:06:00Z</dcterms:modified>
</cp:coreProperties>
</file>