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F2DB4" w:rsidRDefault="001E18DC" w:rsidP="00105873">
      <w:pPr>
        <w:shd w:val="clear" w:color="auto" w:fill="FFFFFF"/>
        <w:jc w:val="center"/>
        <w:rPr>
          <w:b/>
          <w:sz w:val="24"/>
          <w:szCs w:val="24"/>
        </w:rPr>
      </w:pPr>
      <w:r w:rsidRPr="00EF2DB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F2DB4" w:rsidRDefault="0041779A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EF2DB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F2DB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F2DB4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EF2DB4">
        <w:rPr>
          <w:b w:val="0"/>
          <w:sz w:val="24"/>
          <w:szCs w:val="24"/>
        </w:rPr>
        <w:t xml:space="preserve">ПРОТОКОЛ № </w:t>
      </w:r>
      <w:r w:rsidR="001E18DC" w:rsidRPr="00EF2DB4">
        <w:rPr>
          <w:b w:val="0"/>
          <w:sz w:val="24"/>
          <w:szCs w:val="24"/>
        </w:rPr>
        <w:t>SH-2014/2106</w:t>
      </w:r>
      <w:r w:rsidRPr="00EF2DB4">
        <w:rPr>
          <w:b w:val="0"/>
          <w:sz w:val="24"/>
          <w:szCs w:val="24"/>
        </w:rPr>
        <w:t xml:space="preserve"> от </w:t>
      </w:r>
      <w:r w:rsidR="001E18DC" w:rsidRPr="00EF2DB4">
        <w:rPr>
          <w:b w:val="0"/>
          <w:sz w:val="24"/>
          <w:szCs w:val="24"/>
        </w:rPr>
        <w:t>22.10.2014</w:t>
      </w:r>
    </w:p>
    <w:p w:rsidR="0047719C" w:rsidRPr="00EF2DB4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EF2DB4">
        <w:rPr>
          <w:sz w:val="24"/>
          <w:szCs w:val="24"/>
        </w:rPr>
        <w:t xml:space="preserve"> </w:t>
      </w:r>
      <w:r w:rsidR="005207D7" w:rsidRPr="00EF2DB4">
        <w:rPr>
          <w:sz w:val="24"/>
          <w:szCs w:val="24"/>
        </w:rPr>
        <w:t xml:space="preserve"> «</w:t>
      </w:r>
      <w:r w:rsidR="00006812" w:rsidRPr="00EF2DB4">
        <w:rPr>
          <w:sz w:val="24"/>
          <w:szCs w:val="24"/>
        </w:rPr>
        <w:t>Открытие доступа к поданным заявкам»</w:t>
      </w:r>
    </w:p>
    <w:p w:rsidR="0047719C" w:rsidRPr="00EF2DB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EF2DB4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EF2DB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F2DB4">
        <w:rPr>
          <w:b/>
          <w:sz w:val="24"/>
          <w:szCs w:val="24"/>
        </w:rPr>
        <w:tab/>
      </w:r>
      <w:r w:rsidRPr="00EF2DB4">
        <w:rPr>
          <w:b/>
          <w:sz w:val="24"/>
          <w:szCs w:val="24"/>
        </w:rPr>
        <w:tab/>
      </w:r>
      <w:r w:rsidRPr="00EF2DB4">
        <w:rPr>
          <w:b/>
          <w:sz w:val="24"/>
          <w:szCs w:val="24"/>
        </w:rPr>
        <w:tab/>
      </w:r>
      <w:r w:rsidRPr="00EF2DB4">
        <w:rPr>
          <w:b/>
          <w:sz w:val="24"/>
          <w:szCs w:val="24"/>
        </w:rPr>
        <w:tab/>
      </w:r>
      <w:r w:rsidRPr="00EF2DB4">
        <w:rPr>
          <w:b/>
          <w:sz w:val="24"/>
          <w:szCs w:val="24"/>
        </w:rPr>
        <w:tab/>
      </w:r>
    </w:p>
    <w:p w:rsidR="0047719C" w:rsidRPr="00EF2DB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F2DB4">
        <w:rPr>
          <w:sz w:val="24"/>
          <w:szCs w:val="24"/>
        </w:rPr>
        <w:tab/>
      </w:r>
      <w:r w:rsidRPr="00EF2DB4">
        <w:rPr>
          <w:sz w:val="24"/>
          <w:szCs w:val="24"/>
        </w:rPr>
        <w:tab/>
      </w:r>
      <w:r w:rsidRPr="00EF2DB4">
        <w:rPr>
          <w:sz w:val="24"/>
          <w:szCs w:val="24"/>
        </w:rPr>
        <w:tab/>
      </w:r>
      <w:r w:rsidRPr="00EF2DB4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F2DB4" w:rsidTr="00171990">
        <w:tc>
          <w:tcPr>
            <w:tcW w:w="8220" w:type="dxa"/>
          </w:tcPr>
          <w:p w:rsidR="0047719C" w:rsidRPr="00EF2DB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 xml:space="preserve">Вид процедуры закупки: </w:t>
            </w:r>
            <w:r w:rsidR="001E18DC" w:rsidRPr="00EF2DB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F2DB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F2DB4" w:rsidTr="00171990">
        <w:tc>
          <w:tcPr>
            <w:tcW w:w="8220" w:type="dxa"/>
          </w:tcPr>
          <w:p w:rsidR="0047719C" w:rsidRPr="00EF2DB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F2DB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EF2DB4" w:rsidRDefault="00213FAC" w:rsidP="00213FAC">
      <w:pPr>
        <w:ind w:right="141"/>
        <w:rPr>
          <w:sz w:val="24"/>
          <w:szCs w:val="24"/>
        </w:rPr>
      </w:pPr>
      <w:r w:rsidRPr="00EF2DB4">
        <w:rPr>
          <w:sz w:val="24"/>
          <w:szCs w:val="24"/>
        </w:rPr>
        <w:t xml:space="preserve">Заказчик: </w:t>
      </w:r>
      <w:r w:rsidR="001E18DC" w:rsidRPr="00EF2DB4">
        <w:rPr>
          <w:sz w:val="24"/>
          <w:szCs w:val="24"/>
        </w:rPr>
        <w:t>ОАО «СХК»</w:t>
      </w:r>
    </w:p>
    <w:p w:rsidR="00213FAC" w:rsidRPr="00EF2DB4" w:rsidRDefault="00213FAC" w:rsidP="00213FAC">
      <w:pPr>
        <w:ind w:right="141"/>
        <w:rPr>
          <w:sz w:val="24"/>
          <w:szCs w:val="24"/>
        </w:rPr>
      </w:pPr>
      <w:r w:rsidRPr="00EF2DB4">
        <w:rPr>
          <w:sz w:val="24"/>
          <w:szCs w:val="24"/>
        </w:rPr>
        <w:t xml:space="preserve">Место нахождения заказчика: </w:t>
      </w:r>
      <w:r w:rsidR="001E18DC" w:rsidRPr="00EF2DB4">
        <w:rPr>
          <w:sz w:val="24"/>
          <w:szCs w:val="24"/>
        </w:rPr>
        <w:t>636039, Томская обл, Северск г, Курчатова ул, 1</w:t>
      </w:r>
    </w:p>
    <w:p w:rsidR="00BF25B0" w:rsidRPr="00EF2DB4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EF2DB4">
        <w:rPr>
          <w:sz w:val="24"/>
          <w:szCs w:val="24"/>
        </w:rPr>
        <w:t xml:space="preserve">Извещение № </w:t>
      </w:r>
      <w:r w:rsidR="001E18DC" w:rsidRPr="00EF2DB4">
        <w:rPr>
          <w:sz w:val="24"/>
          <w:szCs w:val="24"/>
        </w:rPr>
        <w:t>SH-8709</w:t>
      </w:r>
      <w:r w:rsidRPr="00EF2DB4">
        <w:rPr>
          <w:sz w:val="24"/>
          <w:szCs w:val="24"/>
        </w:rPr>
        <w:t xml:space="preserve"> о проведении </w:t>
      </w:r>
      <w:r w:rsidR="00AF5267" w:rsidRPr="00EF2DB4">
        <w:rPr>
          <w:sz w:val="24"/>
          <w:szCs w:val="24"/>
        </w:rPr>
        <w:t>запроса цен</w:t>
      </w:r>
      <w:r w:rsidRPr="00EF2DB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EF2DB4">
          <w:rPr>
            <w:rStyle w:val="a3"/>
            <w:color w:val="auto"/>
            <w:sz w:val="24"/>
            <w:szCs w:val="24"/>
            <w:lang w:val="en-US"/>
          </w:rPr>
          <w:t>http</w:t>
        </w:r>
        <w:r w:rsidRPr="00EF2DB4">
          <w:rPr>
            <w:rStyle w:val="a3"/>
            <w:color w:val="auto"/>
            <w:sz w:val="24"/>
            <w:szCs w:val="24"/>
          </w:rPr>
          <w:t>://</w:t>
        </w:r>
        <w:r w:rsidRPr="00EF2DB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F2DB4">
          <w:rPr>
            <w:rStyle w:val="a3"/>
            <w:color w:val="auto"/>
            <w:sz w:val="24"/>
            <w:szCs w:val="24"/>
          </w:rPr>
          <w:t>.</w:t>
        </w:r>
        <w:r w:rsidRPr="00EF2DB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F2DB4">
          <w:rPr>
            <w:rStyle w:val="a3"/>
            <w:color w:val="auto"/>
            <w:sz w:val="24"/>
            <w:szCs w:val="24"/>
          </w:rPr>
          <w:t>.</w:t>
        </w:r>
        <w:r w:rsidRPr="00EF2DB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F2DB4">
        <w:rPr>
          <w:snapToGrid w:val="0"/>
          <w:sz w:val="24"/>
          <w:szCs w:val="24"/>
        </w:rPr>
        <w:t xml:space="preserve"> </w:t>
      </w:r>
      <w:r w:rsidRPr="00EF2DB4">
        <w:rPr>
          <w:sz w:val="24"/>
          <w:szCs w:val="24"/>
        </w:rPr>
        <w:t xml:space="preserve">№ </w:t>
      </w:r>
      <w:r w:rsidR="001E18DC" w:rsidRPr="00EF2DB4">
        <w:rPr>
          <w:sz w:val="24"/>
          <w:szCs w:val="24"/>
        </w:rPr>
        <w:t>141015/0506/742</w:t>
      </w:r>
      <w:r w:rsidRPr="00EF2DB4">
        <w:rPr>
          <w:sz w:val="24"/>
          <w:szCs w:val="24"/>
        </w:rPr>
        <w:t xml:space="preserve"> дата</w:t>
      </w:r>
      <w:r w:rsidRPr="00EF2DB4">
        <w:rPr>
          <w:snapToGrid w:val="0"/>
          <w:sz w:val="24"/>
          <w:szCs w:val="24"/>
        </w:rPr>
        <w:t xml:space="preserve"> </w:t>
      </w:r>
      <w:r w:rsidR="001E18DC" w:rsidRPr="00EF2DB4">
        <w:rPr>
          <w:snapToGrid w:val="0"/>
          <w:sz w:val="24"/>
          <w:szCs w:val="24"/>
        </w:rPr>
        <w:t>15.10.2014</w:t>
      </w:r>
      <w:r w:rsidRPr="00EF2DB4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8505"/>
        <w:gridCol w:w="851"/>
      </w:tblGrid>
      <w:tr w:rsidR="00EF2DB4" w:rsidRPr="00B60B38" w:rsidTr="00EF2DB4">
        <w:trPr>
          <w:trHeight w:val="383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b/>
                <w:sz w:val="22"/>
                <w:szCs w:val="22"/>
              </w:rPr>
            </w:pPr>
            <w:r w:rsidRPr="00307EBD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8505" w:type="dxa"/>
            <w:shd w:val="clear" w:color="auto" w:fill="D9D9D9" w:themeFill="background1" w:themeFillShade="D9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307EBD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b/>
                <w:sz w:val="22"/>
                <w:szCs w:val="22"/>
              </w:rPr>
            </w:pPr>
            <w:r w:rsidRPr="00307EBD">
              <w:rPr>
                <w:b/>
                <w:sz w:val="22"/>
                <w:szCs w:val="22"/>
              </w:rPr>
              <w:t>Кол-во, шт</w:t>
            </w:r>
          </w:p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KF16FX250 Нержавеющая сталь 304 Артикул 40010550250АА Htc 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9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2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KF16FX500 Нержавеющая сталь 304 Артикул 40010550500АА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3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KF16FX1000 Нержавеющая сталь 304 Артикул 40010551000АА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7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4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KF25FX250 Нержавеющая сталь 304 Артикул 40010560250АА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20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5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KF25FX500 Нержавеющая сталь 304 Артикул 40010560500АА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6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KF25FX1000 Нержавеющая сталь 304 Артикул 40010561000АА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7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Клапан вакуумный угловой сильфонный AVB-KF16-M Артикул 300109010016 Htc ТЗ 03-341 от 02.07.14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12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8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Клапан вакуумный угловой сильфонный AVB-KF25-M Артикул 300111100016 Htc ТЗ 03-341 от 02.07.14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13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9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Клапан вакуумный угловой сильфонный AVB-KF25-M-E G3/4 Артикул 310111010016 Htc ТЗ 03-251 от 05.05.14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 Клапан Swagelok по ТЗ 80/1408 от 25.06.14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60</w:t>
            </w:r>
          </w:p>
        </w:tc>
      </w:tr>
      <w:tr w:rsidR="00EF2DB4" w:rsidRPr="00B60B38" w:rsidTr="00EF2DB4">
        <w:trPr>
          <w:trHeight w:val="278"/>
        </w:trPr>
        <w:tc>
          <w:tcPr>
            <w:tcW w:w="567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11</w:t>
            </w:r>
          </w:p>
        </w:tc>
        <w:tc>
          <w:tcPr>
            <w:tcW w:w="8505" w:type="dxa"/>
            <w:vAlign w:val="center"/>
          </w:tcPr>
          <w:p w:rsidR="00EF2DB4" w:rsidRPr="00307EBD" w:rsidRDefault="00EF2DB4" w:rsidP="0053470D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Затвор вакуумный 2ЗВЭ-250Р с электро-механическим приводом ТЗ </w:t>
            </w:r>
            <w:r>
              <w:rPr>
                <w:sz w:val="22"/>
                <w:szCs w:val="22"/>
              </w:rPr>
              <w:t>03</w:t>
            </w:r>
            <w:r w:rsidRPr="00307EBD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361</w:t>
            </w:r>
            <w:r w:rsidRPr="00307EBD">
              <w:rPr>
                <w:sz w:val="22"/>
                <w:szCs w:val="22"/>
              </w:rPr>
              <w:t xml:space="preserve"> от </w:t>
            </w:r>
            <w:r>
              <w:rPr>
                <w:sz w:val="22"/>
                <w:szCs w:val="22"/>
              </w:rPr>
              <w:t>11</w:t>
            </w:r>
            <w:r w:rsidRPr="00307EB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307EBD">
              <w:rPr>
                <w:sz w:val="22"/>
                <w:szCs w:val="22"/>
              </w:rPr>
              <w:t>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EF2DB4" w:rsidRPr="00307EBD" w:rsidRDefault="00EF2DB4" w:rsidP="0053470D">
            <w:pPr>
              <w:pStyle w:val="a8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5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F2DB4" w:rsidRPr="00EF2DB4" w:rsidRDefault="00EF2DB4" w:rsidP="00EF2DB4">
            <w:pPr>
              <w:rPr>
                <w:sz w:val="24"/>
                <w:szCs w:val="24"/>
              </w:rPr>
            </w:pPr>
            <w:r w:rsidRPr="00EF2DB4">
              <w:rPr>
                <w:b/>
                <w:sz w:val="24"/>
                <w:szCs w:val="24"/>
                <w:lang w:eastAsia="en-US"/>
              </w:rPr>
              <w:t>2 282 704, 36</w:t>
            </w:r>
            <w:r w:rsidRPr="00EF2DB4">
              <w:rPr>
                <w:sz w:val="24"/>
                <w:szCs w:val="24"/>
                <w:lang w:eastAsia="en-US"/>
              </w:rPr>
              <w:t xml:space="preserve"> </w:t>
            </w:r>
            <w:r w:rsidRPr="00EF2DB4">
              <w:rPr>
                <w:b/>
                <w:bCs/>
                <w:sz w:val="24"/>
                <w:szCs w:val="24"/>
              </w:rPr>
              <w:t>руб</w:t>
            </w:r>
            <w:r w:rsidRPr="00EF2DB4">
              <w:rPr>
                <w:bCs/>
                <w:sz w:val="24"/>
                <w:szCs w:val="24"/>
              </w:rPr>
              <w:t xml:space="preserve"> (два миллиона двести восемьдесят две тысячи семьсот четыре рубля 36 коп</w:t>
            </w:r>
            <w:r w:rsidRPr="00EF2DB4">
              <w:rPr>
                <w:sz w:val="24"/>
                <w:szCs w:val="24"/>
              </w:rPr>
              <w:t>), включая НДС 18%.</w:t>
            </w:r>
          </w:p>
          <w:p w:rsidR="0047719C" w:rsidRPr="00EF2DB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EF2DB4" w:rsidRPr="00EF2DB4" w:rsidRDefault="00EF2DB4" w:rsidP="00EF2DB4">
            <w:pPr>
              <w:rPr>
                <w:b/>
                <w:sz w:val="24"/>
                <w:szCs w:val="24"/>
              </w:rPr>
            </w:pPr>
            <w:r w:rsidRPr="00EF2DB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213FAC" w:rsidRPr="00EF2DB4" w:rsidRDefault="00EF2DB4" w:rsidP="00EF2DB4">
            <w:pPr>
              <w:rPr>
                <w:sz w:val="24"/>
                <w:szCs w:val="24"/>
              </w:rPr>
            </w:pPr>
            <w:r w:rsidRPr="00EF2DB4">
              <w:rPr>
                <w:b/>
                <w:sz w:val="24"/>
                <w:szCs w:val="24"/>
              </w:rPr>
              <w:t>1 934 495, 22 руб</w:t>
            </w:r>
            <w:r w:rsidRPr="00EF2DB4">
              <w:rPr>
                <w:sz w:val="24"/>
                <w:szCs w:val="24"/>
              </w:rPr>
              <w:t xml:space="preserve"> (один миллион девятьсот тридцать четыре тысячи четыреста девяносто пять рублей 22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</w:tcPr>
          <w:p w:rsidR="0047719C" w:rsidRPr="00EF2DB4" w:rsidRDefault="00EF2DB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2DB4"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стоимость товара, стоимость тары, транспортные расходы, налоги, страхование, </w:t>
            </w:r>
            <w:r w:rsidRPr="00EF2DB4">
              <w:rPr>
                <w:sz w:val="24"/>
                <w:szCs w:val="24"/>
              </w:rPr>
              <w:lastRenderedPageBreak/>
              <w:t>уплату таможенных пошлин, сборы и другие расходы, связанные с исполнением договора</w:t>
            </w:r>
            <w:r w:rsidR="0047719C" w:rsidRPr="00EF2DB4">
              <w:rPr>
                <w:sz w:val="24"/>
                <w:szCs w:val="24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F2DB4" w:rsidRPr="00EF2DB4" w:rsidRDefault="00EF2DB4" w:rsidP="00EF2DB4">
            <w:pPr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EF2DB4" w:rsidRPr="00EF2DB4" w:rsidRDefault="00EF2DB4" w:rsidP="00EF2DB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EF2DB4" w:rsidRDefault="00EF2DB4" w:rsidP="00EF2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EF2DB4" w:rsidRDefault="00EF2DB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2DB4">
              <w:rPr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EF2DB4" w:rsidRDefault="00EF2DB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2DB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паспортов</w:t>
            </w:r>
          </w:p>
        </w:tc>
      </w:tr>
      <w:tr w:rsidR="006B5BF5" w:rsidRPr="00EF2DB4" w:rsidTr="00A3255A">
        <w:tc>
          <w:tcPr>
            <w:tcW w:w="2260" w:type="dxa"/>
          </w:tcPr>
          <w:p w:rsidR="006B5BF5" w:rsidRPr="00EF2DB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F2DB4" w:rsidRDefault="001E18D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EF2DB4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EF2DB4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EF2DB4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1E18DC" w:rsidRPr="00EF2DB4">
        <w:rPr>
          <w:sz w:val="24"/>
          <w:szCs w:val="24"/>
        </w:rPr>
        <w:t>22</w:t>
      </w:r>
      <w:r w:rsidRPr="00EF2DB4">
        <w:rPr>
          <w:sz w:val="24"/>
          <w:szCs w:val="24"/>
        </w:rPr>
        <w:t xml:space="preserve">» </w:t>
      </w:r>
      <w:r w:rsidR="001E18DC" w:rsidRPr="00EF2DB4">
        <w:rPr>
          <w:sz w:val="24"/>
          <w:szCs w:val="24"/>
        </w:rPr>
        <w:t>октября</w:t>
      </w:r>
      <w:r w:rsidRPr="00EF2DB4">
        <w:rPr>
          <w:sz w:val="24"/>
          <w:szCs w:val="24"/>
        </w:rPr>
        <w:t xml:space="preserve"> </w:t>
      </w:r>
      <w:r w:rsidR="001E18DC" w:rsidRPr="00EF2DB4">
        <w:rPr>
          <w:sz w:val="24"/>
          <w:szCs w:val="24"/>
        </w:rPr>
        <w:t>2014</w:t>
      </w:r>
      <w:r w:rsidRPr="00EF2DB4">
        <w:rPr>
          <w:sz w:val="24"/>
          <w:szCs w:val="24"/>
        </w:rPr>
        <w:t xml:space="preserve">. в </w:t>
      </w:r>
      <w:r w:rsidR="001E18DC" w:rsidRPr="00EF2DB4">
        <w:rPr>
          <w:sz w:val="24"/>
          <w:szCs w:val="24"/>
        </w:rPr>
        <w:t>12:00</w:t>
      </w:r>
      <w:r w:rsidRPr="00EF2DB4">
        <w:rPr>
          <w:sz w:val="24"/>
          <w:szCs w:val="24"/>
        </w:rPr>
        <w:t xml:space="preserve"> на электронной площадке </w:t>
      </w:r>
      <w:r w:rsidR="001E18DC" w:rsidRPr="00EF2DB4">
        <w:rPr>
          <w:sz w:val="22"/>
          <w:szCs w:val="22"/>
        </w:rPr>
        <w:t>www.a-k-d.ru</w:t>
      </w:r>
      <w:r w:rsidRPr="00EF2DB4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EF2DB4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EF2DB4" w:rsidRDefault="00BF25B0" w:rsidP="00BF25B0">
      <w:pPr>
        <w:shd w:val="clear" w:color="auto" w:fill="FFFFFF"/>
        <w:rPr>
          <w:sz w:val="24"/>
          <w:szCs w:val="24"/>
        </w:rPr>
      </w:pPr>
      <w:r w:rsidRPr="00EF2DB4">
        <w:rPr>
          <w:sz w:val="24"/>
          <w:szCs w:val="24"/>
        </w:rPr>
        <w:t xml:space="preserve">Количество поданных заявок на участие в </w:t>
      </w:r>
      <w:r w:rsidR="00006812" w:rsidRPr="00EF2DB4">
        <w:rPr>
          <w:sz w:val="24"/>
          <w:szCs w:val="24"/>
        </w:rPr>
        <w:t>запросе ц</w:t>
      </w:r>
      <w:r w:rsidR="008365A3" w:rsidRPr="00EF2DB4">
        <w:rPr>
          <w:sz w:val="24"/>
          <w:szCs w:val="24"/>
        </w:rPr>
        <w:t>е</w:t>
      </w:r>
      <w:r w:rsidR="00006812" w:rsidRPr="00EF2DB4">
        <w:rPr>
          <w:sz w:val="24"/>
          <w:szCs w:val="24"/>
        </w:rPr>
        <w:t>н</w:t>
      </w:r>
      <w:r w:rsidRPr="00EF2DB4">
        <w:rPr>
          <w:sz w:val="24"/>
          <w:szCs w:val="24"/>
        </w:rPr>
        <w:t xml:space="preserve"> </w:t>
      </w:r>
      <w:r w:rsidR="0047719C" w:rsidRPr="00EF2DB4">
        <w:rPr>
          <w:sz w:val="24"/>
          <w:szCs w:val="24"/>
        </w:rPr>
        <w:t>–</w:t>
      </w:r>
      <w:r w:rsidRPr="00EF2DB4">
        <w:rPr>
          <w:sz w:val="24"/>
          <w:szCs w:val="24"/>
        </w:rPr>
        <w:t xml:space="preserve"> </w:t>
      </w:r>
      <w:r w:rsidR="001E18DC" w:rsidRPr="00EF2DB4">
        <w:rPr>
          <w:sz w:val="24"/>
          <w:szCs w:val="24"/>
        </w:rPr>
        <w:t>2</w:t>
      </w:r>
    </w:p>
    <w:p w:rsidR="00BF25B0" w:rsidRPr="00EF2DB4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Default="00BF25B0" w:rsidP="00BF25B0">
      <w:pPr>
        <w:shd w:val="clear" w:color="auto" w:fill="FFFFFF"/>
        <w:rPr>
          <w:sz w:val="24"/>
          <w:szCs w:val="24"/>
        </w:rPr>
      </w:pPr>
      <w:r w:rsidRPr="00EF2DB4">
        <w:rPr>
          <w:sz w:val="24"/>
          <w:szCs w:val="24"/>
        </w:rPr>
        <w:t xml:space="preserve">В отношении каждой заявки на участие в </w:t>
      </w:r>
      <w:r w:rsidR="00AF5267" w:rsidRPr="00EF2DB4">
        <w:rPr>
          <w:sz w:val="24"/>
          <w:szCs w:val="24"/>
        </w:rPr>
        <w:t>за</w:t>
      </w:r>
      <w:r w:rsidR="00AF5267" w:rsidRPr="00213FAC">
        <w:rPr>
          <w:sz w:val="24"/>
          <w:szCs w:val="24"/>
        </w:rPr>
        <w:t>просе цен</w:t>
      </w:r>
      <w:r w:rsidRPr="00213FA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EF2DB4" w:rsidTr="00EF2DB4">
        <w:tc>
          <w:tcPr>
            <w:tcW w:w="1297" w:type="pct"/>
            <w:shd w:val="clear" w:color="auto" w:fill="auto"/>
            <w:hideMark/>
          </w:tcPr>
          <w:p w:rsidR="00B84B16" w:rsidRPr="00EF2DB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F2DB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F2DB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F2DB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F2DB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E18DC" w:rsidRPr="00EF2DB4" w:rsidTr="00EF2DB4">
        <w:tc>
          <w:tcPr>
            <w:tcW w:w="1297" w:type="pct"/>
            <w:shd w:val="clear" w:color="auto" w:fill="auto"/>
            <w:hideMark/>
          </w:tcPr>
          <w:p w:rsidR="001E18DC" w:rsidRPr="00EF2DB4" w:rsidRDefault="001E18DC" w:rsidP="005347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</w:rPr>
              <w:t>ОБЩЕСТВО С ОГРАНИЧЕННОЙ ОТВЕТСТВЕННОСТЬЮ «ВАКУУМНЫЕ СИСТЕМЫ И ЭЛЕКТРОНИКА»</w:t>
            </w:r>
          </w:p>
        </w:tc>
        <w:tc>
          <w:tcPr>
            <w:tcW w:w="624" w:type="pct"/>
            <w:shd w:val="clear" w:color="auto" w:fill="auto"/>
          </w:tcPr>
          <w:p w:rsidR="001E18DC" w:rsidRPr="00EF2DB4" w:rsidRDefault="001E18DC" w:rsidP="005347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  <w:lang w:val="en-US"/>
              </w:rPr>
              <w:t>5408289300</w:t>
            </w:r>
          </w:p>
        </w:tc>
        <w:tc>
          <w:tcPr>
            <w:tcW w:w="741" w:type="pct"/>
            <w:shd w:val="clear" w:color="auto" w:fill="auto"/>
          </w:tcPr>
          <w:p w:rsidR="001E18DC" w:rsidRPr="00EF2DB4" w:rsidRDefault="001E18DC" w:rsidP="0053470D">
            <w:pPr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  <w:lang w:val="en-US"/>
              </w:rPr>
              <w:t>21.10.2014 06:02:26</w:t>
            </w:r>
          </w:p>
        </w:tc>
        <w:tc>
          <w:tcPr>
            <w:tcW w:w="1088" w:type="pct"/>
            <w:shd w:val="clear" w:color="auto" w:fill="auto"/>
          </w:tcPr>
          <w:p w:rsidR="001E18DC" w:rsidRPr="00EF2DB4" w:rsidRDefault="001E18DC" w:rsidP="005347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</w:rPr>
              <w:t>630090, НОВОСИБИРСКАЯ ОБЛ, НОВОСИБИРСК Г, ТЕРЕШКОВОЙ УЛ, 29</w:t>
            </w:r>
          </w:p>
        </w:tc>
        <w:tc>
          <w:tcPr>
            <w:tcW w:w="1250" w:type="pct"/>
            <w:shd w:val="clear" w:color="auto" w:fill="auto"/>
          </w:tcPr>
          <w:p w:rsidR="001E18DC" w:rsidRPr="00EF2DB4" w:rsidRDefault="001E18DC" w:rsidP="005347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  <w:lang w:val="en-US"/>
              </w:rPr>
              <w:t>2.147.222,54 RUB С НДС</w:t>
            </w:r>
          </w:p>
        </w:tc>
      </w:tr>
      <w:tr w:rsidR="001E18DC" w:rsidRPr="00C00F43" w:rsidTr="00EF2DB4">
        <w:tc>
          <w:tcPr>
            <w:tcW w:w="1297" w:type="pct"/>
            <w:shd w:val="clear" w:color="auto" w:fill="auto"/>
            <w:hideMark/>
          </w:tcPr>
          <w:p w:rsidR="001E18DC" w:rsidRPr="00EF2DB4" w:rsidRDefault="001E18DC" w:rsidP="005347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</w:rPr>
              <w:t>ОБЩЕСТВО С ОГРАНИЧЕННОЙ ОТВЕТСТВЕННОСТЬЮ «ВАКУУМ-СЕРВИС»</w:t>
            </w:r>
          </w:p>
        </w:tc>
        <w:tc>
          <w:tcPr>
            <w:tcW w:w="624" w:type="pct"/>
            <w:shd w:val="clear" w:color="auto" w:fill="auto"/>
          </w:tcPr>
          <w:p w:rsidR="001E18DC" w:rsidRPr="00EF2DB4" w:rsidRDefault="001E18DC" w:rsidP="005347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  <w:lang w:val="en-US"/>
              </w:rPr>
              <w:t>7735122216</w:t>
            </w:r>
          </w:p>
        </w:tc>
        <w:tc>
          <w:tcPr>
            <w:tcW w:w="741" w:type="pct"/>
            <w:shd w:val="clear" w:color="auto" w:fill="auto"/>
          </w:tcPr>
          <w:p w:rsidR="001E18DC" w:rsidRPr="00EF2DB4" w:rsidRDefault="001E18DC" w:rsidP="0053470D">
            <w:pPr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  <w:lang w:val="en-US"/>
              </w:rPr>
              <w:t>21.10.2014 08:50:32</w:t>
            </w:r>
          </w:p>
        </w:tc>
        <w:tc>
          <w:tcPr>
            <w:tcW w:w="1088" w:type="pct"/>
            <w:shd w:val="clear" w:color="auto" w:fill="auto"/>
          </w:tcPr>
          <w:p w:rsidR="001E18DC" w:rsidRPr="00EF2DB4" w:rsidRDefault="001E18DC" w:rsidP="005347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</w:rPr>
              <w:t>124460, МОСКВА Г, ЗЕЛЕНОГРАД Г, 1205, Н.П. 1</w:t>
            </w:r>
          </w:p>
        </w:tc>
        <w:tc>
          <w:tcPr>
            <w:tcW w:w="1250" w:type="pct"/>
            <w:shd w:val="clear" w:color="auto" w:fill="auto"/>
          </w:tcPr>
          <w:p w:rsidR="001E18DC" w:rsidRPr="00C00F43" w:rsidRDefault="001E18DC" w:rsidP="005347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napToGrid w:val="0"/>
                <w:sz w:val="20"/>
                <w:lang w:val="en-US"/>
              </w:rPr>
              <w:t>2.282.704,31 RUB С НДС</w:t>
            </w:r>
          </w:p>
        </w:tc>
      </w:tr>
    </w:tbl>
    <w:p w:rsidR="002B27E6" w:rsidRDefault="00BF25B0" w:rsidP="00EF2DB4">
      <w:pPr>
        <w:shd w:val="clear" w:color="auto" w:fill="FFFFFF"/>
        <w:rPr>
          <w:sz w:val="20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 w:rsidR="006F7305">
        <w:rPr>
          <w:sz w:val="20"/>
        </w:rPr>
        <w:t xml:space="preserve"> </w:t>
      </w:r>
    </w:p>
    <w:p w:rsidR="002B27E6" w:rsidRDefault="002B27E6" w:rsidP="002B27E6">
      <w:pPr>
        <w:shd w:val="clear" w:color="auto" w:fill="FFFFFF"/>
        <w:rPr>
          <w:b/>
          <w:sz w:val="24"/>
          <w:szCs w:val="24"/>
          <w:u w:val="single"/>
        </w:rPr>
      </w:pPr>
    </w:p>
    <w:p w:rsidR="002B27E6" w:rsidRDefault="002B27E6" w:rsidP="002B27E6">
      <w:pPr>
        <w:shd w:val="clear" w:color="auto" w:fill="FFFFFF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B27E6" w:rsidTr="002B27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B27E6" w:rsidRDefault="002B27E6" w:rsidP="002B27E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B27E6" w:rsidRDefault="002B27E6" w:rsidP="002B27E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B27E6" w:rsidRDefault="002B27E6" w:rsidP="002B27E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B27E6" w:rsidRDefault="002B27E6" w:rsidP="002B27E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ЭП</w:t>
            </w:r>
          </w:p>
        </w:tc>
      </w:tr>
      <w:tr w:rsidR="002B27E6" w:rsidTr="002B27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B27E6" w:rsidRDefault="002B27E6" w:rsidP="002B27E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B27E6" w:rsidRDefault="002B27E6" w:rsidP="002B27E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2B27E6" w:rsidRDefault="002B27E6" w:rsidP="002B27E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2B27E6" w:rsidRDefault="002B27E6" w:rsidP="002B27E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№ 50 bf 20 e0 00 00 00 00 01 93</w:t>
            </w:r>
          </w:p>
        </w:tc>
      </w:tr>
    </w:tbl>
    <w:p w:rsidR="00BB2276" w:rsidRPr="00EF2DB4" w:rsidRDefault="00BB2276" w:rsidP="002B27E6">
      <w:pPr>
        <w:shd w:val="clear" w:color="auto" w:fill="FFFFFF"/>
        <w:rPr>
          <w:b/>
          <w:sz w:val="24"/>
          <w:szCs w:val="24"/>
          <w:u w:val="single"/>
        </w:rPr>
      </w:pPr>
    </w:p>
    <w:sectPr w:rsidR="00BB2276" w:rsidRPr="00EF2DB4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2DE" w:rsidRDefault="002F22DE" w:rsidP="002A2F2C">
      <w:r>
        <w:separator/>
      </w:r>
    </w:p>
  </w:endnote>
  <w:endnote w:type="continuationSeparator" w:id="0">
    <w:p w:rsidR="002F22DE" w:rsidRDefault="002F22D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2DE" w:rsidRDefault="002F22DE" w:rsidP="002A2F2C">
      <w:r>
        <w:separator/>
      </w:r>
    </w:p>
  </w:footnote>
  <w:footnote w:type="continuationSeparator" w:id="0">
    <w:p w:rsidR="002F22DE" w:rsidRDefault="002F22D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1E18DC"/>
    <w:rsid w:val="00201179"/>
    <w:rsid w:val="00213FAC"/>
    <w:rsid w:val="002A2F2C"/>
    <w:rsid w:val="002B27E6"/>
    <w:rsid w:val="002F22DE"/>
    <w:rsid w:val="003B572E"/>
    <w:rsid w:val="003C5F00"/>
    <w:rsid w:val="003D4326"/>
    <w:rsid w:val="00402950"/>
    <w:rsid w:val="0041779A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F2DB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EF2DB4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F9437-9450-406F-ABB3-AC0ED7288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2014-10-22T02:35:00Z</dcterms:created>
  <dcterms:modified xsi:type="dcterms:W3CDTF">2014-10-22T02:51:00Z</dcterms:modified>
</cp:coreProperties>
</file>