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5702B2" w:rsidRDefault="00EC11E5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5702B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5702B2" w:rsidRDefault="00E509A9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5702B2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5702B2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5702B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5702B2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5702B2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5702B2">
        <w:rPr>
          <w:b w:val="0"/>
          <w:sz w:val="24"/>
          <w:szCs w:val="24"/>
        </w:rPr>
        <w:t xml:space="preserve">ПРОТОКОЛ № </w:t>
      </w:r>
      <w:r w:rsidR="00EC11E5" w:rsidRPr="005702B2">
        <w:rPr>
          <w:b w:val="0"/>
          <w:sz w:val="24"/>
          <w:szCs w:val="24"/>
        </w:rPr>
        <w:t>SH-2014/2224</w:t>
      </w:r>
      <w:r w:rsidRPr="005702B2">
        <w:rPr>
          <w:b w:val="0"/>
          <w:sz w:val="24"/>
          <w:szCs w:val="24"/>
        </w:rPr>
        <w:t xml:space="preserve"> от </w:t>
      </w:r>
      <w:r w:rsidR="00EC11E5" w:rsidRPr="005702B2">
        <w:rPr>
          <w:b w:val="0"/>
          <w:sz w:val="24"/>
          <w:szCs w:val="24"/>
        </w:rPr>
        <w:t>11.11.2014</w:t>
      </w:r>
    </w:p>
    <w:p w:rsidR="002C76EE" w:rsidRPr="005702B2" w:rsidRDefault="002C76EE" w:rsidP="002C76EE">
      <w:pPr>
        <w:ind w:right="141"/>
        <w:jc w:val="center"/>
        <w:rPr>
          <w:sz w:val="24"/>
          <w:szCs w:val="24"/>
        </w:rPr>
      </w:pPr>
      <w:r w:rsidRPr="005702B2">
        <w:rPr>
          <w:sz w:val="24"/>
          <w:szCs w:val="24"/>
        </w:rPr>
        <w:t xml:space="preserve">Заседания </w:t>
      </w:r>
      <w:r w:rsidR="00CC4F56" w:rsidRPr="005702B2">
        <w:rPr>
          <w:sz w:val="24"/>
          <w:szCs w:val="24"/>
        </w:rPr>
        <w:t>закупочной комиссии</w:t>
      </w:r>
    </w:p>
    <w:p w:rsidR="002C76EE" w:rsidRPr="005702B2" w:rsidRDefault="005C6AFA" w:rsidP="002C76EE">
      <w:pPr>
        <w:ind w:right="141"/>
        <w:jc w:val="center"/>
        <w:rPr>
          <w:sz w:val="24"/>
          <w:szCs w:val="24"/>
        </w:rPr>
      </w:pPr>
      <w:r w:rsidRPr="005702B2" w:rsidDel="005C6AFA">
        <w:rPr>
          <w:sz w:val="24"/>
          <w:szCs w:val="24"/>
        </w:rPr>
        <w:t xml:space="preserve"> </w:t>
      </w:r>
      <w:r w:rsidR="002C76EE" w:rsidRPr="005702B2">
        <w:rPr>
          <w:sz w:val="24"/>
          <w:szCs w:val="24"/>
        </w:rPr>
        <w:t>«Рассмотрение и оценка заявок</w:t>
      </w:r>
      <w:r w:rsidR="000C4708" w:rsidRPr="005702B2">
        <w:rPr>
          <w:sz w:val="24"/>
          <w:szCs w:val="24"/>
        </w:rPr>
        <w:t xml:space="preserve"> по Запросу цен</w:t>
      </w:r>
      <w:r w:rsidR="002C76EE" w:rsidRPr="005702B2">
        <w:rPr>
          <w:sz w:val="24"/>
          <w:szCs w:val="24"/>
        </w:rPr>
        <w:t xml:space="preserve">» </w:t>
      </w:r>
    </w:p>
    <w:p w:rsidR="002C76EE" w:rsidRPr="005702B2" w:rsidRDefault="002C76EE" w:rsidP="002C76EE">
      <w:pPr>
        <w:ind w:right="141"/>
        <w:jc w:val="center"/>
        <w:rPr>
          <w:sz w:val="24"/>
          <w:szCs w:val="24"/>
        </w:rPr>
      </w:pPr>
    </w:p>
    <w:p w:rsidR="0017740C" w:rsidRPr="005702B2" w:rsidRDefault="0017740C" w:rsidP="002C76EE">
      <w:pPr>
        <w:ind w:right="141"/>
        <w:jc w:val="both"/>
        <w:rPr>
          <w:sz w:val="24"/>
          <w:szCs w:val="24"/>
        </w:rPr>
      </w:pPr>
    </w:p>
    <w:p w:rsidR="002C76EE" w:rsidRPr="005702B2" w:rsidRDefault="002C76EE" w:rsidP="002C76EE">
      <w:pPr>
        <w:ind w:right="141"/>
        <w:jc w:val="both"/>
        <w:rPr>
          <w:sz w:val="24"/>
          <w:szCs w:val="24"/>
        </w:rPr>
      </w:pPr>
      <w:r w:rsidRPr="005702B2">
        <w:rPr>
          <w:sz w:val="24"/>
          <w:szCs w:val="24"/>
        </w:rPr>
        <w:t xml:space="preserve">                                                                                   </w:t>
      </w:r>
      <w:r w:rsidRPr="005702B2">
        <w:rPr>
          <w:sz w:val="24"/>
          <w:szCs w:val="24"/>
        </w:rPr>
        <w:tab/>
      </w:r>
      <w:r w:rsidRPr="005702B2">
        <w:rPr>
          <w:sz w:val="24"/>
          <w:szCs w:val="24"/>
        </w:rPr>
        <w:tab/>
      </w:r>
      <w:r w:rsidRPr="005702B2">
        <w:rPr>
          <w:sz w:val="24"/>
          <w:szCs w:val="24"/>
        </w:rPr>
        <w:tab/>
      </w:r>
      <w:r w:rsidRPr="005702B2">
        <w:rPr>
          <w:sz w:val="24"/>
          <w:szCs w:val="24"/>
        </w:rPr>
        <w:tab/>
      </w:r>
      <w:r w:rsidRPr="005702B2">
        <w:rPr>
          <w:sz w:val="24"/>
          <w:szCs w:val="24"/>
        </w:rPr>
        <w:tab/>
      </w:r>
    </w:p>
    <w:p w:rsidR="002C76EE" w:rsidRPr="005702B2" w:rsidRDefault="002C76EE" w:rsidP="002C76EE">
      <w:pPr>
        <w:ind w:right="141"/>
        <w:rPr>
          <w:sz w:val="24"/>
          <w:szCs w:val="24"/>
        </w:rPr>
      </w:pPr>
      <w:r w:rsidRPr="005702B2">
        <w:rPr>
          <w:sz w:val="24"/>
          <w:szCs w:val="24"/>
        </w:rPr>
        <w:t xml:space="preserve">Вид процедуры закупки: </w:t>
      </w:r>
      <w:r w:rsidR="00EC11E5" w:rsidRPr="005702B2">
        <w:rPr>
          <w:sz w:val="24"/>
          <w:szCs w:val="24"/>
        </w:rPr>
        <w:t>открытый запрос цен в электронной форме</w:t>
      </w:r>
    </w:p>
    <w:p w:rsidR="002C76EE" w:rsidRPr="005702B2" w:rsidRDefault="002C76EE" w:rsidP="002C76EE">
      <w:pPr>
        <w:ind w:right="141"/>
        <w:rPr>
          <w:sz w:val="24"/>
          <w:szCs w:val="24"/>
        </w:rPr>
      </w:pPr>
    </w:p>
    <w:p w:rsidR="001A57E2" w:rsidRPr="005702B2" w:rsidRDefault="001A57E2" w:rsidP="001A57E2">
      <w:pPr>
        <w:ind w:right="141"/>
        <w:rPr>
          <w:sz w:val="24"/>
          <w:szCs w:val="24"/>
        </w:rPr>
      </w:pPr>
      <w:r w:rsidRPr="005702B2">
        <w:rPr>
          <w:sz w:val="24"/>
          <w:szCs w:val="24"/>
        </w:rPr>
        <w:t>Заказчик:</w:t>
      </w:r>
      <w:r w:rsidR="0017740C" w:rsidRPr="005702B2">
        <w:rPr>
          <w:sz w:val="24"/>
          <w:szCs w:val="24"/>
        </w:rPr>
        <w:t xml:space="preserve"> </w:t>
      </w:r>
      <w:r w:rsidR="00EC11E5" w:rsidRPr="005702B2">
        <w:rPr>
          <w:sz w:val="24"/>
          <w:szCs w:val="24"/>
        </w:rPr>
        <w:t>ОАО «СХК»</w:t>
      </w:r>
    </w:p>
    <w:p w:rsidR="001A57E2" w:rsidRPr="005702B2" w:rsidRDefault="001A57E2" w:rsidP="001A57E2">
      <w:pPr>
        <w:ind w:right="141"/>
        <w:rPr>
          <w:sz w:val="24"/>
          <w:szCs w:val="24"/>
        </w:rPr>
      </w:pPr>
      <w:r w:rsidRPr="005702B2">
        <w:rPr>
          <w:sz w:val="24"/>
          <w:szCs w:val="24"/>
        </w:rPr>
        <w:t>Место нахождения заказчика:</w:t>
      </w:r>
      <w:r w:rsidR="0017740C" w:rsidRPr="005702B2">
        <w:rPr>
          <w:sz w:val="24"/>
          <w:szCs w:val="24"/>
        </w:rPr>
        <w:t xml:space="preserve"> </w:t>
      </w:r>
      <w:r w:rsidR="00EC11E5" w:rsidRPr="005702B2">
        <w:rPr>
          <w:sz w:val="24"/>
          <w:szCs w:val="24"/>
        </w:rPr>
        <w:t xml:space="preserve">636039, Томская </w:t>
      </w:r>
      <w:proofErr w:type="spellStart"/>
      <w:proofErr w:type="gramStart"/>
      <w:r w:rsidR="00EC11E5" w:rsidRPr="005702B2">
        <w:rPr>
          <w:sz w:val="24"/>
          <w:szCs w:val="24"/>
        </w:rPr>
        <w:t>обл</w:t>
      </w:r>
      <w:proofErr w:type="spellEnd"/>
      <w:proofErr w:type="gramEnd"/>
      <w:r w:rsidR="00EC11E5" w:rsidRPr="005702B2">
        <w:rPr>
          <w:sz w:val="24"/>
          <w:szCs w:val="24"/>
        </w:rPr>
        <w:t xml:space="preserve">, </w:t>
      </w:r>
      <w:proofErr w:type="spellStart"/>
      <w:r w:rsidR="00EC11E5" w:rsidRPr="005702B2">
        <w:rPr>
          <w:sz w:val="24"/>
          <w:szCs w:val="24"/>
        </w:rPr>
        <w:t>Северск</w:t>
      </w:r>
      <w:proofErr w:type="spellEnd"/>
      <w:r w:rsidR="00EC11E5" w:rsidRPr="005702B2">
        <w:rPr>
          <w:sz w:val="24"/>
          <w:szCs w:val="24"/>
        </w:rPr>
        <w:t xml:space="preserve"> г, Курчатова </w:t>
      </w:r>
      <w:proofErr w:type="spellStart"/>
      <w:r w:rsidR="00EC11E5" w:rsidRPr="005702B2">
        <w:rPr>
          <w:sz w:val="24"/>
          <w:szCs w:val="24"/>
        </w:rPr>
        <w:t>ул</w:t>
      </w:r>
      <w:proofErr w:type="spellEnd"/>
      <w:r w:rsidR="00EC11E5" w:rsidRPr="005702B2">
        <w:rPr>
          <w:sz w:val="24"/>
          <w:szCs w:val="24"/>
        </w:rPr>
        <w:t>, 1</w:t>
      </w:r>
    </w:p>
    <w:p w:rsidR="002C76EE" w:rsidRPr="005702B2" w:rsidRDefault="002C76EE" w:rsidP="002C76EE">
      <w:pPr>
        <w:ind w:right="141"/>
        <w:rPr>
          <w:sz w:val="20"/>
        </w:rPr>
      </w:pPr>
      <w:r w:rsidRPr="005702B2">
        <w:rPr>
          <w:sz w:val="20"/>
        </w:rPr>
        <w:t xml:space="preserve"> </w:t>
      </w: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5702B2">
        <w:rPr>
          <w:sz w:val="24"/>
          <w:szCs w:val="24"/>
        </w:rPr>
        <w:t xml:space="preserve">Извещение № </w:t>
      </w:r>
      <w:r w:rsidR="00EC11E5" w:rsidRPr="005702B2">
        <w:rPr>
          <w:sz w:val="24"/>
          <w:szCs w:val="24"/>
        </w:rPr>
        <w:t>SH-8732</w:t>
      </w:r>
      <w:r w:rsidR="000131D2" w:rsidRPr="005702B2">
        <w:rPr>
          <w:sz w:val="24"/>
          <w:szCs w:val="24"/>
        </w:rPr>
        <w:t xml:space="preserve"> </w:t>
      </w:r>
      <w:r w:rsidR="000C4708" w:rsidRPr="005702B2">
        <w:rPr>
          <w:sz w:val="24"/>
          <w:szCs w:val="24"/>
        </w:rPr>
        <w:t xml:space="preserve">о проведении запроса цен </w:t>
      </w:r>
      <w:r w:rsidRPr="005702B2">
        <w:rPr>
          <w:sz w:val="24"/>
          <w:szCs w:val="24"/>
        </w:rPr>
        <w:t xml:space="preserve">на </w:t>
      </w:r>
      <w:r w:rsidR="00EB1DBE" w:rsidRPr="005702B2">
        <w:rPr>
          <w:sz w:val="24"/>
          <w:szCs w:val="24"/>
        </w:rPr>
        <w:t>закупку продукции</w:t>
      </w:r>
      <w:r w:rsidRPr="005702B2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5702B2">
          <w:rPr>
            <w:rStyle w:val="a3"/>
            <w:sz w:val="24"/>
            <w:szCs w:val="24"/>
            <w:lang w:val="en-US"/>
          </w:rPr>
          <w:t>http</w:t>
        </w:r>
        <w:r w:rsidRPr="005702B2">
          <w:rPr>
            <w:rStyle w:val="a3"/>
            <w:sz w:val="24"/>
            <w:szCs w:val="24"/>
          </w:rPr>
          <w:t>://</w:t>
        </w:r>
        <w:r w:rsidRPr="005702B2">
          <w:rPr>
            <w:rStyle w:val="a3"/>
            <w:sz w:val="24"/>
            <w:szCs w:val="24"/>
            <w:lang w:val="en-US"/>
          </w:rPr>
          <w:t>zakupki</w:t>
        </w:r>
        <w:r w:rsidRPr="005702B2">
          <w:rPr>
            <w:rStyle w:val="a3"/>
            <w:sz w:val="24"/>
            <w:szCs w:val="24"/>
          </w:rPr>
          <w:t>.</w:t>
        </w:r>
        <w:r w:rsidRPr="005702B2">
          <w:rPr>
            <w:rStyle w:val="a3"/>
            <w:sz w:val="24"/>
            <w:szCs w:val="24"/>
            <w:lang w:val="en-US"/>
          </w:rPr>
          <w:t>rosatom</w:t>
        </w:r>
        <w:r w:rsidRPr="005702B2">
          <w:rPr>
            <w:rStyle w:val="a3"/>
            <w:sz w:val="24"/>
            <w:szCs w:val="24"/>
          </w:rPr>
          <w:t>.</w:t>
        </w:r>
        <w:r w:rsidRPr="005702B2">
          <w:rPr>
            <w:rStyle w:val="a3"/>
            <w:sz w:val="24"/>
            <w:szCs w:val="24"/>
            <w:lang w:val="en-US"/>
          </w:rPr>
          <w:t>ru</w:t>
        </w:r>
      </w:hyperlink>
      <w:r w:rsidR="00EB1DBE" w:rsidRPr="005702B2">
        <w:rPr>
          <w:sz w:val="24"/>
          <w:szCs w:val="24"/>
        </w:rPr>
        <w:t xml:space="preserve"> № </w:t>
      </w:r>
      <w:r w:rsidR="00EC11E5" w:rsidRPr="005702B2">
        <w:rPr>
          <w:sz w:val="24"/>
          <w:szCs w:val="24"/>
        </w:rPr>
        <w:t>141015/0506/743</w:t>
      </w:r>
      <w:r w:rsidR="00EB1DBE" w:rsidRPr="005702B2">
        <w:rPr>
          <w:sz w:val="24"/>
          <w:szCs w:val="24"/>
        </w:rPr>
        <w:t xml:space="preserve"> дата</w:t>
      </w:r>
      <w:r w:rsidRPr="005702B2">
        <w:rPr>
          <w:snapToGrid w:val="0"/>
          <w:sz w:val="24"/>
          <w:szCs w:val="24"/>
        </w:rPr>
        <w:t xml:space="preserve"> </w:t>
      </w:r>
      <w:r w:rsidR="00EC11E5" w:rsidRPr="005702B2">
        <w:rPr>
          <w:snapToGrid w:val="0"/>
          <w:sz w:val="24"/>
          <w:szCs w:val="24"/>
        </w:rPr>
        <w:t>15.10.2014</w:t>
      </w:r>
      <w:r w:rsidRPr="005702B2">
        <w:rPr>
          <w:snapToGrid w:val="0"/>
          <w:sz w:val="24"/>
          <w:szCs w:val="24"/>
        </w:rPr>
        <w:t xml:space="preserve"> со следующими существенны</w:t>
      </w:r>
      <w:r w:rsidRPr="003947BB">
        <w:rPr>
          <w:snapToGrid w:val="0"/>
          <w:sz w:val="24"/>
          <w:szCs w:val="24"/>
        </w:rPr>
        <w:t>ми условиями исполнения договора:</w:t>
      </w:r>
    </w:p>
    <w:p w:rsidR="0035722C" w:rsidRPr="00711865" w:rsidRDefault="0035722C" w:rsidP="002C76EE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0"/>
        <w:gridCol w:w="5702"/>
        <w:gridCol w:w="1845"/>
        <w:gridCol w:w="1703"/>
      </w:tblGrid>
      <w:tr w:rsidR="005702B2" w:rsidRPr="00674EB1" w:rsidTr="006A397A">
        <w:trPr>
          <w:trHeight w:val="455"/>
        </w:trPr>
        <w:tc>
          <w:tcPr>
            <w:tcW w:w="650" w:type="dxa"/>
            <w:shd w:val="clear" w:color="auto" w:fill="D9D9D9" w:themeFill="background1" w:themeFillShade="D9"/>
            <w:vAlign w:val="center"/>
          </w:tcPr>
          <w:p w:rsidR="005702B2" w:rsidRPr="00674EB1" w:rsidRDefault="005702B2" w:rsidP="006A397A">
            <w:pPr>
              <w:jc w:val="center"/>
              <w:rPr>
                <w:b/>
                <w:bCs/>
                <w:sz w:val="24"/>
                <w:szCs w:val="24"/>
              </w:rPr>
            </w:pPr>
            <w:r w:rsidRPr="00674EB1">
              <w:rPr>
                <w:b/>
                <w:bCs/>
                <w:sz w:val="24"/>
                <w:szCs w:val="24"/>
              </w:rPr>
              <w:t>№</w:t>
            </w:r>
          </w:p>
          <w:p w:rsidR="005702B2" w:rsidRPr="00674EB1" w:rsidRDefault="005702B2" w:rsidP="006A397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674EB1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674EB1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674EB1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02" w:type="dxa"/>
            <w:shd w:val="clear" w:color="auto" w:fill="D9D9D9" w:themeFill="background1" w:themeFillShade="D9"/>
            <w:vAlign w:val="center"/>
          </w:tcPr>
          <w:p w:rsidR="005702B2" w:rsidRPr="00674EB1" w:rsidRDefault="005702B2" w:rsidP="006A397A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674EB1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845" w:type="dxa"/>
            <w:shd w:val="clear" w:color="auto" w:fill="D9D9D9" w:themeFill="background1" w:themeFillShade="D9"/>
            <w:vAlign w:val="center"/>
          </w:tcPr>
          <w:p w:rsidR="005702B2" w:rsidRPr="00674EB1" w:rsidRDefault="005702B2" w:rsidP="006A397A">
            <w:pPr>
              <w:jc w:val="center"/>
              <w:rPr>
                <w:b/>
                <w:bCs/>
                <w:sz w:val="24"/>
                <w:szCs w:val="24"/>
              </w:rPr>
            </w:pPr>
            <w:r w:rsidRPr="00674EB1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703" w:type="dxa"/>
            <w:shd w:val="clear" w:color="auto" w:fill="D9D9D9" w:themeFill="background1" w:themeFillShade="D9"/>
            <w:vAlign w:val="center"/>
          </w:tcPr>
          <w:p w:rsidR="005702B2" w:rsidRPr="00674EB1" w:rsidRDefault="005702B2" w:rsidP="006A397A">
            <w:pPr>
              <w:jc w:val="center"/>
              <w:rPr>
                <w:b/>
                <w:bCs/>
                <w:sz w:val="24"/>
                <w:szCs w:val="24"/>
              </w:rPr>
            </w:pPr>
            <w:r w:rsidRPr="00674EB1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674EB1">
              <w:rPr>
                <w:b/>
                <w:bCs/>
                <w:sz w:val="24"/>
                <w:szCs w:val="24"/>
              </w:rPr>
              <w:t>изм</w:t>
            </w:r>
            <w:proofErr w:type="spellEnd"/>
          </w:p>
        </w:tc>
      </w:tr>
      <w:tr w:rsidR="005702B2" w:rsidRPr="00520509" w:rsidTr="006A397A">
        <w:trPr>
          <w:trHeight w:val="646"/>
        </w:trPr>
        <w:tc>
          <w:tcPr>
            <w:tcW w:w="650" w:type="dxa"/>
          </w:tcPr>
          <w:p w:rsidR="005702B2" w:rsidRPr="00674EB1" w:rsidRDefault="005702B2" w:rsidP="006A397A">
            <w:pPr>
              <w:pStyle w:val="a6"/>
              <w:spacing w:before="240" w:after="240"/>
              <w:ind w:left="0" w:right="-30"/>
              <w:jc w:val="left"/>
            </w:pPr>
            <w:r w:rsidRPr="00674EB1">
              <w:t>1</w:t>
            </w:r>
          </w:p>
        </w:tc>
        <w:tc>
          <w:tcPr>
            <w:tcW w:w="5702" w:type="dxa"/>
          </w:tcPr>
          <w:p w:rsidR="005702B2" w:rsidRPr="00674EB1" w:rsidRDefault="005702B2" w:rsidP="006A397A">
            <w:pPr>
              <w:spacing w:before="240" w:after="240"/>
              <w:rPr>
                <w:color w:val="000000"/>
                <w:sz w:val="24"/>
                <w:szCs w:val="24"/>
              </w:rPr>
            </w:pPr>
            <w:r w:rsidRPr="00674EB1">
              <w:rPr>
                <w:color w:val="000000"/>
                <w:sz w:val="24"/>
                <w:szCs w:val="24"/>
              </w:rPr>
              <w:t>Погрузчик коммунальный многоцелевой SSL-709 ТСМ или эквивалент</w:t>
            </w:r>
          </w:p>
        </w:tc>
        <w:tc>
          <w:tcPr>
            <w:tcW w:w="1845" w:type="dxa"/>
          </w:tcPr>
          <w:p w:rsidR="005702B2" w:rsidRPr="00674EB1" w:rsidRDefault="005702B2" w:rsidP="006A397A">
            <w:pPr>
              <w:pStyle w:val="a6"/>
              <w:spacing w:before="240" w:after="240"/>
              <w:ind w:left="0" w:right="-30"/>
              <w:jc w:val="left"/>
            </w:pPr>
            <w:r w:rsidRPr="00674EB1">
              <w:t>1</w:t>
            </w:r>
          </w:p>
        </w:tc>
        <w:tc>
          <w:tcPr>
            <w:tcW w:w="1703" w:type="dxa"/>
          </w:tcPr>
          <w:p w:rsidR="005702B2" w:rsidRPr="00674EB1" w:rsidRDefault="005702B2" w:rsidP="006A397A">
            <w:pPr>
              <w:shd w:val="clear" w:color="auto" w:fill="FFFFFF"/>
              <w:spacing w:before="240" w:after="240" w:line="274" w:lineRule="exact"/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>Штука</w:t>
            </w:r>
          </w:p>
        </w:tc>
      </w:tr>
    </w:tbl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702B2" w:rsidRPr="003947BB" w:rsidTr="006A397A">
        <w:tc>
          <w:tcPr>
            <w:tcW w:w="2347" w:type="dxa"/>
          </w:tcPr>
          <w:p w:rsidR="005702B2" w:rsidRPr="00E27641" w:rsidRDefault="005702B2" w:rsidP="006A397A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5702B2" w:rsidRPr="00674EB1" w:rsidRDefault="005702B2" w:rsidP="006A397A">
            <w:pPr>
              <w:ind w:right="153"/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674EB1">
              <w:rPr>
                <w:sz w:val="24"/>
                <w:szCs w:val="24"/>
              </w:rPr>
              <w:t>Северск</w:t>
            </w:r>
            <w:proofErr w:type="spellEnd"/>
            <w:r w:rsidRPr="00674EB1">
              <w:rPr>
                <w:sz w:val="24"/>
                <w:szCs w:val="24"/>
              </w:rPr>
              <w:t xml:space="preserve">, ул. </w:t>
            </w:r>
            <w:proofErr w:type="spellStart"/>
            <w:r w:rsidRPr="00674EB1">
              <w:rPr>
                <w:sz w:val="24"/>
                <w:szCs w:val="24"/>
              </w:rPr>
              <w:t>Предзаводская</w:t>
            </w:r>
            <w:proofErr w:type="spellEnd"/>
            <w:r w:rsidRPr="00674EB1">
              <w:rPr>
                <w:sz w:val="24"/>
                <w:szCs w:val="24"/>
              </w:rPr>
              <w:t xml:space="preserve">, 9. </w:t>
            </w:r>
          </w:p>
          <w:p w:rsidR="005702B2" w:rsidRPr="00674EB1" w:rsidRDefault="005702B2" w:rsidP="006A397A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5702B2" w:rsidRPr="00674EB1" w:rsidRDefault="005702B2" w:rsidP="006A397A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674EB1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5702B2" w:rsidRPr="00674EB1" w:rsidRDefault="005702B2" w:rsidP="005702B2">
            <w:pPr>
              <w:pStyle w:val="a7"/>
              <w:numPr>
                <w:ilvl w:val="0"/>
                <w:numId w:val="4"/>
              </w:numPr>
              <w:ind w:right="153"/>
              <w:jc w:val="both"/>
              <w:rPr>
                <w:b/>
              </w:rPr>
            </w:pPr>
            <w:r w:rsidRPr="00674EB1">
              <w:rPr>
                <w:b/>
              </w:rPr>
              <w:t>железнодорожным транспортом:</w:t>
            </w:r>
          </w:p>
          <w:p w:rsidR="005702B2" w:rsidRPr="00674EB1" w:rsidRDefault="005702B2" w:rsidP="006A397A">
            <w:pPr>
              <w:ind w:right="153"/>
              <w:jc w:val="both"/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674EB1">
              <w:rPr>
                <w:sz w:val="24"/>
                <w:szCs w:val="24"/>
              </w:rPr>
              <w:t>Западно-Сибирской</w:t>
            </w:r>
            <w:proofErr w:type="spellEnd"/>
            <w:r w:rsidRPr="00674EB1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5702B2" w:rsidRPr="00674EB1" w:rsidRDefault="005702B2" w:rsidP="006A397A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674EB1">
              <w:rPr>
                <w:sz w:val="24"/>
                <w:szCs w:val="24"/>
              </w:rPr>
              <w:t>комбинат", ж</w:t>
            </w:r>
            <w:proofErr w:type="gramEnd"/>
            <w:r w:rsidRPr="00674EB1">
              <w:rPr>
                <w:sz w:val="24"/>
                <w:szCs w:val="24"/>
              </w:rPr>
              <w:t>.д. код – 2082.</w:t>
            </w:r>
          </w:p>
          <w:p w:rsidR="005702B2" w:rsidRPr="00674EB1" w:rsidRDefault="005702B2" w:rsidP="005702B2">
            <w:pPr>
              <w:pStyle w:val="a7"/>
              <w:numPr>
                <w:ilvl w:val="0"/>
                <w:numId w:val="4"/>
              </w:numPr>
            </w:pPr>
            <w:r w:rsidRPr="00674EB1">
              <w:rPr>
                <w:b/>
              </w:rPr>
              <w:t>автомобильным транспортом</w:t>
            </w:r>
            <w:r w:rsidRPr="00674EB1">
              <w:t xml:space="preserve">: </w:t>
            </w:r>
          </w:p>
          <w:p w:rsidR="005702B2" w:rsidRPr="00674EB1" w:rsidRDefault="005702B2" w:rsidP="006A397A">
            <w:pPr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674EB1">
              <w:rPr>
                <w:sz w:val="24"/>
                <w:szCs w:val="24"/>
              </w:rPr>
              <w:t>г</w:t>
            </w:r>
            <w:proofErr w:type="gramEnd"/>
            <w:r w:rsidRPr="00674EB1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674EB1">
              <w:rPr>
                <w:sz w:val="24"/>
                <w:szCs w:val="24"/>
              </w:rPr>
              <w:t>Северск</w:t>
            </w:r>
            <w:proofErr w:type="spellEnd"/>
            <w:r w:rsidRPr="00674EB1">
              <w:rPr>
                <w:sz w:val="24"/>
                <w:szCs w:val="24"/>
              </w:rPr>
              <w:t xml:space="preserve">, ул. </w:t>
            </w:r>
            <w:proofErr w:type="spellStart"/>
            <w:r w:rsidRPr="00674EB1">
              <w:rPr>
                <w:sz w:val="24"/>
                <w:szCs w:val="24"/>
              </w:rPr>
              <w:t>Предзаводская</w:t>
            </w:r>
            <w:proofErr w:type="spellEnd"/>
            <w:r w:rsidRPr="00674EB1">
              <w:rPr>
                <w:sz w:val="24"/>
                <w:szCs w:val="24"/>
              </w:rPr>
              <w:t>, 9, склад №031</w:t>
            </w:r>
          </w:p>
        </w:tc>
      </w:tr>
      <w:tr w:rsidR="005702B2" w:rsidRPr="003947BB" w:rsidTr="006A397A">
        <w:tc>
          <w:tcPr>
            <w:tcW w:w="2347" w:type="dxa"/>
          </w:tcPr>
          <w:p w:rsidR="005702B2" w:rsidRPr="00E27641" w:rsidRDefault="005702B2" w:rsidP="006A397A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702B2" w:rsidRPr="00E27641" w:rsidRDefault="005702B2" w:rsidP="006A397A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7790" w:type="dxa"/>
          </w:tcPr>
          <w:p w:rsidR="005702B2" w:rsidRPr="00674EB1" w:rsidRDefault="005702B2" w:rsidP="006A397A">
            <w:pPr>
              <w:rPr>
                <w:color w:val="000000"/>
                <w:sz w:val="24"/>
                <w:szCs w:val="24"/>
              </w:rPr>
            </w:pPr>
            <w:r w:rsidRPr="00674EB1">
              <w:rPr>
                <w:color w:val="000000"/>
                <w:sz w:val="24"/>
                <w:szCs w:val="24"/>
              </w:rPr>
              <w:t>в течение  15 календарных дней с момента получения уведомления Покупателя о поставке.</w:t>
            </w:r>
          </w:p>
          <w:p w:rsidR="005702B2" w:rsidRPr="00674EB1" w:rsidRDefault="005702B2" w:rsidP="006A397A">
            <w:pPr>
              <w:rPr>
                <w:sz w:val="24"/>
                <w:szCs w:val="24"/>
              </w:rPr>
            </w:pPr>
          </w:p>
        </w:tc>
      </w:tr>
      <w:tr w:rsidR="005702B2" w:rsidRPr="003947BB" w:rsidTr="006A397A">
        <w:tc>
          <w:tcPr>
            <w:tcW w:w="2347" w:type="dxa"/>
          </w:tcPr>
          <w:p w:rsidR="005702B2" w:rsidRPr="00E27641" w:rsidRDefault="005702B2" w:rsidP="006A397A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сборов и </w:t>
            </w:r>
            <w:r w:rsidRPr="00E27641">
              <w:rPr>
                <w:sz w:val="24"/>
              </w:rPr>
              <w:lastRenderedPageBreak/>
              <w:t>других обязательных платежей)</w:t>
            </w:r>
          </w:p>
        </w:tc>
        <w:tc>
          <w:tcPr>
            <w:tcW w:w="7790" w:type="dxa"/>
          </w:tcPr>
          <w:p w:rsidR="005702B2" w:rsidRPr="00674EB1" w:rsidRDefault="005702B2" w:rsidP="006A397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lastRenderedPageBreak/>
              <w:t xml:space="preserve">Начальная максимальная цена включает в себя </w:t>
            </w:r>
            <w:r w:rsidRPr="00674EB1">
              <w:rPr>
                <w:iCs/>
                <w:sz w:val="24"/>
                <w:szCs w:val="24"/>
              </w:rPr>
              <w:t>стоимость товара, 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</w:p>
          <w:p w:rsidR="005702B2" w:rsidRPr="00674EB1" w:rsidRDefault="005702B2" w:rsidP="006A397A">
            <w:pPr>
              <w:rPr>
                <w:sz w:val="24"/>
                <w:szCs w:val="24"/>
              </w:rPr>
            </w:pPr>
          </w:p>
        </w:tc>
      </w:tr>
      <w:tr w:rsidR="005702B2" w:rsidRPr="003947BB" w:rsidTr="006A397A">
        <w:tc>
          <w:tcPr>
            <w:tcW w:w="2347" w:type="dxa"/>
          </w:tcPr>
          <w:p w:rsidR="005702B2" w:rsidRPr="00E27641" w:rsidRDefault="005702B2" w:rsidP="006A397A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702B2" w:rsidRPr="00674EB1" w:rsidRDefault="005702B2" w:rsidP="006A397A">
            <w:pPr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товарной накладной, счета-фактуры, паспорта, руководства по эксплуатации, каталога на запасные части погрузчика, копии таможенной декларации.</w:t>
            </w:r>
          </w:p>
        </w:tc>
      </w:tr>
      <w:tr w:rsidR="005702B2" w:rsidRPr="003947BB" w:rsidTr="006A397A">
        <w:tc>
          <w:tcPr>
            <w:tcW w:w="2347" w:type="dxa"/>
          </w:tcPr>
          <w:p w:rsidR="005702B2" w:rsidRPr="00E27641" w:rsidRDefault="005702B2" w:rsidP="006A397A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</w:p>
          <w:p w:rsidR="005702B2" w:rsidRPr="00E27641" w:rsidRDefault="005702B2" w:rsidP="006A397A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5702B2" w:rsidRPr="00674EB1" w:rsidRDefault="005702B2" w:rsidP="006A397A">
            <w:pPr>
              <w:rPr>
                <w:color w:val="000000"/>
                <w:sz w:val="24"/>
                <w:szCs w:val="24"/>
              </w:rPr>
            </w:pPr>
            <w:r w:rsidRPr="00674EB1">
              <w:rPr>
                <w:b/>
                <w:bCs/>
                <w:sz w:val="24"/>
                <w:szCs w:val="24"/>
              </w:rPr>
              <w:t xml:space="preserve">1 453 859, 62 </w:t>
            </w:r>
            <w:r w:rsidRPr="00674EB1">
              <w:rPr>
                <w:b/>
                <w:color w:val="000000"/>
                <w:sz w:val="24"/>
                <w:szCs w:val="24"/>
              </w:rPr>
              <w:t xml:space="preserve">(один миллион четыреста пятьдесят три тысячи восемьсот пятьдесят девять рублей </w:t>
            </w:r>
            <w:r w:rsidRPr="00674EB1">
              <w:rPr>
                <w:color w:val="000000"/>
                <w:sz w:val="24"/>
                <w:szCs w:val="24"/>
              </w:rPr>
              <w:t>62 копеек</w:t>
            </w:r>
            <w:r w:rsidRPr="00674EB1">
              <w:rPr>
                <w:b/>
                <w:color w:val="000000"/>
                <w:sz w:val="24"/>
                <w:szCs w:val="24"/>
              </w:rPr>
              <w:t>)</w:t>
            </w:r>
            <w:r w:rsidRPr="00674EB1">
              <w:rPr>
                <w:color w:val="000000"/>
                <w:sz w:val="24"/>
                <w:szCs w:val="24"/>
              </w:rPr>
              <w:t xml:space="preserve">, в том числе НДС 18% </w:t>
            </w:r>
          </w:p>
        </w:tc>
      </w:tr>
      <w:tr w:rsidR="005702B2" w:rsidRPr="003947BB" w:rsidTr="006A397A">
        <w:tc>
          <w:tcPr>
            <w:tcW w:w="2347" w:type="dxa"/>
          </w:tcPr>
          <w:p w:rsidR="005702B2" w:rsidRPr="003947BB" w:rsidRDefault="005702B2" w:rsidP="006A397A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5702B2" w:rsidRPr="00674EB1" w:rsidRDefault="005702B2" w:rsidP="006A397A">
            <w:pPr>
              <w:rPr>
                <w:color w:val="000000"/>
                <w:sz w:val="24"/>
                <w:szCs w:val="24"/>
              </w:rPr>
            </w:pPr>
            <w:r w:rsidRPr="00674EB1">
              <w:rPr>
                <w:b/>
                <w:color w:val="000000"/>
                <w:sz w:val="24"/>
                <w:szCs w:val="24"/>
              </w:rPr>
              <w:t>1 232 084, 42 (один миллион двести тридцать две тысячи восемьдесят четыре рубля</w:t>
            </w:r>
            <w:r w:rsidRPr="00674EB1">
              <w:rPr>
                <w:color w:val="000000"/>
                <w:sz w:val="24"/>
                <w:szCs w:val="24"/>
              </w:rPr>
              <w:t xml:space="preserve"> 42 копейки</w:t>
            </w:r>
            <w:r w:rsidRPr="00674EB1">
              <w:rPr>
                <w:b/>
                <w:color w:val="000000"/>
                <w:sz w:val="24"/>
                <w:szCs w:val="24"/>
              </w:rPr>
              <w:t>)</w:t>
            </w:r>
            <w:r w:rsidRPr="00674EB1">
              <w:rPr>
                <w:color w:val="000000"/>
                <w:sz w:val="24"/>
                <w:szCs w:val="24"/>
              </w:rPr>
              <w:t>, без учета НДС.</w:t>
            </w:r>
          </w:p>
          <w:p w:rsidR="005702B2" w:rsidRPr="00674EB1" w:rsidRDefault="005702B2" w:rsidP="006A397A">
            <w:pPr>
              <w:rPr>
                <w:sz w:val="24"/>
                <w:szCs w:val="24"/>
              </w:rPr>
            </w:pPr>
          </w:p>
        </w:tc>
      </w:tr>
      <w:tr w:rsidR="005702B2" w:rsidRPr="00674EB1" w:rsidTr="006A397A">
        <w:tc>
          <w:tcPr>
            <w:tcW w:w="2347" w:type="dxa"/>
          </w:tcPr>
          <w:p w:rsidR="005702B2" w:rsidRPr="00674EB1" w:rsidRDefault="005702B2" w:rsidP="006A397A">
            <w:pPr>
              <w:rPr>
                <w:sz w:val="20"/>
              </w:rPr>
            </w:pPr>
            <w:r w:rsidRPr="00674EB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5702B2" w:rsidRPr="00674EB1" w:rsidRDefault="005702B2" w:rsidP="006A397A">
            <w:pPr>
              <w:rPr>
                <w:sz w:val="24"/>
                <w:szCs w:val="24"/>
              </w:rPr>
            </w:pPr>
            <w:r w:rsidRPr="00674EB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C76EE" w:rsidRPr="005702B2" w:rsidRDefault="002C76EE" w:rsidP="002C76EE">
      <w:pPr>
        <w:ind w:right="141"/>
        <w:jc w:val="both"/>
        <w:rPr>
          <w:b/>
          <w:sz w:val="24"/>
          <w:szCs w:val="24"/>
          <w:lang w:val="en-US"/>
        </w:rPr>
      </w:pPr>
    </w:p>
    <w:p w:rsidR="002C76EE" w:rsidRPr="005702B2" w:rsidRDefault="002C76EE" w:rsidP="002C76EE">
      <w:pPr>
        <w:ind w:right="141"/>
        <w:jc w:val="center"/>
        <w:rPr>
          <w:sz w:val="24"/>
          <w:szCs w:val="24"/>
        </w:rPr>
      </w:pPr>
      <w:r w:rsidRPr="005702B2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5702B2" w:rsidRDefault="002C76EE" w:rsidP="002C76EE">
      <w:pPr>
        <w:ind w:right="141"/>
        <w:jc w:val="center"/>
        <w:rPr>
          <w:sz w:val="24"/>
          <w:szCs w:val="24"/>
        </w:rPr>
      </w:pPr>
      <w:r w:rsidRPr="005702B2">
        <w:rPr>
          <w:sz w:val="24"/>
          <w:szCs w:val="24"/>
        </w:rPr>
        <w:t xml:space="preserve"> и результат их анализа </w:t>
      </w:r>
    </w:p>
    <w:p w:rsidR="002C76EE" w:rsidRPr="005702B2" w:rsidRDefault="002C76EE" w:rsidP="002C76EE">
      <w:pPr>
        <w:ind w:right="141"/>
        <w:rPr>
          <w:sz w:val="24"/>
          <w:szCs w:val="24"/>
        </w:rPr>
      </w:pPr>
    </w:p>
    <w:p w:rsidR="002C76EE" w:rsidRPr="005702B2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5702B2">
        <w:rPr>
          <w:b/>
          <w:sz w:val="24"/>
          <w:szCs w:val="24"/>
        </w:rPr>
        <w:t xml:space="preserve">        </w:t>
      </w:r>
      <w:r w:rsidRPr="005702B2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5702B2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5702B2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5702B2" w:rsidTr="002C76EE">
        <w:tc>
          <w:tcPr>
            <w:tcW w:w="567" w:type="dxa"/>
          </w:tcPr>
          <w:p w:rsidR="002C76EE" w:rsidRPr="005702B2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5702B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5702B2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5702B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5702B2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5702B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5702B2" w:rsidRDefault="002C76EE" w:rsidP="002C76EE">
            <w:pPr>
              <w:jc w:val="center"/>
              <w:rPr>
                <w:snapToGrid w:val="0"/>
                <w:sz w:val="20"/>
              </w:rPr>
            </w:pPr>
            <w:r w:rsidRPr="005702B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5702B2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5702B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5702B2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5702B2">
              <w:rPr>
                <w:snapToGrid w:val="0"/>
                <w:sz w:val="20"/>
              </w:rPr>
              <w:t>Предложенная цена договора</w:t>
            </w:r>
            <w:r w:rsidR="000C4708" w:rsidRPr="005702B2">
              <w:rPr>
                <w:snapToGrid w:val="0"/>
                <w:sz w:val="20"/>
              </w:rPr>
              <w:t xml:space="preserve"> </w:t>
            </w:r>
            <w:r w:rsidR="000C4708" w:rsidRPr="005702B2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5702B2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5702B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5702B2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5702B2">
              <w:rPr>
                <w:sz w:val="20"/>
              </w:rPr>
              <w:t>Обоснование решения</w:t>
            </w:r>
          </w:p>
        </w:tc>
      </w:tr>
      <w:tr w:rsidR="00EC11E5" w:rsidRPr="005702B2" w:rsidTr="006A397A">
        <w:tc>
          <w:tcPr>
            <w:tcW w:w="567" w:type="dxa"/>
            <w:vAlign w:val="center"/>
          </w:tcPr>
          <w:p w:rsidR="00EC11E5" w:rsidRPr="005702B2" w:rsidRDefault="00EC11E5" w:rsidP="006A397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702B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EC11E5" w:rsidRPr="005702B2" w:rsidRDefault="00EC11E5" w:rsidP="006A397A">
            <w:pPr>
              <w:ind w:right="141"/>
              <w:jc w:val="both"/>
              <w:rPr>
                <w:snapToGrid w:val="0"/>
                <w:sz w:val="20"/>
              </w:rPr>
            </w:pPr>
            <w:r w:rsidRPr="005702B2">
              <w:rPr>
                <w:snapToGrid w:val="0"/>
                <w:sz w:val="20"/>
              </w:rPr>
              <w:t>ОБЩЕСТВО С ОГРАНИЧЕННОЙ ОТВЕТСТВЕННОСТЬЮ МАРКЕТИНГОВОЕ ПРЕДПРИЯТИЕ «МОНИТОРИНГ-ЭКСПРЕСС»</w:t>
            </w:r>
          </w:p>
        </w:tc>
        <w:tc>
          <w:tcPr>
            <w:tcW w:w="851" w:type="dxa"/>
          </w:tcPr>
          <w:p w:rsidR="00EC11E5" w:rsidRPr="005702B2" w:rsidRDefault="00EC11E5" w:rsidP="006A397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702B2">
              <w:rPr>
                <w:snapToGrid w:val="0"/>
                <w:sz w:val="20"/>
                <w:lang w:val="en-US"/>
              </w:rPr>
              <w:t>6439045873</w:t>
            </w:r>
          </w:p>
        </w:tc>
        <w:tc>
          <w:tcPr>
            <w:tcW w:w="1559" w:type="dxa"/>
          </w:tcPr>
          <w:p w:rsidR="00EC11E5" w:rsidRPr="005702B2" w:rsidRDefault="00EC11E5" w:rsidP="006A397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702B2">
              <w:rPr>
                <w:snapToGrid w:val="0"/>
                <w:sz w:val="20"/>
                <w:lang w:val="en-US"/>
              </w:rPr>
              <w:t>117042, МОСКВА Г, ЧЕЧЕРСКИЙ ПРОЕЗД, 24</w:t>
            </w:r>
          </w:p>
        </w:tc>
        <w:tc>
          <w:tcPr>
            <w:tcW w:w="1036" w:type="dxa"/>
          </w:tcPr>
          <w:p w:rsidR="00EC11E5" w:rsidRPr="005702B2" w:rsidRDefault="00EC11E5" w:rsidP="006A397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702B2">
              <w:rPr>
                <w:snapToGrid w:val="0"/>
                <w:sz w:val="20"/>
                <w:lang w:val="en-US"/>
              </w:rPr>
              <w:t>21.10.2014 10:55:17</w:t>
            </w:r>
          </w:p>
        </w:tc>
        <w:tc>
          <w:tcPr>
            <w:tcW w:w="1614" w:type="dxa"/>
          </w:tcPr>
          <w:p w:rsidR="00EC11E5" w:rsidRPr="005702B2" w:rsidRDefault="00EC11E5" w:rsidP="006A397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702B2">
              <w:rPr>
                <w:snapToGrid w:val="0"/>
                <w:sz w:val="20"/>
                <w:lang w:val="en-US"/>
              </w:rPr>
              <w:t>1.290.000,00 RUB С НДС</w:t>
            </w:r>
          </w:p>
        </w:tc>
        <w:tc>
          <w:tcPr>
            <w:tcW w:w="1461" w:type="dxa"/>
          </w:tcPr>
          <w:p w:rsidR="00EC11E5" w:rsidRPr="005702B2" w:rsidRDefault="00EC11E5" w:rsidP="006A397A">
            <w:pPr>
              <w:ind w:right="141"/>
              <w:jc w:val="center"/>
              <w:rPr>
                <w:snapToGrid w:val="0"/>
                <w:sz w:val="20"/>
              </w:rPr>
            </w:pPr>
            <w:r w:rsidRPr="005702B2">
              <w:rPr>
                <w:snapToGrid w:val="0"/>
                <w:sz w:val="20"/>
                <w:lang w:val="en-US"/>
              </w:rPr>
              <w:t>ОТКЛОНИТЬ</w:t>
            </w:r>
            <w:r w:rsidRPr="005702B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C11E5" w:rsidRPr="005702B2" w:rsidRDefault="00EC11E5" w:rsidP="006A397A">
            <w:pPr>
              <w:ind w:right="141"/>
              <w:jc w:val="center"/>
              <w:rPr>
                <w:snapToGrid w:val="0"/>
                <w:sz w:val="20"/>
              </w:rPr>
            </w:pPr>
            <w:r w:rsidRPr="005702B2">
              <w:rPr>
                <w:sz w:val="20"/>
              </w:rPr>
              <w:t>В соответствии с п.14.9.4,д) ЕОСЗ отклонить заявку от МП Мониторинг-Экспресс ООО по причине несоответствия заявки по составу технических характеристик продукции указанных в ч. 3 «Техническая часть» Документации по запросу цен, а именно</w:t>
            </w:r>
            <w:proofErr w:type="gramStart"/>
            <w:r w:rsidRPr="005702B2">
              <w:rPr>
                <w:sz w:val="20"/>
              </w:rPr>
              <w:t xml:space="preserve"> :</w:t>
            </w:r>
            <w:proofErr w:type="gramEnd"/>
            <w:r w:rsidR="005702B2" w:rsidRPr="005702B2">
              <w:rPr>
                <w:sz w:val="20"/>
              </w:rPr>
              <w:t xml:space="preserve"> </w:t>
            </w:r>
            <w:r w:rsidRPr="005702B2">
              <w:rPr>
                <w:sz w:val="20"/>
              </w:rPr>
              <w:t xml:space="preserve">требуется опрокидывающая нагрузка кг не менее 1400 предлагается - 1300, требуется: общая ширина мм не более 1670, предлагается - 1740,требуется: </w:t>
            </w:r>
            <w:r w:rsidRPr="005702B2">
              <w:rPr>
                <w:sz w:val="20"/>
              </w:rPr>
              <w:lastRenderedPageBreak/>
              <w:t>общая высота по защитной кабине мм не более 1940, предлагается – 2030, требуется: высота с поднятым ковшом мм не менее 3700, предлагается – 3670, требуется: предельная масса погрузчика кг не более 3000, предлагается - 3250, требуется максимальное тяговое усили</w:t>
            </w:r>
            <w:r w:rsidR="005702B2">
              <w:rPr>
                <w:sz w:val="20"/>
              </w:rPr>
              <w:t>е</w:t>
            </w:r>
            <w:r w:rsidRPr="005702B2">
              <w:rPr>
                <w:sz w:val="20"/>
              </w:rPr>
              <w:t xml:space="preserve"> </w:t>
            </w:r>
            <w:proofErr w:type="spellStart"/>
            <w:r w:rsidRPr="005702B2">
              <w:rPr>
                <w:sz w:val="20"/>
              </w:rPr>
              <w:t>к</w:t>
            </w:r>
            <w:proofErr w:type="gramStart"/>
            <w:r w:rsidRPr="005702B2">
              <w:rPr>
                <w:sz w:val="20"/>
              </w:rPr>
              <w:t>H</w:t>
            </w:r>
            <w:proofErr w:type="spellEnd"/>
            <w:proofErr w:type="gramEnd"/>
            <w:r w:rsidRPr="005702B2">
              <w:rPr>
                <w:sz w:val="20"/>
              </w:rPr>
              <w:t xml:space="preserve"> не менее 24,5 предлагается - 20,5, требуется:</w:t>
            </w:r>
            <w:r w:rsidR="005702B2" w:rsidRPr="005702B2">
              <w:rPr>
                <w:sz w:val="20"/>
              </w:rPr>
              <w:t xml:space="preserve"> </w:t>
            </w:r>
            <w:r w:rsidRPr="005702B2">
              <w:rPr>
                <w:sz w:val="20"/>
              </w:rPr>
              <w:t xml:space="preserve">минимальный радиус разворота задний мм не более 1400, предлагается - 1630.       </w:t>
            </w:r>
          </w:p>
        </w:tc>
      </w:tr>
      <w:tr w:rsidR="00EC11E5" w:rsidRPr="005702B2" w:rsidTr="006A397A">
        <w:tc>
          <w:tcPr>
            <w:tcW w:w="567" w:type="dxa"/>
            <w:vAlign w:val="center"/>
          </w:tcPr>
          <w:p w:rsidR="00EC11E5" w:rsidRPr="005702B2" w:rsidRDefault="00EC11E5" w:rsidP="006A397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702B2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EC11E5" w:rsidRPr="005702B2" w:rsidRDefault="00EC11E5" w:rsidP="006A397A">
            <w:pPr>
              <w:ind w:right="141"/>
              <w:jc w:val="both"/>
              <w:rPr>
                <w:snapToGrid w:val="0"/>
                <w:sz w:val="20"/>
              </w:rPr>
            </w:pPr>
            <w:r w:rsidRPr="005702B2">
              <w:rPr>
                <w:snapToGrid w:val="0"/>
                <w:sz w:val="20"/>
              </w:rPr>
              <w:t xml:space="preserve">ОБЩЕСТВО С </w:t>
            </w:r>
            <w:proofErr w:type="gramStart"/>
            <w:r w:rsidRPr="005702B2">
              <w:rPr>
                <w:snapToGrid w:val="0"/>
                <w:sz w:val="20"/>
              </w:rPr>
              <w:t>ОГРАНИЧЕННОЙ</w:t>
            </w:r>
            <w:proofErr w:type="gramEnd"/>
            <w:r w:rsidRPr="005702B2">
              <w:rPr>
                <w:snapToGrid w:val="0"/>
                <w:sz w:val="20"/>
              </w:rPr>
              <w:t xml:space="preserve"> ОТВЕСТВЕННОСТЬЮ «ВЕЛИКАН-РУСТРАКТОР»</w:t>
            </w:r>
          </w:p>
        </w:tc>
        <w:tc>
          <w:tcPr>
            <w:tcW w:w="851" w:type="dxa"/>
          </w:tcPr>
          <w:p w:rsidR="00EC11E5" w:rsidRPr="005702B2" w:rsidRDefault="00EC11E5" w:rsidP="006A397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702B2">
              <w:rPr>
                <w:snapToGrid w:val="0"/>
                <w:sz w:val="20"/>
                <w:lang w:val="en-US"/>
              </w:rPr>
              <w:t>5001039257</w:t>
            </w:r>
          </w:p>
        </w:tc>
        <w:tc>
          <w:tcPr>
            <w:tcW w:w="1559" w:type="dxa"/>
          </w:tcPr>
          <w:p w:rsidR="00EC11E5" w:rsidRPr="005702B2" w:rsidRDefault="00EC11E5" w:rsidP="006A397A">
            <w:pPr>
              <w:ind w:right="141"/>
              <w:jc w:val="both"/>
              <w:rPr>
                <w:snapToGrid w:val="0"/>
                <w:sz w:val="20"/>
              </w:rPr>
            </w:pPr>
            <w:r w:rsidRPr="005702B2">
              <w:rPr>
                <w:snapToGrid w:val="0"/>
                <w:sz w:val="20"/>
              </w:rPr>
              <w:t xml:space="preserve">129128, МОСКВА Г, БАЖОВА </w:t>
            </w:r>
            <w:proofErr w:type="gramStart"/>
            <w:r w:rsidRPr="005702B2">
              <w:rPr>
                <w:snapToGrid w:val="0"/>
                <w:sz w:val="20"/>
              </w:rPr>
              <w:t>УЛ</w:t>
            </w:r>
            <w:proofErr w:type="gramEnd"/>
            <w:r w:rsidRPr="005702B2">
              <w:rPr>
                <w:snapToGrid w:val="0"/>
                <w:sz w:val="20"/>
              </w:rPr>
              <w:t>, 17, СТР. 1</w:t>
            </w:r>
          </w:p>
        </w:tc>
        <w:tc>
          <w:tcPr>
            <w:tcW w:w="1036" w:type="dxa"/>
          </w:tcPr>
          <w:p w:rsidR="00EC11E5" w:rsidRPr="005702B2" w:rsidRDefault="00EC11E5" w:rsidP="006A397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702B2">
              <w:rPr>
                <w:snapToGrid w:val="0"/>
                <w:sz w:val="20"/>
                <w:lang w:val="en-US"/>
              </w:rPr>
              <w:t>21.10.2014 12:44:31</w:t>
            </w:r>
          </w:p>
        </w:tc>
        <w:tc>
          <w:tcPr>
            <w:tcW w:w="1614" w:type="dxa"/>
          </w:tcPr>
          <w:p w:rsidR="00EC11E5" w:rsidRPr="005702B2" w:rsidRDefault="00EC11E5" w:rsidP="006A397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702B2">
              <w:rPr>
                <w:snapToGrid w:val="0"/>
                <w:sz w:val="20"/>
                <w:lang w:val="en-US"/>
              </w:rPr>
              <w:t>1.390.000,00 RUB С НДС</w:t>
            </w:r>
          </w:p>
        </w:tc>
        <w:tc>
          <w:tcPr>
            <w:tcW w:w="1461" w:type="dxa"/>
          </w:tcPr>
          <w:p w:rsidR="00EC11E5" w:rsidRPr="005702B2" w:rsidRDefault="00EC11E5" w:rsidP="006A397A">
            <w:pPr>
              <w:ind w:right="141"/>
              <w:jc w:val="center"/>
              <w:rPr>
                <w:snapToGrid w:val="0"/>
                <w:sz w:val="20"/>
              </w:rPr>
            </w:pPr>
            <w:r w:rsidRPr="005702B2">
              <w:rPr>
                <w:snapToGrid w:val="0"/>
                <w:sz w:val="20"/>
                <w:lang w:val="en-US"/>
              </w:rPr>
              <w:t>РАССМОТРЕТЬ</w:t>
            </w:r>
            <w:r w:rsidRPr="005702B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C11E5" w:rsidRPr="005702B2" w:rsidRDefault="00EC11E5" w:rsidP="006A397A">
            <w:pPr>
              <w:ind w:right="141"/>
              <w:jc w:val="center"/>
              <w:rPr>
                <w:snapToGrid w:val="0"/>
                <w:sz w:val="20"/>
              </w:rPr>
            </w:pPr>
            <w:r w:rsidRPr="005702B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2C76EE" w:rsidRPr="00EC11E5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17740C" w:rsidRDefault="002C76EE" w:rsidP="005702B2">
      <w:pPr>
        <w:ind w:right="141"/>
        <w:jc w:val="both"/>
        <w:rPr>
          <w:sz w:val="24"/>
          <w:szCs w:val="24"/>
        </w:rPr>
      </w:pPr>
      <w:r w:rsidRPr="00EC11E5">
        <w:rPr>
          <w:snapToGrid w:val="0"/>
          <w:sz w:val="24"/>
          <w:szCs w:val="24"/>
        </w:rPr>
        <w:t xml:space="preserve">        </w:t>
      </w:r>
      <w:r w:rsidRPr="0017740C">
        <w:rPr>
          <w:sz w:val="24"/>
          <w:szCs w:val="24"/>
        </w:rPr>
        <w:t>Решение комиссии</w:t>
      </w:r>
      <w:r w:rsidR="0017740C">
        <w:rPr>
          <w:sz w:val="24"/>
          <w:szCs w:val="24"/>
        </w:rPr>
        <w:t>: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702B2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5702B2">
        <w:rPr>
          <w:sz w:val="24"/>
          <w:szCs w:val="24"/>
        </w:rPr>
        <w:t>П</w:t>
      </w:r>
      <w:r w:rsidR="000C4708" w:rsidRPr="005702B2">
        <w:rPr>
          <w:sz w:val="24"/>
          <w:szCs w:val="24"/>
        </w:rPr>
        <w:t>ризнать запрос цен</w:t>
      </w:r>
      <w:r w:rsidRPr="005702B2">
        <w:rPr>
          <w:sz w:val="24"/>
          <w:szCs w:val="24"/>
        </w:rPr>
        <w:t xml:space="preserve"> </w:t>
      </w:r>
      <w:r w:rsidR="006963ED" w:rsidRPr="005702B2">
        <w:rPr>
          <w:sz w:val="24"/>
          <w:szCs w:val="24"/>
        </w:rPr>
        <w:t>не</w:t>
      </w:r>
      <w:r w:rsidRPr="005702B2">
        <w:rPr>
          <w:sz w:val="24"/>
          <w:szCs w:val="24"/>
        </w:rPr>
        <w:t>состоявшимся.</w:t>
      </w:r>
    </w:p>
    <w:p w:rsidR="005702B2" w:rsidRDefault="00EB1DBE" w:rsidP="005702B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702B2">
        <w:rPr>
          <w:sz w:val="24"/>
          <w:szCs w:val="24"/>
        </w:rPr>
        <w:t xml:space="preserve">Признать </w:t>
      </w:r>
      <w:r w:rsidR="00EC11E5" w:rsidRPr="005702B2">
        <w:rPr>
          <w:sz w:val="24"/>
          <w:szCs w:val="24"/>
        </w:rPr>
        <w:t>ООО «</w:t>
      </w:r>
      <w:proofErr w:type="spellStart"/>
      <w:r w:rsidR="00EC11E5" w:rsidRPr="005702B2">
        <w:rPr>
          <w:sz w:val="24"/>
          <w:szCs w:val="24"/>
        </w:rPr>
        <w:t>Великан-Рустрактор</w:t>
      </w:r>
      <w:proofErr w:type="spellEnd"/>
      <w:r w:rsidR="00EC11E5" w:rsidRPr="005702B2">
        <w:rPr>
          <w:sz w:val="24"/>
          <w:szCs w:val="24"/>
        </w:rPr>
        <w:t>»</w:t>
      </w:r>
      <w:r w:rsidR="006963ED" w:rsidRPr="005702B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711865" w:rsidRPr="005702B2" w:rsidRDefault="002C76EE" w:rsidP="005702B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702B2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5702B2">
          <w:rPr>
            <w:rStyle w:val="a3"/>
            <w:sz w:val="24"/>
            <w:szCs w:val="24"/>
            <w:lang w:val="en-US"/>
          </w:rPr>
          <w:t>http</w:t>
        </w:r>
        <w:r w:rsidRPr="005702B2">
          <w:rPr>
            <w:rStyle w:val="a3"/>
            <w:sz w:val="24"/>
            <w:szCs w:val="24"/>
          </w:rPr>
          <w:t>://</w:t>
        </w:r>
        <w:r w:rsidRPr="005702B2">
          <w:rPr>
            <w:rStyle w:val="a3"/>
            <w:sz w:val="24"/>
            <w:szCs w:val="24"/>
            <w:lang w:val="en-US"/>
          </w:rPr>
          <w:t>zakupki</w:t>
        </w:r>
        <w:r w:rsidRPr="005702B2">
          <w:rPr>
            <w:rStyle w:val="a3"/>
            <w:sz w:val="24"/>
            <w:szCs w:val="24"/>
          </w:rPr>
          <w:t>.</w:t>
        </w:r>
        <w:r w:rsidRPr="005702B2">
          <w:rPr>
            <w:rStyle w:val="a3"/>
            <w:sz w:val="24"/>
            <w:szCs w:val="24"/>
            <w:lang w:val="en-US"/>
          </w:rPr>
          <w:t>rosatom</w:t>
        </w:r>
        <w:r w:rsidRPr="005702B2">
          <w:rPr>
            <w:rStyle w:val="a3"/>
            <w:sz w:val="24"/>
            <w:szCs w:val="24"/>
          </w:rPr>
          <w:t>.</w:t>
        </w:r>
        <w:r w:rsidRPr="005702B2">
          <w:rPr>
            <w:rStyle w:val="a3"/>
            <w:sz w:val="24"/>
            <w:szCs w:val="24"/>
            <w:lang w:val="en-US"/>
          </w:rPr>
          <w:t>ru</w:t>
        </w:r>
      </w:hyperlink>
    </w:p>
    <w:p w:rsidR="00711865" w:rsidRDefault="00711865" w:rsidP="00711865">
      <w:pPr>
        <w:suppressAutoHyphens/>
        <w:ind w:right="141"/>
        <w:jc w:val="both"/>
        <w:rPr>
          <w:sz w:val="24"/>
          <w:szCs w:val="24"/>
        </w:rPr>
      </w:pPr>
    </w:p>
    <w:p w:rsidR="00711865" w:rsidRDefault="00711865" w:rsidP="00711865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11865" w:rsidTr="0071186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11865" w:rsidTr="0071186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11865" w:rsidTr="0071186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11865" w:rsidTr="0071186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11865" w:rsidTr="0071186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711865" w:rsidTr="0071186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</w:t>
            </w:r>
            <w:r>
              <w:rPr>
                <w:sz w:val="24"/>
                <w:szCs w:val="24"/>
              </w:rPr>
              <w:lastRenderedPageBreak/>
              <w:t>Владимирович</w:t>
            </w:r>
          </w:p>
        </w:tc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14.11.2014</w:t>
            </w:r>
          </w:p>
        </w:tc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19/781Д от 20.12.2013</w:t>
            </w:r>
          </w:p>
        </w:tc>
        <w:tc>
          <w:tcPr>
            <w:tcW w:w="2535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lastRenderedPageBreak/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711865" w:rsidTr="0071186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711865" w:rsidTr="0071186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711865" w:rsidRDefault="00711865" w:rsidP="00711865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2C76EE" w:rsidRPr="005702B2" w:rsidRDefault="002C76EE" w:rsidP="00711865">
      <w:pPr>
        <w:suppressAutoHyphens/>
        <w:ind w:right="141"/>
        <w:jc w:val="both"/>
        <w:rPr>
          <w:sz w:val="24"/>
          <w:szCs w:val="24"/>
        </w:rPr>
      </w:pPr>
    </w:p>
    <w:sectPr w:rsidR="002C76EE" w:rsidRPr="005702B2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7740C"/>
    <w:rsid w:val="001A57E2"/>
    <w:rsid w:val="002C371E"/>
    <w:rsid w:val="002C76EE"/>
    <w:rsid w:val="0035722C"/>
    <w:rsid w:val="00466A5B"/>
    <w:rsid w:val="004D4290"/>
    <w:rsid w:val="005702B2"/>
    <w:rsid w:val="005873D0"/>
    <w:rsid w:val="005C6AFA"/>
    <w:rsid w:val="00620E57"/>
    <w:rsid w:val="006236BD"/>
    <w:rsid w:val="006617E7"/>
    <w:rsid w:val="006963ED"/>
    <w:rsid w:val="006D0DA3"/>
    <w:rsid w:val="00711865"/>
    <w:rsid w:val="00747B86"/>
    <w:rsid w:val="00833D6B"/>
    <w:rsid w:val="008F0991"/>
    <w:rsid w:val="00925DAE"/>
    <w:rsid w:val="00936153"/>
    <w:rsid w:val="009D3610"/>
    <w:rsid w:val="00A241AB"/>
    <w:rsid w:val="00A94D15"/>
    <w:rsid w:val="00AA15AF"/>
    <w:rsid w:val="00BD6371"/>
    <w:rsid w:val="00CC4F56"/>
    <w:rsid w:val="00CD2DE9"/>
    <w:rsid w:val="00E509A9"/>
    <w:rsid w:val="00EB1DBE"/>
    <w:rsid w:val="00EC11E5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semiHidden/>
    <w:rsid w:val="005702B2"/>
    <w:pPr>
      <w:ind w:left="-5220" w:right="-105"/>
      <w:jc w:val="both"/>
    </w:pPr>
    <w:rPr>
      <w:i/>
      <w:iCs/>
      <w:sz w:val="24"/>
      <w:szCs w:val="24"/>
    </w:rPr>
  </w:style>
  <w:style w:type="paragraph" w:styleId="a7">
    <w:name w:val="List Paragraph"/>
    <w:basedOn w:val="a"/>
    <w:uiPriority w:val="34"/>
    <w:qFormat/>
    <w:rsid w:val="005702B2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5468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2014-11-11T08:45:00Z</dcterms:created>
  <dcterms:modified xsi:type="dcterms:W3CDTF">2014-11-14T03:09:00Z</dcterms:modified>
</cp:coreProperties>
</file>