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E18B4" w:rsidRDefault="00891BA7" w:rsidP="009640AB">
      <w:pPr>
        <w:jc w:val="center"/>
        <w:rPr>
          <w:b/>
          <w:spacing w:val="1"/>
          <w:sz w:val="24"/>
          <w:szCs w:val="24"/>
        </w:rPr>
      </w:pPr>
      <w:r w:rsidRPr="00EE18B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EE18B4" w:rsidRDefault="00CB151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E18B4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E18B4">
        <w:rPr>
          <w:b w:val="0"/>
          <w:sz w:val="24"/>
          <w:szCs w:val="24"/>
        </w:rPr>
        <w:t xml:space="preserve">ПРОТОКОЛ № </w:t>
      </w:r>
      <w:r w:rsidR="00EE18B4">
        <w:rPr>
          <w:b w:val="0"/>
          <w:sz w:val="24"/>
          <w:szCs w:val="24"/>
        </w:rPr>
        <w:t>708-</w:t>
      </w:r>
      <w:r w:rsidR="00891BA7" w:rsidRPr="00EE18B4">
        <w:rPr>
          <w:b w:val="0"/>
          <w:sz w:val="24"/>
          <w:szCs w:val="24"/>
        </w:rPr>
        <w:t>SH-2014/2347</w:t>
      </w:r>
      <w:r w:rsidRPr="00EE18B4">
        <w:rPr>
          <w:b w:val="0"/>
          <w:sz w:val="24"/>
          <w:szCs w:val="24"/>
        </w:rPr>
        <w:t xml:space="preserve"> от </w:t>
      </w:r>
      <w:r w:rsidR="00891BA7" w:rsidRPr="00EE18B4">
        <w:rPr>
          <w:b w:val="0"/>
          <w:sz w:val="24"/>
          <w:szCs w:val="24"/>
        </w:rPr>
        <w:t>24.11.2014</w:t>
      </w:r>
    </w:p>
    <w:p w:rsidR="00553E42" w:rsidRPr="00EE18B4" w:rsidRDefault="00553E42" w:rsidP="00553E42">
      <w:pPr>
        <w:ind w:right="141"/>
        <w:jc w:val="center"/>
        <w:rPr>
          <w:sz w:val="24"/>
          <w:szCs w:val="24"/>
        </w:rPr>
      </w:pPr>
      <w:r w:rsidRPr="00EE18B4">
        <w:rPr>
          <w:sz w:val="24"/>
          <w:szCs w:val="24"/>
        </w:rPr>
        <w:t xml:space="preserve">Заседания </w:t>
      </w:r>
      <w:r w:rsidR="009D3E22" w:rsidRPr="00EE18B4">
        <w:rPr>
          <w:sz w:val="24"/>
          <w:szCs w:val="24"/>
        </w:rPr>
        <w:t>закупочной</w:t>
      </w:r>
      <w:r w:rsidRPr="00EE18B4">
        <w:rPr>
          <w:sz w:val="24"/>
          <w:szCs w:val="24"/>
        </w:rPr>
        <w:t xml:space="preserve"> комиссии </w:t>
      </w:r>
    </w:p>
    <w:p w:rsidR="00553E42" w:rsidRPr="00EE18B4" w:rsidRDefault="009640AB" w:rsidP="00553E42">
      <w:pPr>
        <w:ind w:right="141"/>
        <w:jc w:val="center"/>
        <w:rPr>
          <w:sz w:val="24"/>
          <w:szCs w:val="24"/>
        </w:rPr>
      </w:pPr>
      <w:r w:rsidRPr="00EE18B4" w:rsidDel="009640AB">
        <w:rPr>
          <w:sz w:val="24"/>
          <w:szCs w:val="24"/>
        </w:rPr>
        <w:t xml:space="preserve"> </w:t>
      </w:r>
      <w:r w:rsidR="00553E42" w:rsidRPr="00EE18B4">
        <w:rPr>
          <w:sz w:val="24"/>
          <w:szCs w:val="24"/>
        </w:rPr>
        <w:t>«Рассмотрение и оценка заявок</w:t>
      </w:r>
      <w:r w:rsidR="00C16AD7" w:rsidRPr="00EE18B4">
        <w:rPr>
          <w:sz w:val="24"/>
          <w:szCs w:val="24"/>
        </w:rPr>
        <w:t xml:space="preserve"> по Запросу цен</w:t>
      </w:r>
      <w:r w:rsidR="00553E42" w:rsidRPr="00EE18B4">
        <w:rPr>
          <w:sz w:val="24"/>
          <w:szCs w:val="24"/>
        </w:rPr>
        <w:t xml:space="preserve">» </w:t>
      </w:r>
    </w:p>
    <w:p w:rsidR="00553E42" w:rsidRPr="00EE18B4" w:rsidRDefault="00553E42" w:rsidP="009640AB">
      <w:pPr>
        <w:ind w:right="141"/>
        <w:jc w:val="both"/>
        <w:rPr>
          <w:sz w:val="24"/>
          <w:szCs w:val="24"/>
        </w:rPr>
      </w:pPr>
      <w:r w:rsidRPr="00EE18B4">
        <w:rPr>
          <w:sz w:val="24"/>
          <w:szCs w:val="24"/>
        </w:rPr>
        <w:tab/>
        <w:t xml:space="preserve">                                                                                   </w:t>
      </w:r>
      <w:r w:rsidRPr="00EE18B4">
        <w:rPr>
          <w:sz w:val="24"/>
          <w:szCs w:val="24"/>
        </w:rPr>
        <w:tab/>
      </w:r>
      <w:r w:rsidRPr="00EE18B4">
        <w:rPr>
          <w:sz w:val="24"/>
          <w:szCs w:val="24"/>
        </w:rPr>
        <w:tab/>
      </w:r>
      <w:r w:rsidRPr="00EE18B4">
        <w:rPr>
          <w:sz w:val="24"/>
          <w:szCs w:val="24"/>
        </w:rPr>
        <w:tab/>
      </w:r>
      <w:r w:rsidRPr="00EE18B4">
        <w:rPr>
          <w:sz w:val="24"/>
          <w:szCs w:val="24"/>
        </w:rPr>
        <w:tab/>
      </w:r>
      <w:r w:rsidRPr="00EE18B4">
        <w:rPr>
          <w:sz w:val="24"/>
          <w:szCs w:val="24"/>
        </w:rPr>
        <w:tab/>
      </w:r>
    </w:p>
    <w:p w:rsidR="00553E42" w:rsidRPr="00EE18B4" w:rsidRDefault="00553E42" w:rsidP="00553E42">
      <w:pPr>
        <w:ind w:right="141"/>
        <w:rPr>
          <w:sz w:val="24"/>
          <w:szCs w:val="24"/>
        </w:rPr>
      </w:pPr>
      <w:r w:rsidRPr="00EE18B4">
        <w:rPr>
          <w:sz w:val="24"/>
          <w:szCs w:val="24"/>
        </w:rPr>
        <w:t xml:space="preserve">Вид процедуры закупки: </w:t>
      </w:r>
      <w:r w:rsidR="00891BA7" w:rsidRPr="00EE18B4">
        <w:rPr>
          <w:sz w:val="24"/>
          <w:szCs w:val="24"/>
        </w:rPr>
        <w:t>открытый запрос цен в электронной форме</w:t>
      </w:r>
    </w:p>
    <w:p w:rsidR="0051114B" w:rsidRPr="00EE18B4" w:rsidRDefault="0051114B" w:rsidP="0051114B">
      <w:pPr>
        <w:ind w:right="141"/>
        <w:rPr>
          <w:sz w:val="24"/>
          <w:szCs w:val="24"/>
        </w:rPr>
      </w:pPr>
    </w:p>
    <w:p w:rsidR="0051114B" w:rsidRPr="00EE18B4" w:rsidRDefault="0051114B" w:rsidP="0051114B">
      <w:pPr>
        <w:ind w:right="141"/>
        <w:rPr>
          <w:sz w:val="24"/>
          <w:szCs w:val="24"/>
        </w:rPr>
      </w:pPr>
      <w:r w:rsidRPr="00EE18B4">
        <w:rPr>
          <w:sz w:val="24"/>
          <w:szCs w:val="24"/>
        </w:rPr>
        <w:t>Заказчик:</w:t>
      </w:r>
      <w:r w:rsidR="009D3E22" w:rsidRPr="00EE18B4">
        <w:rPr>
          <w:sz w:val="24"/>
          <w:szCs w:val="24"/>
        </w:rPr>
        <w:t xml:space="preserve"> </w:t>
      </w:r>
      <w:r w:rsidR="00891BA7" w:rsidRPr="00EE18B4">
        <w:rPr>
          <w:sz w:val="24"/>
          <w:szCs w:val="24"/>
        </w:rPr>
        <w:t>АО «СХК»</w:t>
      </w:r>
    </w:p>
    <w:p w:rsidR="0051114B" w:rsidRPr="00EE18B4" w:rsidRDefault="0051114B" w:rsidP="0051114B">
      <w:pPr>
        <w:ind w:right="141"/>
        <w:rPr>
          <w:sz w:val="24"/>
          <w:szCs w:val="24"/>
        </w:rPr>
      </w:pPr>
      <w:r w:rsidRPr="00EE18B4">
        <w:rPr>
          <w:sz w:val="24"/>
          <w:szCs w:val="24"/>
        </w:rPr>
        <w:t>Место нахождения заказчика:</w:t>
      </w:r>
      <w:r w:rsidR="009D3E22" w:rsidRPr="00EE18B4">
        <w:rPr>
          <w:sz w:val="24"/>
          <w:szCs w:val="24"/>
        </w:rPr>
        <w:t xml:space="preserve"> </w:t>
      </w:r>
      <w:r w:rsidR="00891BA7" w:rsidRPr="00EE18B4">
        <w:rPr>
          <w:sz w:val="24"/>
          <w:szCs w:val="24"/>
        </w:rPr>
        <w:t xml:space="preserve">636039, Томская </w:t>
      </w:r>
      <w:proofErr w:type="spellStart"/>
      <w:proofErr w:type="gramStart"/>
      <w:r w:rsidR="00891BA7" w:rsidRPr="00EE18B4">
        <w:rPr>
          <w:sz w:val="24"/>
          <w:szCs w:val="24"/>
        </w:rPr>
        <w:t>обл</w:t>
      </w:r>
      <w:proofErr w:type="spellEnd"/>
      <w:proofErr w:type="gramEnd"/>
      <w:r w:rsidR="00891BA7" w:rsidRPr="00EE18B4">
        <w:rPr>
          <w:sz w:val="24"/>
          <w:szCs w:val="24"/>
        </w:rPr>
        <w:t xml:space="preserve">, </w:t>
      </w:r>
      <w:proofErr w:type="spellStart"/>
      <w:r w:rsidR="00891BA7" w:rsidRPr="00EE18B4">
        <w:rPr>
          <w:sz w:val="24"/>
          <w:szCs w:val="24"/>
        </w:rPr>
        <w:t>Северск</w:t>
      </w:r>
      <w:proofErr w:type="spellEnd"/>
      <w:r w:rsidR="00891BA7" w:rsidRPr="00EE18B4">
        <w:rPr>
          <w:sz w:val="24"/>
          <w:szCs w:val="24"/>
        </w:rPr>
        <w:t xml:space="preserve"> г, Курчатова </w:t>
      </w:r>
      <w:proofErr w:type="spellStart"/>
      <w:r w:rsidR="00891BA7" w:rsidRPr="00EE18B4">
        <w:rPr>
          <w:sz w:val="24"/>
          <w:szCs w:val="24"/>
        </w:rPr>
        <w:t>ул</w:t>
      </w:r>
      <w:proofErr w:type="spellEnd"/>
      <w:r w:rsidR="00891BA7" w:rsidRPr="00EE18B4">
        <w:rPr>
          <w:sz w:val="24"/>
          <w:szCs w:val="24"/>
        </w:rPr>
        <w:t>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EE18B4" w:rsidRDefault="00EE18B4" w:rsidP="00EE18B4">
      <w:pPr>
        <w:jc w:val="both"/>
        <w:rPr>
          <w:sz w:val="24"/>
          <w:szCs w:val="24"/>
        </w:rPr>
      </w:pPr>
      <w:r w:rsidRPr="00E179E9">
        <w:rPr>
          <w:sz w:val="24"/>
          <w:szCs w:val="24"/>
        </w:rPr>
        <w:t>Заседа</w:t>
      </w:r>
      <w:r>
        <w:rPr>
          <w:sz w:val="24"/>
          <w:szCs w:val="24"/>
        </w:rPr>
        <w:t>ние Единой закупочной комисс</w:t>
      </w:r>
      <w:proofErr w:type="gramStart"/>
      <w:r>
        <w:rPr>
          <w:sz w:val="24"/>
          <w:szCs w:val="24"/>
        </w:rPr>
        <w:t xml:space="preserve">ии </w:t>
      </w:r>
      <w:r w:rsidRPr="00E179E9">
        <w:rPr>
          <w:sz w:val="24"/>
          <w:szCs w:val="24"/>
        </w:rPr>
        <w:t>АО</w:t>
      </w:r>
      <w:proofErr w:type="gramEnd"/>
      <w:r w:rsidRPr="00E179E9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EE18B4" w:rsidRPr="006B13ED" w:rsidRDefault="00EE18B4" w:rsidP="00EE18B4">
      <w:pPr>
        <w:rPr>
          <w:sz w:val="24"/>
          <w:szCs w:val="24"/>
        </w:rPr>
      </w:pPr>
    </w:p>
    <w:p w:rsidR="00EE18B4" w:rsidRDefault="00EE18B4" w:rsidP="00EE18B4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232" w:type="pct"/>
        <w:jc w:val="center"/>
        <w:tblInd w:w="869" w:type="dxa"/>
        <w:tblCellMar>
          <w:left w:w="0" w:type="dxa"/>
          <w:right w:w="0" w:type="dxa"/>
        </w:tblCellMar>
        <w:tblLook w:val="04A0"/>
      </w:tblPr>
      <w:tblGrid>
        <w:gridCol w:w="2814"/>
        <w:gridCol w:w="7584"/>
      </w:tblGrid>
      <w:tr w:rsidR="00EE18B4" w:rsidTr="00FA3D02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EE18B4" w:rsidTr="00FA3D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EE18B4" w:rsidTr="00FA3D02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EE18B4" w:rsidTr="00FA3D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E18B4" w:rsidTr="00FA3D02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EE18B4" w:rsidTr="00FA3D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EE18B4" w:rsidTr="00FA3D02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EE18B4" w:rsidTr="00FA3D02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EE18B4" w:rsidTr="00FA3D02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EE18B4" w:rsidTr="00FA3D02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Pr="00465D91" w:rsidRDefault="00EE18B4" w:rsidP="00FA3D02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Pr="00465D91" w:rsidRDefault="00EE18B4" w:rsidP="00FA3D0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EE18B4" w:rsidTr="00FA3D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E18B4" w:rsidTr="00FA3D02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B4" w:rsidRDefault="00EE18B4" w:rsidP="00FA3D0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EE18B4" w:rsidRDefault="00EE18B4" w:rsidP="00EE18B4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EE18B4" w:rsidRPr="00EE18B4" w:rsidRDefault="00EE18B4" w:rsidP="00553E42">
      <w:pPr>
        <w:ind w:right="141"/>
        <w:rPr>
          <w:sz w:val="24"/>
          <w:szCs w:val="24"/>
        </w:rPr>
      </w:pPr>
    </w:p>
    <w:p w:rsidR="00EE18B4" w:rsidRPr="003947BB" w:rsidRDefault="00553E42" w:rsidP="00EE18B4">
      <w:pPr>
        <w:jc w:val="both"/>
        <w:rPr>
          <w:snapToGrid w:val="0"/>
          <w:sz w:val="24"/>
          <w:szCs w:val="24"/>
        </w:rPr>
      </w:pPr>
      <w:r w:rsidRPr="00EE18B4">
        <w:rPr>
          <w:sz w:val="20"/>
        </w:rPr>
        <w:t xml:space="preserve"> </w:t>
      </w:r>
      <w:r w:rsidR="00EE18B4" w:rsidRPr="00956BFA">
        <w:rPr>
          <w:sz w:val="24"/>
          <w:szCs w:val="24"/>
        </w:rPr>
        <w:t xml:space="preserve">Извещение № SH-8856 о проведении запроса цен было размещено на официальном сайте </w:t>
      </w:r>
      <w:proofErr w:type="spellStart"/>
      <w:r w:rsidR="00EE18B4" w:rsidRPr="00956BFA">
        <w:rPr>
          <w:sz w:val="24"/>
          <w:szCs w:val="24"/>
        </w:rPr>
        <w:t>Госкорпорации</w:t>
      </w:r>
      <w:proofErr w:type="spellEnd"/>
      <w:r w:rsidR="00EE18B4" w:rsidRPr="00956BFA">
        <w:rPr>
          <w:sz w:val="24"/>
          <w:szCs w:val="24"/>
        </w:rPr>
        <w:t xml:space="preserve"> «</w:t>
      </w:r>
      <w:proofErr w:type="spellStart"/>
      <w:r w:rsidR="00EE18B4" w:rsidRPr="00956BFA">
        <w:rPr>
          <w:sz w:val="24"/>
          <w:szCs w:val="24"/>
        </w:rPr>
        <w:t>Росатом</w:t>
      </w:r>
      <w:proofErr w:type="spellEnd"/>
      <w:r w:rsidR="00EE18B4" w:rsidRPr="00956BFA">
        <w:rPr>
          <w:sz w:val="24"/>
          <w:szCs w:val="24"/>
        </w:rPr>
        <w:t xml:space="preserve">» </w:t>
      </w:r>
      <w:hyperlink r:id="rId5" w:history="1">
        <w:r w:rsidR="00EE18B4" w:rsidRPr="00956BFA">
          <w:rPr>
            <w:rStyle w:val="a3"/>
            <w:sz w:val="24"/>
            <w:szCs w:val="24"/>
            <w:lang w:val="en-US"/>
          </w:rPr>
          <w:t>http</w:t>
        </w:r>
        <w:r w:rsidR="00EE18B4" w:rsidRPr="00956BFA">
          <w:rPr>
            <w:rStyle w:val="a3"/>
            <w:sz w:val="24"/>
            <w:szCs w:val="24"/>
          </w:rPr>
          <w:t>://</w:t>
        </w:r>
        <w:proofErr w:type="spellStart"/>
        <w:r w:rsidR="00EE18B4" w:rsidRPr="00956BF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EE18B4" w:rsidRPr="00956BFA">
          <w:rPr>
            <w:rStyle w:val="a3"/>
            <w:sz w:val="24"/>
            <w:szCs w:val="24"/>
          </w:rPr>
          <w:t>.</w:t>
        </w:r>
        <w:proofErr w:type="spellStart"/>
        <w:r w:rsidR="00EE18B4" w:rsidRPr="00956BF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EE18B4" w:rsidRPr="00956BFA">
          <w:rPr>
            <w:rStyle w:val="a3"/>
            <w:sz w:val="24"/>
            <w:szCs w:val="24"/>
          </w:rPr>
          <w:t>.</w:t>
        </w:r>
        <w:proofErr w:type="spellStart"/>
        <w:r w:rsidR="00EE18B4" w:rsidRPr="00956BF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E18B4" w:rsidRPr="00956BFA">
        <w:rPr>
          <w:sz w:val="24"/>
          <w:szCs w:val="24"/>
        </w:rPr>
        <w:t xml:space="preserve"> № 141015/0506/745 дата</w:t>
      </w:r>
      <w:r w:rsidR="00EE18B4" w:rsidRPr="00956BFA">
        <w:rPr>
          <w:snapToGrid w:val="0"/>
          <w:sz w:val="24"/>
          <w:szCs w:val="24"/>
        </w:rPr>
        <w:t xml:space="preserve"> 15.10.2014 со следующими существенными условиями</w:t>
      </w:r>
      <w:r w:rsidR="00EE18B4" w:rsidRPr="003947BB">
        <w:rPr>
          <w:snapToGrid w:val="0"/>
          <w:sz w:val="24"/>
          <w:szCs w:val="24"/>
        </w:rPr>
        <w:t xml:space="preserve"> исполнения договора:</w:t>
      </w:r>
    </w:p>
    <w:p w:rsidR="00EE18B4" w:rsidRPr="007B4C97" w:rsidRDefault="00EE18B4" w:rsidP="00EE18B4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5"/>
        <w:gridCol w:w="5696"/>
        <w:gridCol w:w="1843"/>
        <w:gridCol w:w="2126"/>
      </w:tblGrid>
      <w:tr w:rsidR="00EE18B4" w:rsidRPr="0032406B" w:rsidTr="00EE18B4">
        <w:tc>
          <w:tcPr>
            <w:tcW w:w="825" w:type="dxa"/>
            <w:shd w:val="clear" w:color="auto" w:fill="D9D9D9" w:themeFill="background1" w:themeFillShade="D9"/>
            <w:vAlign w:val="center"/>
          </w:tcPr>
          <w:p w:rsidR="00EE18B4" w:rsidRPr="00C81436" w:rsidRDefault="00EE18B4" w:rsidP="00FA3D02">
            <w:pPr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bCs/>
                <w:sz w:val="24"/>
                <w:szCs w:val="24"/>
              </w:rPr>
              <w:t>№</w:t>
            </w:r>
          </w:p>
          <w:p w:rsidR="00EE18B4" w:rsidRPr="00C81436" w:rsidRDefault="00EE18B4" w:rsidP="00FA3D02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C81436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C81436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C81436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96" w:type="dxa"/>
            <w:shd w:val="clear" w:color="auto" w:fill="D9D9D9" w:themeFill="background1" w:themeFillShade="D9"/>
            <w:vAlign w:val="center"/>
          </w:tcPr>
          <w:p w:rsidR="00EE18B4" w:rsidRPr="00C81436" w:rsidRDefault="00EE18B4" w:rsidP="00FA3D02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EE18B4" w:rsidRPr="00C81436" w:rsidRDefault="00EE18B4" w:rsidP="00FA3D02">
            <w:pPr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EE18B4" w:rsidRPr="00C81436" w:rsidRDefault="00EE18B4" w:rsidP="00FA3D02">
            <w:pPr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C81436">
              <w:rPr>
                <w:b/>
                <w:bCs/>
                <w:sz w:val="24"/>
                <w:szCs w:val="24"/>
              </w:rPr>
              <w:t>изм</w:t>
            </w:r>
            <w:proofErr w:type="spellEnd"/>
          </w:p>
        </w:tc>
      </w:tr>
      <w:tr w:rsidR="00EE18B4" w:rsidRPr="00520509" w:rsidTr="00EE18B4">
        <w:tc>
          <w:tcPr>
            <w:tcW w:w="825" w:type="dxa"/>
          </w:tcPr>
          <w:p w:rsidR="00EE18B4" w:rsidRPr="00EE18B4" w:rsidRDefault="00EE18B4" w:rsidP="00FA3D02">
            <w:pPr>
              <w:pStyle w:val="a7"/>
              <w:spacing w:before="240" w:after="240"/>
              <w:ind w:left="0" w:right="-30"/>
              <w:jc w:val="center"/>
              <w:rPr>
                <w:i w:val="0"/>
              </w:rPr>
            </w:pPr>
            <w:r w:rsidRPr="00EE18B4">
              <w:rPr>
                <w:i w:val="0"/>
              </w:rPr>
              <w:t>1</w:t>
            </w:r>
          </w:p>
        </w:tc>
        <w:tc>
          <w:tcPr>
            <w:tcW w:w="5696" w:type="dxa"/>
          </w:tcPr>
          <w:p w:rsidR="00EE18B4" w:rsidRPr="00C81436" w:rsidRDefault="00EE18B4" w:rsidP="00FA3D02">
            <w:pPr>
              <w:spacing w:before="240" w:after="240"/>
              <w:rPr>
                <w:color w:val="000000"/>
                <w:sz w:val="24"/>
                <w:szCs w:val="24"/>
              </w:rPr>
            </w:pPr>
            <w:r w:rsidRPr="00C81436">
              <w:rPr>
                <w:color w:val="000000"/>
                <w:sz w:val="24"/>
                <w:szCs w:val="24"/>
              </w:rPr>
              <w:t>Прицеп тракторный</w:t>
            </w:r>
            <w:proofErr w:type="gramStart"/>
            <w:r w:rsidRPr="00C81436">
              <w:rPr>
                <w:color w:val="000000"/>
                <w:sz w:val="24"/>
                <w:szCs w:val="24"/>
              </w:rPr>
              <w:t xml:space="preserve"> Т</w:t>
            </w:r>
            <w:proofErr w:type="gramEnd"/>
            <w:r w:rsidRPr="00C81436">
              <w:rPr>
                <w:color w:val="000000"/>
                <w:sz w:val="24"/>
                <w:szCs w:val="24"/>
              </w:rPr>
              <w:t xml:space="preserve"> 710/1 или эквивалент</w:t>
            </w:r>
          </w:p>
        </w:tc>
        <w:tc>
          <w:tcPr>
            <w:tcW w:w="1843" w:type="dxa"/>
          </w:tcPr>
          <w:p w:rsidR="00EE18B4" w:rsidRPr="00EE18B4" w:rsidRDefault="00EE18B4" w:rsidP="00FA3D02">
            <w:pPr>
              <w:pStyle w:val="a7"/>
              <w:spacing w:before="240" w:after="240"/>
              <w:ind w:left="0" w:right="-30"/>
              <w:jc w:val="center"/>
              <w:rPr>
                <w:i w:val="0"/>
              </w:rPr>
            </w:pPr>
            <w:r w:rsidRPr="00EE18B4">
              <w:rPr>
                <w:i w:val="0"/>
              </w:rPr>
              <w:t>1</w:t>
            </w:r>
          </w:p>
        </w:tc>
        <w:tc>
          <w:tcPr>
            <w:tcW w:w="2126" w:type="dxa"/>
          </w:tcPr>
          <w:p w:rsidR="00EE18B4" w:rsidRPr="00C81436" w:rsidRDefault="00EE18B4" w:rsidP="00FA3D02">
            <w:pPr>
              <w:shd w:val="clear" w:color="auto" w:fill="FFFFFF"/>
              <w:spacing w:before="240" w:after="240" w:line="274" w:lineRule="exact"/>
              <w:jc w:val="center"/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>комплект</w:t>
            </w:r>
          </w:p>
        </w:tc>
      </w:tr>
    </w:tbl>
    <w:p w:rsidR="00EE18B4" w:rsidRPr="00A23E1A" w:rsidRDefault="00EE18B4" w:rsidP="00EE18B4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6"/>
        <w:gridCol w:w="7654"/>
      </w:tblGrid>
      <w:tr w:rsidR="00EE18B4" w:rsidRPr="00EE18B4" w:rsidTr="00EE18B4">
        <w:tc>
          <w:tcPr>
            <w:tcW w:w="2836" w:type="dxa"/>
          </w:tcPr>
          <w:p w:rsidR="00EE18B4" w:rsidRPr="00EE18B4" w:rsidRDefault="00EE18B4" w:rsidP="00FA3D02">
            <w:pPr>
              <w:rPr>
                <w:sz w:val="22"/>
                <w:szCs w:val="22"/>
              </w:rPr>
            </w:pPr>
            <w:r w:rsidRPr="00EE18B4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4" w:type="dxa"/>
          </w:tcPr>
          <w:p w:rsidR="00EE18B4" w:rsidRPr="00EE18B4" w:rsidRDefault="00EE18B4" w:rsidP="00EE18B4">
            <w:pPr>
              <w:ind w:right="153"/>
              <w:jc w:val="both"/>
              <w:rPr>
                <w:sz w:val="22"/>
                <w:szCs w:val="22"/>
              </w:rPr>
            </w:pPr>
            <w:r w:rsidRPr="00EE18B4">
              <w:rPr>
                <w:sz w:val="22"/>
                <w:szCs w:val="22"/>
              </w:rPr>
              <w:t xml:space="preserve">ОАО «СХК», Томская обл. г. </w:t>
            </w:r>
            <w:proofErr w:type="spellStart"/>
            <w:r w:rsidRPr="00EE18B4">
              <w:rPr>
                <w:sz w:val="22"/>
                <w:szCs w:val="22"/>
              </w:rPr>
              <w:t>Северск</w:t>
            </w:r>
            <w:proofErr w:type="spellEnd"/>
            <w:r w:rsidRPr="00EE18B4">
              <w:rPr>
                <w:sz w:val="22"/>
                <w:szCs w:val="22"/>
              </w:rPr>
              <w:t xml:space="preserve">, ул. </w:t>
            </w:r>
            <w:proofErr w:type="spellStart"/>
            <w:r w:rsidRPr="00EE18B4">
              <w:rPr>
                <w:sz w:val="22"/>
                <w:szCs w:val="22"/>
              </w:rPr>
              <w:t>Предзаводская</w:t>
            </w:r>
            <w:proofErr w:type="spellEnd"/>
            <w:r w:rsidRPr="00EE18B4">
              <w:rPr>
                <w:sz w:val="22"/>
                <w:szCs w:val="22"/>
              </w:rPr>
              <w:t xml:space="preserve">, 9. </w:t>
            </w:r>
          </w:p>
          <w:p w:rsidR="00EE18B4" w:rsidRPr="00EE18B4" w:rsidRDefault="00EE18B4" w:rsidP="00EE18B4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EE18B4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EE18B4" w:rsidRPr="00EE18B4" w:rsidRDefault="00EE18B4" w:rsidP="00EE18B4">
            <w:pPr>
              <w:pStyle w:val="a8"/>
              <w:numPr>
                <w:ilvl w:val="0"/>
                <w:numId w:val="3"/>
              </w:numPr>
              <w:ind w:right="153"/>
              <w:jc w:val="both"/>
              <w:rPr>
                <w:b/>
                <w:sz w:val="22"/>
                <w:szCs w:val="22"/>
              </w:rPr>
            </w:pPr>
            <w:r w:rsidRPr="00EE18B4">
              <w:rPr>
                <w:b/>
                <w:sz w:val="22"/>
                <w:szCs w:val="22"/>
              </w:rPr>
              <w:t>железнодорожным транспортом:</w:t>
            </w:r>
          </w:p>
          <w:p w:rsidR="00EE18B4" w:rsidRPr="00EE18B4" w:rsidRDefault="00EE18B4" w:rsidP="00EE18B4">
            <w:pPr>
              <w:ind w:right="153"/>
              <w:jc w:val="both"/>
              <w:rPr>
                <w:sz w:val="22"/>
                <w:szCs w:val="22"/>
              </w:rPr>
            </w:pPr>
            <w:r w:rsidRPr="00EE18B4">
              <w:rPr>
                <w:sz w:val="22"/>
                <w:szCs w:val="22"/>
              </w:rPr>
              <w:t xml:space="preserve">до станции Томск грузовой </w:t>
            </w:r>
            <w:proofErr w:type="spellStart"/>
            <w:r w:rsidRPr="00EE18B4">
              <w:rPr>
                <w:sz w:val="22"/>
                <w:szCs w:val="22"/>
              </w:rPr>
              <w:t>Западно-Сибирской</w:t>
            </w:r>
            <w:proofErr w:type="spellEnd"/>
            <w:r w:rsidRPr="00EE18B4">
              <w:rPr>
                <w:sz w:val="22"/>
                <w:szCs w:val="22"/>
              </w:rPr>
              <w:t xml:space="preserve"> железной дороги, код станции – 874001;</w:t>
            </w:r>
          </w:p>
          <w:p w:rsidR="00EE18B4" w:rsidRPr="00EE18B4" w:rsidRDefault="00EE18B4" w:rsidP="00EE18B4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EE18B4">
              <w:rPr>
                <w:sz w:val="22"/>
                <w:szCs w:val="22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EE18B4">
              <w:rPr>
                <w:sz w:val="22"/>
                <w:szCs w:val="22"/>
              </w:rPr>
              <w:t>комбинат", ж</w:t>
            </w:r>
            <w:proofErr w:type="gramEnd"/>
            <w:r w:rsidRPr="00EE18B4">
              <w:rPr>
                <w:sz w:val="22"/>
                <w:szCs w:val="22"/>
              </w:rPr>
              <w:t>.д. код – 2082.</w:t>
            </w:r>
          </w:p>
          <w:p w:rsidR="00EE18B4" w:rsidRPr="00EE18B4" w:rsidRDefault="00EE18B4" w:rsidP="00EE18B4">
            <w:pPr>
              <w:pStyle w:val="a8"/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EE18B4">
              <w:rPr>
                <w:b/>
                <w:sz w:val="22"/>
                <w:szCs w:val="22"/>
              </w:rPr>
              <w:t>автомобильным транспортом</w:t>
            </w:r>
            <w:r w:rsidRPr="00EE18B4">
              <w:rPr>
                <w:sz w:val="22"/>
                <w:szCs w:val="22"/>
              </w:rPr>
              <w:t xml:space="preserve">: </w:t>
            </w:r>
          </w:p>
          <w:p w:rsidR="00EE18B4" w:rsidRPr="00EE18B4" w:rsidRDefault="00EE18B4" w:rsidP="00EE18B4">
            <w:pPr>
              <w:jc w:val="both"/>
              <w:rPr>
                <w:sz w:val="22"/>
                <w:szCs w:val="22"/>
              </w:rPr>
            </w:pPr>
            <w:r w:rsidRPr="00EE18B4">
              <w:rPr>
                <w:sz w:val="22"/>
                <w:szCs w:val="22"/>
              </w:rPr>
              <w:t xml:space="preserve">склад транспортной компании в </w:t>
            </w:r>
            <w:proofErr w:type="gramStart"/>
            <w:r w:rsidRPr="00EE18B4">
              <w:rPr>
                <w:sz w:val="22"/>
                <w:szCs w:val="22"/>
              </w:rPr>
              <w:t>г</w:t>
            </w:r>
            <w:proofErr w:type="gramEnd"/>
            <w:r w:rsidRPr="00EE18B4">
              <w:rPr>
                <w:sz w:val="22"/>
                <w:szCs w:val="22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EE18B4">
              <w:rPr>
                <w:sz w:val="22"/>
                <w:szCs w:val="22"/>
              </w:rPr>
              <w:t>Северск</w:t>
            </w:r>
            <w:proofErr w:type="spellEnd"/>
            <w:r w:rsidRPr="00EE18B4">
              <w:rPr>
                <w:sz w:val="22"/>
                <w:szCs w:val="22"/>
              </w:rPr>
              <w:t xml:space="preserve">, ул. </w:t>
            </w:r>
            <w:proofErr w:type="spellStart"/>
            <w:r w:rsidRPr="00EE18B4">
              <w:rPr>
                <w:sz w:val="22"/>
                <w:szCs w:val="22"/>
              </w:rPr>
              <w:t>Предзаводская</w:t>
            </w:r>
            <w:proofErr w:type="spellEnd"/>
            <w:r w:rsidRPr="00EE18B4">
              <w:rPr>
                <w:sz w:val="22"/>
                <w:szCs w:val="22"/>
              </w:rPr>
              <w:t>, 9, склад №031</w:t>
            </w:r>
          </w:p>
        </w:tc>
      </w:tr>
      <w:tr w:rsidR="00EE18B4" w:rsidRPr="00EE18B4" w:rsidTr="00EE18B4">
        <w:tc>
          <w:tcPr>
            <w:tcW w:w="2836" w:type="dxa"/>
          </w:tcPr>
          <w:p w:rsidR="00EE18B4" w:rsidRPr="00EE18B4" w:rsidRDefault="00EE18B4" w:rsidP="00FA3D02">
            <w:pPr>
              <w:rPr>
                <w:sz w:val="22"/>
                <w:szCs w:val="22"/>
              </w:rPr>
            </w:pPr>
            <w:proofErr w:type="gramStart"/>
            <w:r w:rsidRPr="00EE18B4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EE18B4" w:rsidRPr="00EE18B4" w:rsidRDefault="00EE18B4" w:rsidP="00FA3D02">
            <w:pPr>
              <w:rPr>
                <w:sz w:val="22"/>
                <w:szCs w:val="22"/>
              </w:rPr>
            </w:pPr>
            <w:r w:rsidRPr="00EE18B4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654" w:type="dxa"/>
          </w:tcPr>
          <w:p w:rsidR="00EE18B4" w:rsidRPr="00EE18B4" w:rsidRDefault="00EE18B4" w:rsidP="00EE18B4">
            <w:pPr>
              <w:jc w:val="both"/>
              <w:rPr>
                <w:color w:val="000000"/>
                <w:sz w:val="22"/>
                <w:szCs w:val="22"/>
              </w:rPr>
            </w:pPr>
            <w:r w:rsidRPr="00EE18B4">
              <w:rPr>
                <w:color w:val="000000"/>
                <w:sz w:val="22"/>
                <w:szCs w:val="22"/>
              </w:rPr>
              <w:t>не более 20 календарных дней с момента получения уведомления Покупателя о поставке.</w:t>
            </w:r>
          </w:p>
          <w:p w:rsidR="00EE18B4" w:rsidRPr="00EE18B4" w:rsidRDefault="00EE18B4" w:rsidP="00EE18B4">
            <w:pPr>
              <w:jc w:val="both"/>
              <w:rPr>
                <w:sz w:val="22"/>
                <w:szCs w:val="22"/>
              </w:rPr>
            </w:pPr>
          </w:p>
        </w:tc>
      </w:tr>
      <w:tr w:rsidR="00EE18B4" w:rsidRPr="00EE18B4" w:rsidTr="00EE18B4">
        <w:tc>
          <w:tcPr>
            <w:tcW w:w="2836" w:type="dxa"/>
          </w:tcPr>
          <w:p w:rsidR="00EE18B4" w:rsidRPr="00EE18B4" w:rsidRDefault="00EE18B4" w:rsidP="00FA3D02">
            <w:pPr>
              <w:rPr>
                <w:sz w:val="22"/>
                <w:szCs w:val="22"/>
              </w:rPr>
            </w:pPr>
            <w:r w:rsidRPr="00EE18B4">
              <w:rPr>
                <w:sz w:val="22"/>
                <w:szCs w:val="22"/>
              </w:rPr>
              <w:t xml:space="preserve">Сведения о включенных </w:t>
            </w:r>
            <w:r w:rsidRPr="00EE18B4">
              <w:rPr>
                <w:sz w:val="22"/>
                <w:szCs w:val="22"/>
              </w:rPr>
              <w:lastRenderedPageBreak/>
              <w:t>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4" w:type="dxa"/>
          </w:tcPr>
          <w:p w:rsidR="00EE18B4" w:rsidRPr="00EE18B4" w:rsidRDefault="00EE18B4" w:rsidP="00EE18B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8B4">
              <w:rPr>
                <w:sz w:val="22"/>
                <w:szCs w:val="22"/>
              </w:rPr>
              <w:lastRenderedPageBreak/>
              <w:t xml:space="preserve">Начальная максимальная цена включает в себя </w:t>
            </w:r>
            <w:r w:rsidRPr="00EE18B4">
              <w:rPr>
                <w:iCs/>
                <w:sz w:val="22"/>
                <w:szCs w:val="22"/>
              </w:rPr>
              <w:t xml:space="preserve">стоимость товара, </w:t>
            </w:r>
            <w:r w:rsidRPr="00EE18B4">
              <w:rPr>
                <w:iCs/>
                <w:sz w:val="22"/>
                <w:szCs w:val="22"/>
              </w:rPr>
              <w:lastRenderedPageBreak/>
              <w:t>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  <w:r>
              <w:rPr>
                <w:iCs/>
                <w:sz w:val="22"/>
                <w:szCs w:val="22"/>
              </w:rPr>
              <w:t>.</w:t>
            </w:r>
          </w:p>
          <w:p w:rsidR="00EE18B4" w:rsidRPr="00EE18B4" w:rsidRDefault="00EE18B4" w:rsidP="00EE18B4">
            <w:pPr>
              <w:jc w:val="both"/>
              <w:rPr>
                <w:sz w:val="22"/>
                <w:szCs w:val="22"/>
              </w:rPr>
            </w:pPr>
          </w:p>
        </w:tc>
      </w:tr>
      <w:tr w:rsidR="00EE18B4" w:rsidRPr="00EE18B4" w:rsidTr="00EE18B4">
        <w:tc>
          <w:tcPr>
            <w:tcW w:w="2836" w:type="dxa"/>
          </w:tcPr>
          <w:p w:rsidR="00EE18B4" w:rsidRPr="00EE18B4" w:rsidRDefault="00EE18B4" w:rsidP="00FA3D02">
            <w:pPr>
              <w:rPr>
                <w:sz w:val="22"/>
                <w:szCs w:val="22"/>
              </w:rPr>
            </w:pPr>
            <w:r w:rsidRPr="00EE18B4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654" w:type="dxa"/>
          </w:tcPr>
          <w:p w:rsidR="00EE18B4" w:rsidRPr="00EE18B4" w:rsidRDefault="00EE18B4" w:rsidP="00EE18B4">
            <w:pPr>
              <w:jc w:val="both"/>
              <w:rPr>
                <w:sz w:val="22"/>
                <w:szCs w:val="22"/>
              </w:rPr>
            </w:pPr>
            <w:r w:rsidRPr="00EE18B4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товарной накладной, счета-фактуры, паспорта, руководства по эксплуатации, каталога на запасные части погрузчика, копии грузовой таможенной декларации со штампом таможенной службы «ВЫПУСК РАЗРЕШЕН», заверенной ответственным уполномоченным лицом Поставщика</w:t>
            </w:r>
            <w:r>
              <w:rPr>
                <w:sz w:val="22"/>
                <w:szCs w:val="22"/>
              </w:rPr>
              <w:t>.</w:t>
            </w:r>
          </w:p>
        </w:tc>
      </w:tr>
      <w:tr w:rsidR="00EE18B4" w:rsidRPr="00EE18B4" w:rsidTr="00EE18B4">
        <w:tc>
          <w:tcPr>
            <w:tcW w:w="2836" w:type="dxa"/>
          </w:tcPr>
          <w:p w:rsidR="00EE18B4" w:rsidRPr="00EE18B4" w:rsidRDefault="00EE18B4" w:rsidP="00FA3D02">
            <w:pPr>
              <w:rPr>
                <w:sz w:val="22"/>
                <w:szCs w:val="22"/>
              </w:rPr>
            </w:pPr>
            <w:r w:rsidRPr="00EE18B4">
              <w:rPr>
                <w:sz w:val="22"/>
                <w:szCs w:val="22"/>
              </w:rPr>
              <w:t>Начальная (максимальная) цена договора</w:t>
            </w:r>
            <w:r>
              <w:rPr>
                <w:sz w:val="22"/>
                <w:szCs w:val="22"/>
              </w:rPr>
              <w:t xml:space="preserve">, </w:t>
            </w:r>
            <w:r w:rsidRPr="00EE18B4">
              <w:rPr>
                <w:sz w:val="22"/>
                <w:szCs w:val="22"/>
              </w:rPr>
              <w:t>с учетом НДС</w:t>
            </w:r>
          </w:p>
        </w:tc>
        <w:tc>
          <w:tcPr>
            <w:tcW w:w="7654" w:type="dxa"/>
          </w:tcPr>
          <w:p w:rsidR="00EE18B4" w:rsidRPr="00EE18B4" w:rsidRDefault="00EE18B4" w:rsidP="00EE18B4">
            <w:pPr>
              <w:jc w:val="both"/>
              <w:rPr>
                <w:color w:val="000000"/>
                <w:sz w:val="22"/>
                <w:szCs w:val="22"/>
              </w:rPr>
            </w:pPr>
            <w:r w:rsidRPr="00EE18B4">
              <w:rPr>
                <w:b/>
                <w:bCs/>
                <w:sz w:val="22"/>
                <w:szCs w:val="22"/>
              </w:rPr>
              <w:t xml:space="preserve">622 158, 33 </w:t>
            </w:r>
            <w:r w:rsidRPr="00EE18B4">
              <w:rPr>
                <w:b/>
                <w:color w:val="000000"/>
                <w:sz w:val="22"/>
                <w:szCs w:val="22"/>
              </w:rPr>
              <w:t xml:space="preserve">(шестьсот двадцать две тысячи сто пятьдесят восемь рублей </w:t>
            </w:r>
            <w:r w:rsidRPr="00EE18B4">
              <w:rPr>
                <w:color w:val="000000"/>
                <w:sz w:val="22"/>
                <w:szCs w:val="22"/>
              </w:rPr>
              <w:t>33 копейки</w:t>
            </w:r>
            <w:r w:rsidRPr="00EE18B4">
              <w:rPr>
                <w:b/>
                <w:color w:val="000000"/>
                <w:sz w:val="22"/>
                <w:szCs w:val="22"/>
              </w:rPr>
              <w:t>)</w:t>
            </w:r>
            <w:r w:rsidRPr="00EE18B4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EE18B4" w:rsidRPr="00EE18B4" w:rsidRDefault="00EE18B4" w:rsidP="00EE18B4">
            <w:pPr>
              <w:jc w:val="both"/>
              <w:rPr>
                <w:sz w:val="22"/>
                <w:szCs w:val="22"/>
              </w:rPr>
            </w:pPr>
          </w:p>
        </w:tc>
      </w:tr>
      <w:tr w:rsidR="00EE18B4" w:rsidRPr="00EE18B4" w:rsidTr="00EE18B4">
        <w:tc>
          <w:tcPr>
            <w:tcW w:w="2836" w:type="dxa"/>
          </w:tcPr>
          <w:p w:rsidR="00EE18B4" w:rsidRPr="00EE18B4" w:rsidRDefault="00EE18B4" w:rsidP="00FA3D02">
            <w:pPr>
              <w:rPr>
                <w:sz w:val="22"/>
                <w:szCs w:val="22"/>
              </w:rPr>
            </w:pPr>
            <w:r w:rsidRPr="00EE18B4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54" w:type="dxa"/>
          </w:tcPr>
          <w:p w:rsidR="00EE18B4" w:rsidRPr="00EE18B4" w:rsidRDefault="00EE18B4" w:rsidP="00EE18B4">
            <w:pPr>
              <w:jc w:val="both"/>
              <w:rPr>
                <w:color w:val="000000"/>
                <w:sz w:val="22"/>
                <w:szCs w:val="22"/>
              </w:rPr>
            </w:pPr>
            <w:r w:rsidRPr="00EE18B4">
              <w:rPr>
                <w:b/>
                <w:color w:val="000000"/>
                <w:sz w:val="22"/>
                <w:szCs w:val="22"/>
              </w:rPr>
              <w:t>527 252, 82 (пятьсот двадцать семь тысяч двести пятьдесят два рубля</w:t>
            </w:r>
            <w:r w:rsidRPr="00EE18B4">
              <w:rPr>
                <w:color w:val="000000"/>
                <w:sz w:val="22"/>
                <w:szCs w:val="22"/>
              </w:rPr>
              <w:t xml:space="preserve"> 82 копейки</w:t>
            </w:r>
            <w:r w:rsidRPr="00EE18B4">
              <w:rPr>
                <w:b/>
                <w:color w:val="000000"/>
                <w:sz w:val="22"/>
                <w:szCs w:val="22"/>
              </w:rPr>
              <w:t>)</w:t>
            </w:r>
            <w:r w:rsidRPr="00EE18B4">
              <w:rPr>
                <w:color w:val="000000"/>
                <w:sz w:val="22"/>
                <w:szCs w:val="22"/>
              </w:rPr>
              <w:t>, без учета НДС.</w:t>
            </w:r>
          </w:p>
          <w:p w:rsidR="00EE18B4" w:rsidRPr="00EE18B4" w:rsidRDefault="00EE18B4" w:rsidP="00EE18B4">
            <w:pPr>
              <w:jc w:val="both"/>
              <w:rPr>
                <w:sz w:val="22"/>
                <w:szCs w:val="22"/>
              </w:rPr>
            </w:pPr>
          </w:p>
        </w:tc>
      </w:tr>
      <w:tr w:rsidR="00EE18B4" w:rsidRPr="00EE18B4" w:rsidTr="00EE18B4">
        <w:tc>
          <w:tcPr>
            <w:tcW w:w="2836" w:type="dxa"/>
          </w:tcPr>
          <w:p w:rsidR="00EE18B4" w:rsidRPr="00EE18B4" w:rsidRDefault="00EE18B4" w:rsidP="00FA3D02">
            <w:pPr>
              <w:rPr>
                <w:sz w:val="22"/>
                <w:szCs w:val="22"/>
              </w:rPr>
            </w:pPr>
            <w:r w:rsidRPr="00EE18B4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EE18B4" w:rsidRPr="00EE18B4" w:rsidRDefault="00EE18B4" w:rsidP="00EE18B4">
            <w:pPr>
              <w:jc w:val="both"/>
              <w:rPr>
                <w:sz w:val="22"/>
                <w:szCs w:val="22"/>
              </w:rPr>
            </w:pPr>
            <w:proofErr w:type="spellStart"/>
            <w:r w:rsidRPr="00EE18B4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EE18B4">
              <w:rPr>
                <w:sz w:val="22"/>
                <w:szCs w:val="22"/>
                <w:lang w:val="en-US"/>
              </w:rPr>
              <w:t xml:space="preserve"> НДС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9D3E22" w:rsidRDefault="009D3E22" w:rsidP="00EE18B4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268"/>
        <w:gridCol w:w="567"/>
        <w:gridCol w:w="1843"/>
        <w:gridCol w:w="1276"/>
        <w:gridCol w:w="1417"/>
        <w:gridCol w:w="993"/>
        <w:gridCol w:w="1842"/>
      </w:tblGrid>
      <w:tr w:rsidR="00553E42" w:rsidRPr="00EE18B4" w:rsidTr="00EE18B4">
        <w:tc>
          <w:tcPr>
            <w:tcW w:w="426" w:type="dxa"/>
          </w:tcPr>
          <w:p w:rsidR="00553E42" w:rsidRPr="00EE18B4" w:rsidRDefault="00553E42" w:rsidP="00EE18B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E18B4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EE18B4" w:rsidRDefault="00553E42" w:rsidP="00EE18B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E18B4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553E42" w:rsidRPr="00EE18B4" w:rsidRDefault="00553E42" w:rsidP="00EE18B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E18B4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553E42" w:rsidRPr="00EE18B4" w:rsidRDefault="00553E42" w:rsidP="00EE18B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E18B4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EE18B4" w:rsidRDefault="00553E42" w:rsidP="00EE18B4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EE18B4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553E42" w:rsidRPr="00EE18B4" w:rsidRDefault="00553E42" w:rsidP="00EE18B4">
            <w:pPr>
              <w:ind w:left="-108" w:right="-108" w:hanging="98"/>
              <w:jc w:val="center"/>
              <w:rPr>
                <w:snapToGrid w:val="0"/>
                <w:sz w:val="20"/>
              </w:rPr>
            </w:pPr>
            <w:r w:rsidRPr="00EE18B4">
              <w:rPr>
                <w:snapToGrid w:val="0"/>
                <w:sz w:val="20"/>
              </w:rPr>
              <w:t>Предложенная цена договора</w:t>
            </w:r>
            <w:r w:rsidR="00557DB3" w:rsidRPr="00EE18B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3" w:type="dxa"/>
          </w:tcPr>
          <w:p w:rsidR="00553E42" w:rsidRPr="00EE18B4" w:rsidRDefault="00553E42" w:rsidP="00EE18B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E18B4">
              <w:rPr>
                <w:snapToGrid w:val="0"/>
                <w:sz w:val="20"/>
              </w:rPr>
              <w:t>Решение</w:t>
            </w:r>
          </w:p>
        </w:tc>
        <w:tc>
          <w:tcPr>
            <w:tcW w:w="1842" w:type="dxa"/>
          </w:tcPr>
          <w:p w:rsidR="00553E42" w:rsidRPr="00EE18B4" w:rsidRDefault="00553E42" w:rsidP="00EE18B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E18B4">
              <w:rPr>
                <w:sz w:val="20"/>
              </w:rPr>
              <w:t>Обоснование решения</w:t>
            </w:r>
          </w:p>
        </w:tc>
      </w:tr>
      <w:tr w:rsidR="00EE18B4" w:rsidRPr="00EE18B4" w:rsidTr="00EE18B4">
        <w:tc>
          <w:tcPr>
            <w:tcW w:w="426" w:type="dxa"/>
            <w:vAlign w:val="center"/>
          </w:tcPr>
          <w:p w:rsidR="00891BA7" w:rsidRPr="00EE18B4" w:rsidRDefault="00891BA7" w:rsidP="00EE18B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E18B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891BA7" w:rsidRPr="00EE18B4" w:rsidRDefault="00891BA7" w:rsidP="00EE18B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E18B4">
              <w:rPr>
                <w:snapToGrid w:val="0"/>
                <w:sz w:val="20"/>
              </w:rPr>
              <w:t>ОТКРЫТОЕ АКЦИОНЕРНОЕ ОБЩЕСТВО «РЕМОНТНО-МЕХАНИЧЕСКИЙ ЗАВОД ВЕЛИКОЛУКСКОГО РАЙОНА»</w:t>
            </w:r>
          </w:p>
        </w:tc>
        <w:tc>
          <w:tcPr>
            <w:tcW w:w="567" w:type="dxa"/>
          </w:tcPr>
          <w:p w:rsidR="00891BA7" w:rsidRPr="00EE18B4" w:rsidRDefault="00891BA7" w:rsidP="00EE18B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E18B4">
              <w:rPr>
                <w:snapToGrid w:val="0"/>
                <w:sz w:val="20"/>
                <w:lang w:val="en-US"/>
              </w:rPr>
              <w:t>6002010573</w:t>
            </w:r>
          </w:p>
        </w:tc>
        <w:tc>
          <w:tcPr>
            <w:tcW w:w="1843" w:type="dxa"/>
          </w:tcPr>
          <w:p w:rsidR="00891BA7" w:rsidRPr="00EE18B4" w:rsidRDefault="00891BA7" w:rsidP="00EE18B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E18B4">
              <w:rPr>
                <w:snapToGrid w:val="0"/>
                <w:sz w:val="20"/>
              </w:rPr>
              <w:t xml:space="preserve">182150, ПСКОВСКАЯ </w:t>
            </w:r>
            <w:proofErr w:type="gramStart"/>
            <w:r w:rsidRPr="00EE18B4">
              <w:rPr>
                <w:snapToGrid w:val="0"/>
                <w:sz w:val="20"/>
              </w:rPr>
              <w:t>ОБЛ</w:t>
            </w:r>
            <w:proofErr w:type="gramEnd"/>
            <w:r w:rsidRPr="00EE18B4">
              <w:rPr>
                <w:snapToGrid w:val="0"/>
                <w:sz w:val="20"/>
              </w:rPr>
              <w:t>, ВЕЛИКОЛУКСКИЙ Р-Н, ПОРЕЧЬЕ Д, СОВЕТСКАЯ УЛ, 1</w:t>
            </w:r>
          </w:p>
        </w:tc>
        <w:tc>
          <w:tcPr>
            <w:tcW w:w="1276" w:type="dxa"/>
          </w:tcPr>
          <w:p w:rsidR="00891BA7" w:rsidRPr="00EE18B4" w:rsidRDefault="00891BA7" w:rsidP="00EE18B4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E18B4">
              <w:rPr>
                <w:snapToGrid w:val="0"/>
                <w:sz w:val="20"/>
                <w:lang w:val="en-US"/>
              </w:rPr>
              <w:t>20.10.2014 14:40:32</w:t>
            </w:r>
          </w:p>
        </w:tc>
        <w:tc>
          <w:tcPr>
            <w:tcW w:w="1417" w:type="dxa"/>
          </w:tcPr>
          <w:p w:rsidR="00891BA7" w:rsidRPr="00EE18B4" w:rsidRDefault="00891BA7" w:rsidP="00EE18B4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EE18B4">
              <w:rPr>
                <w:snapToGrid w:val="0"/>
                <w:sz w:val="20"/>
                <w:lang w:val="en-US"/>
              </w:rPr>
              <w:t>327.999,88 RUB С НДС</w:t>
            </w:r>
          </w:p>
        </w:tc>
        <w:tc>
          <w:tcPr>
            <w:tcW w:w="993" w:type="dxa"/>
          </w:tcPr>
          <w:p w:rsidR="00891BA7" w:rsidRPr="00EE18B4" w:rsidRDefault="00891BA7" w:rsidP="00EE18B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E18B4">
              <w:rPr>
                <w:snapToGrid w:val="0"/>
                <w:sz w:val="20"/>
                <w:lang w:val="en-US"/>
              </w:rPr>
              <w:t>РАССМОТРЕТЬ</w:t>
            </w:r>
            <w:r w:rsidRPr="00EE18B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891BA7" w:rsidRPr="00EE18B4" w:rsidRDefault="00891BA7" w:rsidP="00EE18B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E18B4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EE18B4" w:rsidRPr="00EE18B4" w:rsidTr="00EE18B4">
        <w:tc>
          <w:tcPr>
            <w:tcW w:w="426" w:type="dxa"/>
            <w:vAlign w:val="center"/>
          </w:tcPr>
          <w:p w:rsidR="00891BA7" w:rsidRPr="00EE18B4" w:rsidRDefault="00891BA7" w:rsidP="00EE18B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E18B4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891BA7" w:rsidRPr="00EE18B4" w:rsidRDefault="00891BA7" w:rsidP="00EE18B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E18B4">
              <w:rPr>
                <w:snapToGrid w:val="0"/>
                <w:sz w:val="20"/>
              </w:rPr>
              <w:t>ОБЩЕСТВО С ОГРАНИЧЕННОЙ ОТВЕТСТВЕННОСТЬЮ «ТОРГОВО-ПРОМЫШЛЕННАЯ КОМПАНИЯ «ТВЕРЦА»</w:t>
            </w:r>
          </w:p>
        </w:tc>
        <w:tc>
          <w:tcPr>
            <w:tcW w:w="567" w:type="dxa"/>
          </w:tcPr>
          <w:p w:rsidR="00891BA7" w:rsidRPr="00EE18B4" w:rsidRDefault="00891BA7" w:rsidP="00EE18B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E18B4">
              <w:rPr>
                <w:snapToGrid w:val="0"/>
                <w:sz w:val="20"/>
                <w:lang w:val="en-US"/>
              </w:rPr>
              <w:t>6943004839</w:t>
            </w:r>
          </w:p>
        </w:tc>
        <w:tc>
          <w:tcPr>
            <w:tcW w:w="1843" w:type="dxa"/>
          </w:tcPr>
          <w:p w:rsidR="00891BA7" w:rsidRPr="00EE18B4" w:rsidRDefault="00891BA7" w:rsidP="00EE18B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E18B4">
              <w:rPr>
                <w:snapToGrid w:val="0"/>
                <w:sz w:val="20"/>
              </w:rPr>
              <w:t xml:space="preserve">172001, ТВЕРСКАЯ </w:t>
            </w:r>
            <w:proofErr w:type="gramStart"/>
            <w:r w:rsidRPr="00EE18B4">
              <w:rPr>
                <w:snapToGrid w:val="0"/>
                <w:sz w:val="20"/>
              </w:rPr>
              <w:t>ОБЛ</w:t>
            </w:r>
            <w:proofErr w:type="gramEnd"/>
            <w:r w:rsidRPr="00EE18B4">
              <w:rPr>
                <w:snapToGrid w:val="0"/>
                <w:sz w:val="20"/>
              </w:rPr>
              <w:t>, ТОРЖОК Г, М.ГОРЬКОГО УЛ, 57</w:t>
            </w:r>
          </w:p>
        </w:tc>
        <w:tc>
          <w:tcPr>
            <w:tcW w:w="1276" w:type="dxa"/>
          </w:tcPr>
          <w:p w:rsidR="00891BA7" w:rsidRPr="00EE18B4" w:rsidRDefault="00891BA7" w:rsidP="00EE18B4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E18B4">
              <w:rPr>
                <w:snapToGrid w:val="0"/>
                <w:sz w:val="20"/>
                <w:lang w:val="en-US"/>
              </w:rPr>
              <w:t>17.10.2014 08:21:44</w:t>
            </w:r>
          </w:p>
        </w:tc>
        <w:tc>
          <w:tcPr>
            <w:tcW w:w="1417" w:type="dxa"/>
          </w:tcPr>
          <w:p w:rsidR="00891BA7" w:rsidRPr="00EE18B4" w:rsidRDefault="00891BA7" w:rsidP="00EE18B4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EE18B4">
              <w:rPr>
                <w:snapToGrid w:val="0"/>
                <w:sz w:val="20"/>
                <w:lang w:val="en-US"/>
              </w:rPr>
              <w:t>591.850,00 RUB С НДС</w:t>
            </w:r>
          </w:p>
        </w:tc>
        <w:tc>
          <w:tcPr>
            <w:tcW w:w="993" w:type="dxa"/>
          </w:tcPr>
          <w:p w:rsidR="00891BA7" w:rsidRPr="00EE18B4" w:rsidRDefault="00891BA7" w:rsidP="00EE18B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E18B4">
              <w:rPr>
                <w:snapToGrid w:val="0"/>
                <w:sz w:val="20"/>
                <w:lang w:val="en-US"/>
              </w:rPr>
              <w:t>РАССМОТРЕТЬ</w:t>
            </w:r>
            <w:r w:rsidRPr="00EE18B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891BA7" w:rsidRPr="00EE18B4" w:rsidRDefault="00891BA7" w:rsidP="00EE18B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E18B4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891BA7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2"/>
        <w:gridCol w:w="5246"/>
      </w:tblGrid>
      <w:tr w:rsidR="00800FD6" w:rsidRPr="00EE18B4" w:rsidTr="00EE18B4">
        <w:tc>
          <w:tcPr>
            <w:tcW w:w="5102" w:type="dxa"/>
          </w:tcPr>
          <w:p w:rsidR="00800FD6" w:rsidRPr="00EE18B4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E18B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800FD6" w:rsidRPr="00EE18B4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E18B4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891BA7" w:rsidRPr="00EE18B4" w:rsidTr="00EE18B4">
        <w:tc>
          <w:tcPr>
            <w:tcW w:w="5102" w:type="dxa"/>
          </w:tcPr>
          <w:p w:rsidR="00891BA7" w:rsidRPr="00EE18B4" w:rsidRDefault="00891BA7" w:rsidP="00FA3D0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E18B4">
              <w:rPr>
                <w:snapToGrid w:val="0"/>
                <w:sz w:val="20"/>
                <w:lang w:val="en-US"/>
              </w:rPr>
              <w:t>ОАО «РМЗ ВР»</w:t>
            </w:r>
          </w:p>
        </w:tc>
        <w:tc>
          <w:tcPr>
            <w:tcW w:w="5246" w:type="dxa"/>
          </w:tcPr>
          <w:p w:rsidR="00891BA7" w:rsidRPr="00EE18B4" w:rsidRDefault="00891BA7" w:rsidP="00FA3D0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E18B4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891BA7" w:rsidRPr="006F490E" w:rsidTr="00EE18B4">
        <w:tc>
          <w:tcPr>
            <w:tcW w:w="5102" w:type="dxa"/>
          </w:tcPr>
          <w:p w:rsidR="00891BA7" w:rsidRPr="00EE18B4" w:rsidRDefault="00891BA7" w:rsidP="00FA3D0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E18B4">
              <w:rPr>
                <w:snapToGrid w:val="0"/>
                <w:sz w:val="20"/>
                <w:lang w:val="en-US"/>
              </w:rPr>
              <w:t>ООО «ТПК «ТВЕРЦА»</w:t>
            </w:r>
          </w:p>
        </w:tc>
        <w:tc>
          <w:tcPr>
            <w:tcW w:w="5246" w:type="dxa"/>
          </w:tcPr>
          <w:p w:rsidR="00891BA7" w:rsidRPr="006F490E" w:rsidRDefault="00891BA7" w:rsidP="00FA3D0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E18B4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E18B4" w:rsidRDefault="00EE18B4" w:rsidP="00EE18B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EE18B4">
      <w:pPr>
        <w:numPr>
          <w:ilvl w:val="0"/>
          <w:numId w:val="1"/>
        </w:numPr>
        <w:tabs>
          <w:tab w:val="left" w:pos="426"/>
        </w:tabs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EE18B4" w:rsidRDefault="00553E42" w:rsidP="00EE18B4">
      <w:pPr>
        <w:numPr>
          <w:ilvl w:val="0"/>
          <w:numId w:val="1"/>
        </w:numPr>
        <w:tabs>
          <w:tab w:val="left" w:pos="426"/>
        </w:tabs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победителем запроса цен</w:t>
      </w:r>
      <w:r w:rsidR="00E116DC" w:rsidRPr="00E116DC">
        <w:rPr>
          <w:sz w:val="24"/>
          <w:szCs w:val="24"/>
        </w:rPr>
        <w:t xml:space="preserve"> </w:t>
      </w:r>
      <w:r w:rsidR="00891BA7" w:rsidRPr="00EE18B4">
        <w:rPr>
          <w:sz w:val="24"/>
          <w:szCs w:val="24"/>
        </w:rPr>
        <w:t>ОАО «РМЗ ВР»</w:t>
      </w:r>
      <w:r w:rsidRPr="00EE18B4">
        <w:rPr>
          <w:sz w:val="24"/>
          <w:szCs w:val="24"/>
        </w:rPr>
        <w:t>.</w:t>
      </w:r>
    </w:p>
    <w:p w:rsidR="00553E42" w:rsidRPr="003947BB" w:rsidRDefault="005047F6" w:rsidP="00EE18B4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  <w:r w:rsidRPr="00EE18B4">
        <w:rPr>
          <w:sz w:val="24"/>
          <w:szCs w:val="24"/>
        </w:rPr>
        <w:lastRenderedPageBreak/>
        <w:t>3</w:t>
      </w:r>
      <w:r w:rsidR="00553E42" w:rsidRPr="00EE18B4">
        <w:rPr>
          <w:sz w:val="24"/>
          <w:szCs w:val="24"/>
        </w:rPr>
        <w:t xml:space="preserve">. </w:t>
      </w:r>
      <w:r w:rsidR="00EE18B4">
        <w:rPr>
          <w:sz w:val="24"/>
          <w:szCs w:val="24"/>
        </w:rPr>
        <w:tab/>
      </w:r>
      <w:r w:rsidR="00891BA7" w:rsidRPr="00EE18B4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891BA7" w:rsidRPr="00EE18B4">
        <w:rPr>
          <w:sz w:val="24"/>
          <w:szCs w:val="22"/>
        </w:rPr>
        <w:t>предложение</w:t>
      </w:r>
      <w:proofErr w:type="gramEnd"/>
      <w:r w:rsidR="00891BA7" w:rsidRPr="00EE18B4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EE18B4">
        <w:rPr>
          <w:sz w:val="24"/>
          <w:szCs w:val="22"/>
        </w:rPr>
        <w:t xml:space="preserve">: </w:t>
      </w:r>
      <w:r w:rsidR="00891BA7" w:rsidRPr="00EE18B4">
        <w:rPr>
          <w:sz w:val="24"/>
          <w:szCs w:val="22"/>
        </w:rPr>
        <w:t>ООО «ТПК «ТВЕРЦА»</w:t>
      </w:r>
      <w:r w:rsidRPr="00EE18B4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EE18B4" w:rsidRPr="00EE18B4" w:rsidRDefault="005047F6" w:rsidP="00EE18B4">
      <w:pPr>
        <w:shd w:val="clear" w:color="auto" w:fill="FFFFFF"/>
        <w:tabs>
          <w:tab w:val="left" w:pos="0"/>
          <w:tab w:val="left" w:pos="426"/>
        </w:tabs>
        <w:suppressAutoHyphens/>
        <w:ind w:left="284" w:right="-2" w:hanging="284"/>
        <w:rPr>
          <w:rFonts w:ascii="Calibri" w:hAnsi="Calibri" w:cs="Calibri"/>
          <w:color w:val="1F497D"/>
          <w:sz w:val="24"/>
          <w:szCs w:val="24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</w:t>
      </w:r>
      <w:r w:rsidR="00EE18B4">
        <w:rPr>
          <w:sz w:val="24"/>
          <w:szCs w:val="24"/>
        </w:rPr>
        <w:tab/>
      </w:r>
      <w:r w:rsidR="00EE18B4">
        <w:rPr>
          <w:sz w:val="24"/>
          <w:szCs w:val="24"/>
        </w:rPr>
        <w:tab/>
      </w:r>
      <w:r w:rsidR="00553E42" w:rsidRPr="003947BB">
        <w:rPr>
          <w:sz w:val="24"/>
          <w:szCs w:val="24"/>
        </w:rPr>
        <w:t xml:space="preserve">Настоящий протокол разместить на </w:t>
      </w:r>
      <w:r w:rsidR="00EE18B4">
        <w:rPr>
          <w:sz w:val="24"/>
          <w:szCs w:val="24"/>
        </w:rPr>
        <w:t xml:space="preserve">сайтах: </w:t>
      </w:r>
      <w:hyperlink r:id="rId6" w:history="1">
        <w:r w:rsidR="00EE18B4">
          <w:rPr>
            <w:rStyle w:val="a3"/>
            <w:sz w:val="24"/>
            <w:szCs w:val="24"/>
            <w:lang w:val="en-US"/>
          </w:rPr>
          <w:t>http</w:t>
        </w:r>
        <w:r w:rsidR="00EE18B4">
          <w:rPr>
            <w:rStyle w:val="a3"/>
            <w:sz w:val="24"/>
            <w:szCs w:val="24"/>
          </w:rPr>
          <w:t>://</w:t>
        </w:r>
        <w:proofErr w:type="spellStart"/>
        <w:r w:rsidR="00EE18B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EE18B4">
          <w:rPr>
            <w:rStyle w:val="a3"/>
            <w:sz w:val="24"/>
            <w:szCs w:val="24"/>
          </w:rPr>
          <w:t>.</w:t>
        </w:r>
        <w:proofErr w:type="spellStart"/>
        <w:r w:rsidR="00EE18B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EE18B4">
          <w:rPr>
            <w:rStyle w:val="a3"/>
            <w:sz w:val="24"/>
            <w:szCs w:val="24"/>
          </w:rPr>
          <w:t>.</w:t>
        </w:r>
        <w:proofErr w:type="spellStart"/>
        <w:r w:rsidR="00EE18B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E18B4" w:rsidRPr="00EE18B4">
        <w:rPr>
          <w:sz w:val="24"/>
          <w:szCs w:val="24"/>
          <w:u w:val="single"/>
        </w:rPr>
        <w:t>,</w:t>
      </w:r>
      <w:r w:rsidR="00EE18B4" w:rsidRPr="00EE18B4">
        <w:rPr>
          <w:sz w:val="24"/>
          <w:szCs w:val="24"/>
        </w:rPr>
        <w:t xml:space="preserve"> </w:t>
      </w:r>
      <w:proofErr w:type="spellStart"/>
      <w:r w:rsidR="00EE18B4" w:rsidRPr="00EE18B4">
        <w:rPr>
          <w:sz w:val="24"/>
          <w:szCs w:val="24"/>
          <w:u w:val="single"/>
        </w:rPr>
        <w:t>zakupki.gov.ru</w:t>
      </w:r>
      <w:proofErr w:type="spellEnd"/>
      <w:r w:rsidR="00EE18B4" w:rsidRPr="00EE18B4">
        <w:rPr>
          <w:sz w:val="24"/>
          <w:szCs w:val="24"/>
          <w:u w:val="single"/>
        </w:rPr>
        <w:t>.</w:t>
      </w:r>
      <w:r w:rsidR="00EE18B4" w:rsidRPr="00EE18B4"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D704B6" w:rsidRDefault="00D704B6" w:rsidP="00553E42">
      <w:pPr>
        <w:suppressAutoHyphens/>
        <w:ind w:right="141"/>
        <w:jc w:val="both"/>
        <w:rPr>
          <w:sz w:val="24"/>
          <w:szCs w:val="24"/>
        </w:rPr>
      </w:pPr>
    </w:p>
    <w:p w:rsidR="00D704B6" w:rsidRDefault="00D704B6" w:rsidP="00D704B6">
      <w:pPr>
        <w:suppressAutoHyphens/>
        <w:ind w:right="141"/>
        <w:jc w:val="both"/>
        <w:rPr>
          <w:sz w:val="24"/>
          <w:szCs w:val="24"/>
        </w:rPr>
      </w:pPr>
    </w:p>
    <w:p w:rsidR="00D704B6" w:rsidRDefault="00D704B6" w:rsidP="00D704B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704B6" w:rsidTr="00D704B6"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704B6" w:rsidTr="00D704B6"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704B6" w:rsidTr="00D704B6"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D704B6" w:rsidTr="00D704B6"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D704B6" w:rsidTr="00D704B6"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704B6" w:rsidTr="00D704B6"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704B6" w:rsidTr="00D704B6"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D704B6" w:rsidTr="00D704B6"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24.11.2014</w:t>
            </w:r>
          </w:p>
        </w:tc>
        <w:tc>
          <w:tcPr>
            <w:tcW w:w="2534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D704B6" w:rsidRDefault="00D704B6" w:rsidP="00D704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D704B6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EE18B4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75E2BCE4"/>
    <w:lvl w:ilvl="0" w:tplc="E5C2C8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36346E"/>
    <w:rsid w:val="00453BF4"/>
    <w:rsid w:val="004A421A"/>
    <w:rsid w:val="005047F6"/>
    <w:rsid w:val="0051114B"/>
    <w:rsid w:val="00553E42"/>
    <w:rsid w:val="00557DB3"/>
    <w:rsid w:val="005B0CFD"/>
    <w:rsid w:val="006B171C"/>
    <w:rsid w:val="006B24B2"/>
    <w:rsid w:val="006F2805"/>
    <w:rsid w:val="006F490E"/>
    <w:rsid w:val="0077680D"/>
    <w:rsid w:val="007E465A"/>
    <w:rsid w:val="007F629E"/>
    <w:rsid w:val="00800FD6"/>
    <w:rsid w:val="00891BA7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F0F05"/>
    <w:rsid w:val="00C16AD7"/>
    <w:rsid w:val="00C700C2"/>
    <w:rsid w:val="00CA3F4A"/>
    <w:rsid w:val="00CB1517"/>
    <w:rsid w:val="00CF30E1"/>
    <w:rsid w:val="00CF5875"/>
    <w:rsid w:val="00D704B6"/>
    <w:rsid w:val="00DA3CCB"/>
    <w:rsid w:val="00E116DC"/>
    <w:rsid w:val="00EA5D2F"/>
    <w:rsid w:val="00EB27F0"/>
    <w:rsid w:val="00ED5A06"/>
    <w:rsid w:val="00EE18B4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semiHidden/>
    <w:rsid w:val="00EE18B4"/>
    <w:pPr>
      <w:ind w:left="-5220" w:right="-105"/>
      <w:jc w:val="both"/>
    </w:pPr>
    <w:rPr>
      <w:i/>
      <w:iCs/>
      <w:sz w:val="24"/>
      <w:szCs w:val="24"/>
    </w:rPr>
  </w:style>
  <w:style w:type="paragraph" w:styleId="a8">
    <w:name w:val="List Paragraph"/>
    <w:basedOn w:val="a"/>
    <w:uiPriority w:val="34"/>
    <w:qFormat/>
    <w:rsid w:val="00EE18B4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4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5815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2014-12-01T07:29:00Z</dcterms:created>
  <dcterms:modified xsi:type="dcterms:W3CDTF">2014-12-01T07:29:00Z</dcterms:modified>
</cp:coreProperties>
</file>