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67" w:rsidRPr="00EE048D" w:rsidRDefault="00124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EE048D" w:rsidRPr="00EE048D">
        <w:t xml:space="preserve"> </w:t>
      </w:r>
      <w:r w:rsidR="00EE048D"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E048D"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E048D"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-2014/2147</w:t>
      </w:r>
    </w:p>
    <w:p w:rsidR="008F0B67" w:rsidRPr="00EE048D" w:rsidRDefault="00124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капитального ремонта холодильной машины ХТМФ-248-4000 СР1 на площадке №1 завода ГЭС ОАО «СХК».</w:t>
      </w:r>
    </w:p>
    <w:p w:rsidR="008F0B67" w:rsidRPr="00EE048D" w:rsidRDefault="008F0B6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F0B67">
        <w:tc>
          <w:tcPr>
            <w:tcW w:w="5149" w:type="dxa"/>
            <w:hideMark/>
          </w:tcPr>
          <w:p w:rsidR="008F0B67" w:rsidRDefault="00124E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8F0B67" w:rsidRDefault="00124E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F0B67" w:rsidRDefault="008F0B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Default="00124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F0B67" w:rsidRDefault="008F0B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Default="00124E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F0B67" w:rsidRDefault="00124E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8F0B67" w:rsidRPr="00EE048D" w:rsidRDefault="00124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4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8F0B67" w:rsidRPr="00EE048D" w:rsidRDefault="00124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4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капитального ремонта холодильной машины ХТМФ-248-4000 СР1 на площадке №1 завода ГЭС ОАО «СХК».</w:t>
      </w:r>
    </w:p>
    <w:p w:rsidR="008F0B67" w:rsidRPr="00EE048D" w:rsidRDefault="00124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капитального ремонта холодильной машины ХТМФ-248-4000 СР1 на площадке №1 завода ГЭС ОАО «СХК». </w:t>
      </w:r>
    </w:p>
    <w:p w:rsidR="008F0B67" w:rsidRPr="00EE048D" w:rsidRDefault="008F0B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Pr="00EE048D" w:rsidRDefault="00124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4 200 000 (Четыре миллиона двести тысяч) рублей 00 копеек, включая НДС. </w:t>
      </w:r>
    </w:p>
    <w:p w:rsidR="008F0B67" w:rsidRPr="00EE048D" w:rsidRDefault="008F0B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Default="00124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4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E04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E04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E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31401607488,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№141016/0506/749,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№R025385.</w:t>
      </w:r>
    </w:p>
    <w:p w:rsidR="008F0B67" w:rsidRDefault="008F0B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Default="00EE04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124E7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0B67" w:rsidRDefault="008F0B6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F0B67" w:rsidRDefault="00124E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«29»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F0B67" w:rsidRDefault="00124E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F0B67" w:rsidRDefault="00124E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Предложений - 1; </w:t>
      </w:r>
    </w:p>
    <w:p w:rsidR="008F0B67" w:rsidRDefault="008F0B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B67" w:rsidRDefault="00124E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0B67" w:rsidRDefault="00124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капитального ремонта холодильной машины ХТМФ-248-4000 СР1 на площадке №1 завода ГЭС ОАО «СХК». </w:t>
      </w:r>
    </w:p>
    <w:p w:rsidR="008F0B67" w:rsidRDefault="00124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505"/>
        <w:gridCol w:w="3787"/>
        <w:gridCol w:w="2065"/>
        <w:gridCol w:w="2668"/>
      </w:tblGrid>
      <w:tr w:rsidR="00EE048D" w:rsidRPr="00EE048D" w:rsidTr="00EE048D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Pr="00EE048D" w:rsidRDefault="00124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EE048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Pr="00EE048D" w:rsidRDefault="00124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EE048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Pr="00EE048D" w:rsidRDefault="00124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EE048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Pr="00EE048D" w:rsidRDefault="00124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EE048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E048D" w:rsidTr="00EE048D">
        <w:trPr>
          <w:jc w:val="center"/>
        </w:trPr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Default="00124E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60191039 </w:t>
            </w:r>
          </w:p>
        </w:tc>
        <w:tc>
          <w:tcPr>
            <w:tcW w:w="1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Default="00124E71" w:rsidP="00EE0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Default="00124E71" w:rsidP="00EE0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B67" w:rsidRDefault="00124E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4 200 000 (Четыре миллиона</w:t>
            </w:r>
            <w:r w:rsidR="00EE04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8F0B67" w:rsidRDefault="00124E7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капитального ремонта холодильной машины ХТМФ-248-4000 СР1 на площадке №1 завода ГЭС ОАО «СХК». признан несостоявшимся. </w:t>
      </w:r>
    </w:p>
    <w:p w:rsidR="00EE048D" w:rsidRDefault="00EE048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F0B67" w:rsidRDefault="00EE04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124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32689F" w:rsidRDefault="003268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2689F" w:rsidRDefault="0032689F" w:rsidP="003268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2689F" w:rsidRDefault="0032689F" w:rsidP="003268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2689F" w:rsidTr="0032689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2689F" w:rsidTr="0032689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29.10.2014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32689F" w:rsidRDefault="0032689F" w:rsidP="00326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124E71" w:rsidRDefault="00124E71" w:rsidP="003268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24E71" w:rsidSect="00EE04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E71" w:rsidRDefault="00124E71">
      <w:pPr>
        <w:spacing w:after="0" w:line="240" w:lineRule="auto"/>
      </w:pPr>
      <w:r>
        <w:separator/>
      </w:r>
    </w:p>
  </w:endnote>
  <w:endnote w:type="continuationSeparator" w:id="0">
    <w:p w:rsidR="00124E71" w:rsidRDefault="00124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8F0B6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124E7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8F0B67" w:rsidRDefault="00124E7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капитального ремонта холодильной машины ХТМФ-248-4000 СР1 на площадке №1 завода ГЭС ОАО «СХК».</w:t>
    </w:r>
  </w:p>
  <w:p w:rsidR="008F0B67" w:rsidRDefault="008F0B67">
    <w:pPr>
      <w:pStyle w:val="a9"/>
      <w:jc w:val="center"/>
      <w:rPr>
        <w:bCs/>
        <w:sz w:val="16"/>
        <w:szCs w:val="16"/>
      </w:rPr>
    </w:pPr>
  </w:p>
  <w:p w:rsidR="008F0B67" w:rsidRDefault="008F0B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24E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4E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68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24E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4E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68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8F0B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E71" w:rsidRDefault="00124E71">
      <w:pPr>
        <w:spacing w:after="0" w:line="240" w:lineRule="auto"/>
      </w:pPr>
      <w:r>
        <w:separator/>
      </w:r>
    </w:p>
  </w:footnote>
  <w:footnote w:type="continuationSeparator" w:id="0">
    <w:p w:rsidR="00124E71" w:rsidRDefault="00124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8F0B6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8F0B6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B67" w:rsidRDefault="008F0B6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C7C"/>
    <w:multiLevelType w:val="multilevel"/>
    <w:tmpl w:val="2D906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E048D"/>
    <w:rsid w:val="00124E71"/>
    <w:rsid w:val="0032689F"/>
    <w:rsid w:val="008F0B67"/>
    <w:rsid w:val="00EE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6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0B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0B6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F0B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0B6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0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0B6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F0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0B6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F0B6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F0B6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F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F0B6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F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F0B6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F0B6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F0B6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F0B6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F0B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7A1C4-CFED-4B35-88D2-B9C64463C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2014-10-29T05:20:00Z</dcterms:created>
  <dcterms:modified xsi:type="dcterms:W3CDTF">2014-10-29T05:24:00Z</dcterms:modified>
</cp:coreProperties>
</file>