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F67F34" w:rsidRDefault="00E42EF1" w:rsidP="009B5F62">
      <w:pPr>
        <w:jc w:val="center"/>
        <w:rPr>
          <w:b/>
          <w:spacing w:val="1"/>
          <w:sz w:val="24"/>
          <w:szCs w:val="24"/>
        </w:rPr>
      </w:pPr>
      <w:r w:rsidRPr="00F67F3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F67F34" w:rsidRDefault="00E13EB7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F67F34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F67F34">
        <w:rPr>
          <w:b w:val="0"/>
          <w:sz w:val="24"/>
          <w:szCs w:val="24"/>
        </w:rPr>
        <w:t xml:space="preserve">ПРОТОКОЛ № </w:t>
      </w:r>
      <w:r w:rsidR="00F67F34">
        <w:rPr>
          <w:b w:val="0"/>
          <w:sz w:val="24"/>
          <w:szCs w:val="24"/>
        </w:rPr>
        <w:t>708-</w:t>
      </w:r>
      <w:r w:rsidR="00E42EF1" w:rsidRPr="00F67F34">
        <w:rPr>
          <w:b w:val="0"/>
          <w:sz w:val="24"/>
          <w:szCs w:val="24"/>
        </w:rPr>
        <w:t>SH-2014/2310</w:t>
      </w:r>
      <w:r w:rsidRPr="00F67F34">
        <w:rPr>
          <w:b w:val="0"/>
          <w:sz w:val="24"/>
          <w:szCs w:val="24"/>
        </w:rPr>
        <w:t xml:space="preserve"> от </w:t>
      </w:r>
      <w:r w:rsidR="00E42EF1" w:rsidRPr="00F67F34">
        <w:rPr>
          <w:b w:val="0"/>
          <w:sz w:val="24"/>
          <w:szCs w:val="24"/>
        </w:rPr>
        <w:t>20.11.2014</w:t>
      </w:r>
    </w:p>
    <w:p w:rsidR="00B2126F" w:rsidRPr="00F67F34" w:rsidRDefault="00B2126F" w:rsidP="00B2126F">
      <w:pPr>
        <w:ind w:right="141"/>
        <w:jc w:val="center"/>
        <w:rPr>
          <w:sz w:val="24"/>
          <w:szCs w:val="24"/>
        </w:rPr>
      </w:pPr>
      <w:r w:rsidRPr="00F67F34">
        <w:rPr>
          <w:sz w:val="24"/>
          <w:szCs w:val="24"/>
        </w:rPr>
        <w:t xml:space="preserve">Заседания </w:t>
      </w:r>
      <w:r w:rsidR="00D22EB9" w:rsidRPr="00F67F34">
        <w:rPr>
          <w:sz w:val="24"/>
          <w:szCs w:val="24"/>
        </w:rPr>
        <w:t>закупочной комиссии</w:t>
      </w:r>
    </w:p>
    <w:p w:rsidR="00B2126F" w:rsidRPr="00F67F34" w:rsidRDefault="009B5F62" w:rsidP="00B2126F">
      <w:pPr>
        <w:ind w:right="141"/>
        <w:jc w:val="center"/>
        <w:rPr>
          <w:sz w:val="24"/>
          <w:szCs w:val="24"/>
        </w:rPr>
      </w:pPr>
      <w:r w:rsidRPr="00F67F34" w:rsidDel="009B5F62">
        <w:rPr>
          <w:sz w:val="24"/>
          <w:szCs w:val="24"/>
        </w:rPr>
        <w:t xml:space="preserve"> </w:t>
      </w:r>
      <w:r w:rsidR="00B2126F" w:rsidRPr="00F67F34">
        <w:rPr>
          <w:sz w:val="24"/>
          <w:szCs w:val="24"/>
        </w:rPr>
        <w:t>«Рассмотрение и оценка заявок</w:t>
      </w:r>
      <w:r w:rsidR="00903A9D" w:rsidRPr="00F67F34">
        <w:rPr>
          <w:sz w:val="24"/>
          <w:szCs w:val="24"/>
        </w:rPr>
        <w:t xml:space="preserve"> по Запросу цен</w:t>
      </w:r>
      <w:r w:rsidR="00B2126F" w:rsidRPr="00F67F34">
        <w:rPr>
          <w:sz w:val="24"/>
          <w:szCs w:val="24"/>
        </w:rPr>
        <w:t xml:space="preserve">» </w:t>
      </w:r>
    </w:p>
    <w:p w:rsidR="00B2126F" w:rsidRPr="00F67F34" w:rsidRDefault="00B2126F" w:rsidP="00B2126F">
      <w:pPr>
        <w:ind w:right="141"/>
        <w:jc w:val="both"/>
        <w:rPr>
          <w:sz w:val="24"/>
          <w:szCs w:val="24"/>
        </w:rPr>
      </w:pPr>
      <w:r w:rsidRPr="00F67F34">
        <w:rPr>
          <w:sz w:val="24"/>
          <w:szCs w:val="24"/>
        </w:rPr>
        <w:tab/>
      </w:r>
      <w:r w:rsidRPr="00F67F34">
        <w:rPr>
          <w:sz w:val="24"/>
          <w:szCs w:val="24"/>
        </w:rPr>
        <w:tab/>
      </w:r>
      <w:r w:rsidRPr="00F67F34">
        <w:rPr>
          <w:sz w:val="24"/>
          <w:szCs w:val="24"/>
        </w:rPr>
        <w:tab/>
      </w:r>
      <w:r w:rsidRPr="00F67F34">
        <w:rPr>
          <w:sz w:val="24"/>
          <w:szCs w:val="24"/>
        </w:rPr>
        <w:tab/>
      </w:r>
      <w:r w:rsidRPr="00F67F34">
        <w:rPr>
          <w:sz w:val="24"/>
          <w:szCs w:val="24"/>
        </w:rPr>
        <w:tab/>
      </w:r>
    </w:p>
    <w:p w:rsidR="00B2126F" w:rsidRPr="00F67F34" w:rsidRDefault="00B2126F" w:rsidP="00B2126F">
      <w:pPr>
        <w:ind w:right="141"/>
        <w:rPr>
          <w:sz w:val="24"/>
          <w:szCs w:val="24"/>
        </w:rPr>
      </w:pPr>
      <w:r w:rsidRPr="00F67F34">
        <w:rPr>
          <w:sz w:val="24"/>
          <w:szCs w:val="24"/>
        </w:rPr>
        <w:t xml:space="preserve">Вид процедуры закупки: </w:t>
      </w:r>
      <w:r w:rsidR="00E42EF1" w:rsidRPr="00F67F34">
        <w:rPr>
          <w:sz w:val="24"/>
          <w:szCs w:val="24"/>
        </w:rPr>
        <w:t>открытый запрос цен в электронной форме</w:t>
      </w:r>
    </w:p>
    <w:p w:rsidR="00B2126F" w:rsidRPr="00F67F34" w:rsidRDefault="00B2126F" w:rsidP="00B2126F">
      <w:pPr>
        <w:ind w:right="141"/>
        <w:rPr>
          <w:sz w:val="24"/>
          <w:szCs w:val="24"/>
        </w:rPr>
      </w:pPr>
    </w:p>
    <w:p w:rsidR="000F62EB" w:rsidRPr="00F67F34" w:rsidRDefault="000F62EB" w:rsidP="000F62EB">
      <w:pPr>
        <w:ind w:right="141"/>
        <w:rPr>
          <w:sz w:val="24"/>
          <w:szCs w:val="24"/>
        </w:rPr>
      </w:pPr>
      <w:r w:rsidRPr="00F67F34">
        <w:rPr>
          <w:sz w:val="24"/>
          <w:szCs w:val="24"/>
        </w:rPr>
        <w:t>Заказчик:</w:t>
      </w:r>
      <w:r w:rsidR="00680AE1" w:rsidRPr="00F67F34">
        <w:rPr>
          <w:sz w:val="24"/>
          <w:szCs w:val="24"/>
        </w:rPr>
        <w:t xml:space="preserve"> </w:t>
      </w:r>
      <w:r w:rsidR="00E42EF1" w:rsidRPr="00F67F34">
        <w:rPr>
          <w:sz w:val="24"/>
          <w:szCs w:val="24"/>
        </w:rPr>
        <w:t>АО «СХК»</w:t>
      </w:r>
    </w:p>
    <w:p w:rsidR="000F62EB" w:rsidRPr="00F67F34" w:rsidRDefault="000F62EB" w:rsidP="000F62EB">
      <w:pPr>
        <w:ind w:right="141"/>
        <w:rPr>
          <w:sz w:val="24"/>
          <w:szCs w:val="24"/>
        </w:rPr>
      </w:pPr>
      <w:r w:rsidRPr="00F67F34">
        <w:rPr>
          <w:sz w:val="24"/>
          <w:szCs w:val="24"/>
        </w:rPr>
        <w:t>Место нахождения заказчика:</w:t>
      </w:r>
      <w:r w:rsidR="00680AE1" w:rsidRPr="00F67F34">
        <w:rPr>
          <w:sz w:val="24"/>
          <w:szCs w:val="24"/>
        </w:rPr>
        <w:t xml:space="preserve"> </w:t>
      </w:r>
      <w:r w:rsidR="00E42EF1" w:rsidRPr="00F67F34">
        <w:rPr>
          <w:sz w:val="24"/>
          <w:szCs w:val="24"/>
        </w:rPr>
        <w:t>636039, Томская обл, Северск г, Курчатова ул, 1</w:t>
      </w:r>
    </w:p>
    <w:p w:rsidR="00B2126F" w:rsidRPr="00F67F34" w:rsidRDefault="00B2126F" w:rsidP="00B2126F">
      <w:pPr>
        <w:ind w:right="141"/>
        <w:rPr>
          <w:sz w:val="20"/>
        </w:rPr>
      </w:pPr>
    </w:p>
    <w:p w:rsidR="00F67F34" w:rsidRDefault="00F67F34" w:rsidP="00F67F34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F67F34" w:rsidRPr="006B13ED" w:rsidRDefault="00F67F34" w:rsidP="00F67F34">
      <w:pPr>
        <w:rPr>
          <w:sz w:val="24"/>
          <w:szCs w:val="24"/>
        </w:rPr>
      </w:pPr>
    </w:p>
    <w:p w:rsidR="00F67F34" w:rsidRDefault="00F67F34" w:rsidP="00F67F34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F67F34" w:rsidTr="008868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67F34" w:rsidTr="008868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67F34" w:rsidTr="008868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67F34" w:rsidTr="008868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67F34" w:rsidTr="008868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67F34" w:rsidTr="008868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67F34" w:rsidTr="008868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F67F34" w:rsidTr="008868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F67F34" w:rsidTr="008868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F67F34" w:rsidTr="008868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Pr="00465D91" w:rsidRDefault="00F67F34" w:rsidP="008868E8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Pr="00465D91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F67F34" w:rsidTr="008868E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67F34" w:rsidTr="008868E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7F34" w:rsidRDefault="00F67F34" w:rsidP="00886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F67F34" w:rsidRDefault="00F67F34" w:rsidP="00F67F34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F67F34" w:rsidRDefault="00F67F34" w:rsidP="00F67F34">
      <w:pPr>
        <w:jc w:val="both"/>
        <w:rPr>
          <w:sz w:val="24"/>
          <w:szCs w:val="24"/>
        </w:rPr>
      </w:pPr>
    </w:p>
    <w:p w:rsidR="00F67F34" w:rsidRPr="00E06580" w:rsidRDefault="00F67F34" w:rsidP="00F67F34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Pr="001D0D14">
        <w:rPr>
          <w:bCs/>
        </w:rPr>
        <w:t xml:space="preserve"> </w:t>
      </w:r>
      <w:r w:rsidRPr="001D0D14">
        <w:rPr>
          <w:bCs/>
          <w:sz w:val="24"/>
          <w:szCs w:val="24"/>
        </w:rPr>
        <w:t>поставка насосов ЖВН-12Н</w:t>
      </w:r>
      <w:r>
        <w:rPr>
          <w:bCs/>
          <w:sz w:val="24"/>
          <w:szCs w:val="24"/>
        </w:rPr>
        <w:t>.</w:t>
      </w:r>
    </w:p>
    <w:p w:rsidR="00F67F34" w:rsidRPr="00E06580" w:rsidRDefault="00F67F34" w:rsidP="00F67F34">
      <w:pPr>
        <w:ind w:right="141"/>
        <w:rPr>
          <w:sz w:val="20"/>
        </w:rPr>
      </w:pPr>
      <w:r w:rsidRPr="00E06580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4961"/>
        <w:gridCol w:w="2268"/>
        <w:gridCol w:w="2127"/>
      </w:tblGrid>
      <w:tr w:rsidR="00F67F34" w:rsidRPr="003947BB" w:rsidTr="008868E8">
        <w:tc>
          <w:tcPr>
            <w:tcW w:w="851" w:type="dxa"/>
            <w:shd w:val="clear" w:color="auto" w:fill="auto"/>
          </w:tcPr>
          <w:p w:rsidR="00F67F34" w:rsidRPr="003947BB" w:rsidRDefault="00F67F34" w:rsidP="00886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F67F34" w:rsidRPr="003947BB" w:rsidRDefault="00F67F34" w:rsidP="00886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F67F34" w:rsidRPr="003947BB" w:rsidRDefault="00F67F34" w:rsidP="00886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F67F34" w:rsidRPr="003947BB" w:rsidRDefault="00F67F34" w:rsidP="00886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3947BB">
              <w:rPr>
                <w:sz w:val="24"/>
                <w:szCs w:val="24"/>
              </w:rPr>
              <w:t>изм.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F67F34" w:rsidRPr="003947BB" w:rsidRDefault="00F67F34" w:rsidP="00886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F67F34" w:rsidRPr="003947BB" w:rsidTr="008868E8">
        <w:tc>
          <w:tcPr>
            <w:tcW w:w="851" w:type="dxa"/>
            <w:shd w:val="clear" w:color="auto" w:fill="auto"/>
            <w:vAlign w:val="center"/>
          </w:tcPr>
          <w:p w:rsidR="00F67F34" w:rsidRPr="0046495D" w:rsidRDefault="00F67F34" w:rsidP="00886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F67F34" w:rsidRPr="00B56364" w:rsidRDefault="00F67F34" w:rsidP="00886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6364">
              <w:rPr>
                <w:sz w:val="24"/>
                <w:szCs w:val="24"/>
              </w:rPr>
              <w:t>НАСОС ВАКУУМНЫЙ</w:t>
            </w:r>
            <w:r>
              <w:rPr>
                <w:sz w:val="24"/>
                <w:szCs w:val="24"/>
              </w:rPr>
              <w:t xml:space="preserve">   </w:t>
            </w:r>
            <w:r w:rsidRPr="00B56364">
              <w:rPr>
                <w:sz w:val="24"/>
                <w:szCs w:val="24"/>
              </w:rPr>
              <w:t>ЖВН-12Н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67F34" w:rsidRPr="005C5596" w:rsidRDefault="00F67F34" w:rsidP="00886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67F34" w:rsidRPr="005C5596" w:rsidRDefault="00F67F34" w:rsidP="00886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F67F34" w:rsidRPr="00E06580" w:rsidRDefault="00F67F34" w:rsidP="00F67F34">
      <w:pPr>
        <w:jc w:val="both"/>
        <w:rPr>
          <w:snapToGrid w:val="0"/>
          <w:sz w:val="24"/>
          <w:szCs w:val="24"/>
        </w:rPr>
      </w:pPr>
    </w:p>
    <w:p w:rsidR="00F67F34" w:rsidRDefault="00F67F34" w:rsidP="00F67F34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493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6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E06580">
        <w:rPr>
          <w:sz w:val="24"/>
          <w:szCs w:val="24"/>
        </w:rPr>
        <w:t>141017/0506/754 дата</w:t>
      </w:r>
      <w:r w:rsidRPr="00E06580">
        <w:rPr>
          <w:snapToGrid w:val="0"/>
          <w:sz w:val="24"/>
          <w:szCs w:val="24"/>
        </w:rPr>
        <w:t xml:space="preserve"> 17.10.2014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609831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17</w:t>
      </w:r>
      <w:r w:rsidRPr="00007ECE">
        <w:rPr>
          <w:snapToGrid w:val="0"/>
          <w:sz w:val="24"/>
          <w:szCs w:val="24"/>
        </w:rPr>
        <w:t>.10.2014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4730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17</w:t>
      </w:r>
      <w:r w:rsidRPr="00007ECE">
        <w:rPr>
          <w:snapToGrid w:val="0"/>
          <w:sz w:val="24"/>
          <w:szCs w:val="24"/>
        </w:rPr>
        <w:t xml:space="preserve">.10.2014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F67F34" w:rsidRPr="003947BB" w:rsidRDefault="00F67F34" w:rsidP="00F67F34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F67F34" w:rsidRPr="001D0D14" w:rsidTr="008868E8">
        <w:tc>
          <w:tcPr>
            <w:tcW w:w="2518" w:type="dxa"/>
          </w:tcPr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F67F34" w:rsidRPr="001D0D14" w:rsidRDefault="00F67F34" w:rsidP="008868E8">
            <w:pPr>
              <w:jc w:val="both"/>
              <w:rPr>
                <w:color w:val="000000"/>
                <w:sz w:val="22"/>
                <w:szCs w:val="22"/>
              </w:rPr>
            </w:pPr>
            <w:r w:rsidRPr="001D0D14">
              <w:rPr>
                <w:color w:val="000000"/>
                <w:sz w:val="22"/>
                <w:szCs w:val="22"/>
              </w:rPr>
              <w:t>Контейнерные отправки - ст. Томск грузовой  Западно-Сибирской ж. д., код станции 874302</w:t>
            </w:r>
          </w:p>
          <w:p w:rsidR="00F67F34" w:rsidRPr="001D0D14" w:rsidRDefault="00F67F34" w:rsidP="008868E8">
            <w:pPr>
              <w:jc w:val="both"/>
              <w:rPr>
                <w:sz w:val="22"/>
                <w:szCs w:val="22"/>
                <w:lang w:eastAsia="en-US"/>
              </w:rPr>
            </w:pPr>
            <w:r w:rsidRPr="001D0D14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F67F34" w:rsidRPr="001D0D14" w:rsidRDefault="00F67F34" w:rsidP="008868E8">
            <w:pPr>
              <w:jc w:val="both"/>
              <w:rPr>
                <w:sz w:val="22"/>
                <w:szCs w:val="22"/>
              </w:rPr>
            </w:pPr>
            <w:r w:rsidRPr="001D0D14">
              <w:rPr>
                <w:color w:val="000000"/>
                <w:sz w:val="22"/>
                <w:szCs w:val="22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1D0D14">
              <w:rPr>
                <w:sz w:val="22"/>
                <w:szCs w:val="22"/>
              </w:rPr>
              <w:t>)</w:t>
            </w:r>
          </w:p>
        </w:tc>
      </w:tr>
      <w:tr w:rsidR="00F67F34" w:rsidRPr="001D0D14" w:rsidTr="008868E8">
        <w:tc>
          <w:tcPr>
            <w:tcW w:w="2518" w:type="dxa"/>
          </w:tcPr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 xml:space="preserve">Поставка товара в течение 60 (шестидесяти) календарных дней </w:t>
            </w:r>
            <w:r w:rsidRPr="001D0D14">
              <w:rPr>
                <w:sz w:val="22"/>
                <w:szCs w:val="22"/>
                <w:lang w:eastAsia="en-US"/>
              </w:rPr>
              <w:t xml:space="preserve"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«Росатом» или ОАО «ТВЭЛ» об открытии финансирования по проекту, для осуществления которого проводится данная закупка. </w:t>
            </w:r>
            <w:r w:rsidRPr="001D0D14">
              <w:rPr>
                <w:sz w:val="22"/>
                <w:szCs w:val="22"/>
              </w:rPr>
              <w:t xml:space="preserve"> </w:t>
            </w:r>
          </w:p>
        </w:tc>
      </w:tr>
      <w:tr w:rsidR="00F67F34" w:rsidRPr="001D0D14" w:rsidTr="008868E8">
        <w:tc>
          <w:tcPr>
            <w:tcW w:w="2518" w:type="dxa"/>
          </w:tcPr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 xml:space="preserve">Сведения о включенных (не включенных) в цену </w:t>
            </w:r>
            <w:r w:rsidRPr="001D0D14">
              <w:rPr>
                <w:sz w:val="22"/>
                <w:szCs w:val="22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F67F34" w:rsidRPr="001D0D14" w:rsidRDefault="00F67F34" w:rsidP="008868E8">
            <w:pPr>
              <w:pStyle w:val="Times12"/>
              <w:ind w:firstLine="0"/>
              <w:rPr>
                <w:sz w:val="22"/>
              </w:rPr>
            </w:pPr>
            <w:r w:rsidRPr="001D0D14">
              <w:rPr>
                <w:sz w:val="22"/>
              </w:rPr>
              <w:lastRenderedPageBreak/>
              <w:t xml:space="preserve">Цена договора включает в себя: стоимость товара, маркировки, тары, упаковки, транспортные расходы по доставке ТМЦ покупателю, страхование, </w:t>
            </w:r>
            <w:r w:rsidRPr="001D0D14">
              <w:rPr>
                <w:sz w:val="22"/>
              </w:rPr>
              <w:lastRenderedPageBreak/>
              <w:t>уплату таможенных пошлин, налогов, сборов и прочие расходы, связанные с исполнением договора в полном объеме.</w:t>
            </w:r>
          </w:p>
          <w:p w:rsidR="00F67F34" w:rsidRPr="001D0D14" w:rsidRDefault="00F67F34" w:rsidP="008868E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F67F34" w:rsidRPr="001D0D14" w:rsidRDefault="00F67F34" w:rsidP="008868E8">
            <w:pPr>
              <w:rPr>
                <w:sz w:val="22"/>
                <w:szCs w:val="22"/>
              </w:rPr>
            </w:pPr>
          </w:p>
        </w:tc>
      </w:tr>
      <w:tr w:rsidR="00F67F34" w:rsidRPr="001D0D14" w:rsidTr="008868E8">
        <w:tc>
          <w:tcPr>
            <w:tcW w:w="2518" w:type="dxa"/>
          </w:tcPr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19" w:type="dxa"/>
          </w:tcPr>
          <w:p w:rsidR="00F67F34" w:rsidRPr="001D0D14" w:rsidRDefault="00F67F34" w:rsidP="008868E8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подписания акта приема-передачи, предоставления оригиналов отгрузочных документов (товарная накладная, счет-фактура) и </w:t>
            </w:r>
            <w:r w:rsidRPr="001D0D14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1D0D14">
              <w:rPr>
                <w:sz w:val="22"/>
                <w:szCs w:val="22"/>
              </w:rPr>
              <w:t xml:space="preserve">. </w:t>
            </w:r>
          </w:p>
        </w:tc>
      </w:tr>
      <w:tr w:rsidR="00F67F34" w:rsidRPr="001D0D14" w:rsidTr="008868E8">
        <w:tc>
          <w:tcPr>
            <w:tcW w:w="2518" w:type="dxa"/>
          </w:tcPr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Начальная (максимальная) цена договора</w:t>
            </w:r>
            <w:r>
              <w:rPr>
                <w:sz w:val="22"/>
                <w:szCs w:val="22"/>
              </w:rPr>
              <w:t>,</w:t>
            </w:r>
          </w:p>
          <w:p w:rsidR="00F67F34" w:rsidRPr="001D0D14" w:rsidRDefault="00F67F34" w:rsidP="008868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учетом НДС</w:t>
            </w:r>
          </w:p>
        </w:tc>
        <w:tc>
          <w:tcPr>
            <w:tcW w:w="7619" w:type="dxa"/>
          </w:tcPr>
          <w:p w:rsidR="00F67F34" w:rsidRPr="001D0D14" w:rsidRDefault="00F67F34" w:rsidP="008868E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D0D14">
              <w:rPr>
                <w:b/>
                <w:bCs/>
                <w:sz w:val="22"/>
                <w:szCs w:val="22"/>
              </w:rPr>
              <w:t>1 506 920 (один миллион пятьсот шесть тысяч девятьсот двадцать</w:t>
            </w:r>
            <w:r w:rsidRPr="001D0D14">
              <w:rPr>
                <w:sz w:val="22"/>
                <w:szCs w:val="22"/>
              </w:rPr>
              <w:t xml:space="preserve">) </w:t>
            </w:r>
            <w:r w:rsidRPr="001D0D14">
              <w:rPr>
                <w:b/>
                <w:sz w:val="22"/>
                <w:szCs w:val="22"/>
              </w:rPr>
              <w:t>руб. 00 коп. с учетом  НДС 18%.</w:t>
            </w:r>
          </w:p>
          <w:p w:rsidR="00F67F34" w:rsidRPr="001D0D14" w:rsidRDefault="00F67F34" w:rsidP="008868E8">
            <w:pPr>
              <w:rPr>
                <w:sz w:val="22"/>
                <w:szCs w:val="22"/>
              </w:rPr>
            </w:pPr>
          </w:p>
        </w:tc>
      </w:tr>
      <w:tr w:rsidR="00F67F34" w:rsidRPr="001D0D14" w:rsidTr="008868E8">
        <w:tc>
          <w:tcPr>
            <w:tcW w:w="2518" w:type="dxa"/>
          </w:tcPr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19" w:type="dxa"/>
          </w:tcPr>
          <w:p w:rsidR="00F67F34" w:rsidRPr="001D0D14" w:rsidRDefault="00F67F34" w:rsidP="008868E8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1D0D14">
              <w:rPr>
                <w:b/>
                <w:sz w:val="22"/>
                <w:szCs w:val="22"/>
              </w:rPr>
              <w:t>1 277 050 (один миллион двести семьдесят семь тысяч пятьдесят) руб. 85 коп. без НДС.</w:t>
            </w:r>
          </w:p>
          <w:p w:rsidR="00F67F34" w:rsidRPr="001D0D14" w:rsidRDefault="00F67F34" w:rsidP="008868E8">
            <w:pPr>
              <w:rPr>
                <w:sz w:val="22"/>
                <w:szCs w:val="22"/>
                <w:highlight w:val="green"/>
              </w:rPr>
            </w:pPr>
          </w:p>
        </w:tc>
      </w:tr>
      <w:tr w:rsidR="00F67F34" w:rsidRPr="001D0D14" w:rsidTr="008868E8">
        <w:tc>
          <w:tcPr>
            <w:tcW w:w="2518" w:type="dxa"/>
          </w:tcPr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F67F34" w:rsidRPr="001D0D14" w:rsidRDefault="00F67F34" w:rsidP="008868E8">
            <w:pPr>
              <w:rPr>
                <w:sz w:val="22"/>
                <w:szCs w:val="22"/>
              </w:rPr>
            </w:pPr>
            <w:r w:rsidRPr="001D0D14">
              <w:rPr>
                <w:sz w:val="22"/>
                <w:szCs w:val="22"/>
                <w:lang w:val="en-US"/>
              </w:rPr>
              <w:t>Без НДС</w:t>
            </w:r>
            <w:r w:rsidRPr="001D0D14">
              <w:rPr>
                <w:sz w:val="22"/>
                <w:szCs w:val="22"/>
              </w:rPr>
              <w:t>.</w:t>
            </w:r>
          </w:p>
        </w:tc>
      </w:tr>
    </w:tbl>
    <w:p w:rsidR="00F67F34" w:rsidRDefault="00F67F34" w:rsidP="00F67F34">
      <w:pPr>
        <w:ind w:right="141"/>
        <w:jc w:val="both"/>
        <w:rPr>
          <w:b/>
          <w:sz w:val="24"/>
          <w:szCs w:val="24"/>
        </w:rPr>
      </w:pPr>
    </w:p>
    <w:p w:rsidR="00F67F34" w:rsidRDefault="00F67F34" w:rsidP="00F67F34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«31» октября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9E15D1">
        <w:rPr>
          <w:bCs/>
          <w:sz w:val="24"/>
          <w:szCs w:val="24"/>
        </w:rPr>
        <w:t>708-</w:t>
      </w:r>
      <w:r w:rsidRPr="009E15D1">
        <w:rPr>
          <w:bCs/>
          <w:sz w:val="24"/>
          <w:szCs w:val="24"/>
          <w:lang w:val="en-US"/>
        </w:rPr>
        <w:t>SH</w:t>
      </w:r>
      <w:r w:rsidRPr="009E15D1">
        <w:rPr>
          <w:bCs/>
          <w:sz w:val="24"/>
          <w:szCs w:val="24"/>
        </w:rPr>
        <w:t>-2014/</w:t>
      </w:r>
      <w:r>
        <w:rPr>
          <w:bCs/>
          <w:sz w:val="24"/>
          <w:szCs w:val="24"/>
        </w:rPr>
        <w:t>2158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31.10.2014.</w:t>
      </w:r>
    </w:p>
    <w:p w:rsidR="00F67F34" w:rsidRDefault="00F67F34" w:rsidP="00F67F34">
      <w:pPr>
        <w:ind w:right="-2"/>
        <w:jc w:val="both"/>
        <w:rPr>
          <w:snapToGrid w:val="0"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F67F34">
        <w:rPr>
          <w:sz w:val="24"/>
          <w:szCs w:val="24"/>
        </w:rPr>
        <w:t xml:space="preserve">извещении </w:t>
      </w:r>
      <w:r w:rsidR="00E42EF1" w:rsidRPr="00F67F34">
        <w:rPr>
          <w:sz w:val="24"/>
          <w:szCs w:val="24"/>
        </w:rPr>
        <w:t>запроса цен</w:t>
      </w:r>
      <w:r w:rsidRPr="00F67F34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1134"/>
        <w:gridCol w:w="1560"/>
        <w:gridCol w:w="992"/>
        <w:gridCol w:w="1374"/>
        <w:gridCol w:w="1036"/>
        <w:gridCol w:w="2268"/>
      </w:tblGrid>
      <w:tr w:rsidR="00B2126F" w:rsidRPr="00F67F34" w:rsidTr="00F67F34">
        <w:tc>
          <w:tcPr>
            <w:tcW w:w="426" w:type="dxa"/>
          </w:tcPr>
          <w:p w:rsidR="00B2126F" w:rsidRPr="00F67F34" w:rsidRDefault="00B2126F" w:rsidP="00F67F3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67F3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F67F34" w:rsidRDefault="00B2126F" w:rsidP="00F67F3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67F34">
              <w:rPr>
                <w:sz w:val="20"/>
              </w:rPr>
              <w:t>Наименование участника</w:t>
            </w:r>
          </w:p>
        </w:tc>
        <w:tc>
          <w:tcPr>
            <w:tcW w:w="1134" w:type="dxa"/>
          </w:tcPr>
          <w:p w:rsidR="00B2126F" w:rsidRPr="00F67F34" w:rsidRDefault="00B2126F" w:rsidP="00F67F3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67F34">
              <w:rPr>
                <w:snapToGrid w:val="0"/>
                <w:sz w:val="20"/>
              </w:rPr>
              <w:t>ИНН</w:t>
            </w:r>
          </w:p>
        </w:tc>
        <w:tc>
          <w:tcPr>
            <w:tcW w:w="1560" w:type="dxa"/>
          </w:tcPr>
          <w:p w:rsidR="00B2126F" w:rsidRPr="00F67F34" w:rsidRDefault="00B2126F" w:rsidP="00F67F3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67F34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B2126F" w:rsidRPr="00F67F34" w:rsidRDefault="00B2126F" w:rsidP="00F67F34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F67F34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B2126F" w:rsidRPr="00F67F34" w:rsidRDefault="00B2126F" w:rsidP="00F67F34">
            <w:pPr>
              <w:ind w:left="-10" w:right="-10" w:firstLine="10"/>
              <w:jc w:val="center"/>
              <w:rPr>
                <w:snapToGrid w:val="0"/>
                <w:sz w:val="20"/>
              </w:rPr>
            </w:pPr>
            <w:r w:rsidRPr="00F67F34">
              <w:rPr>
                <w:snapToGrid w:val="0"/>
                <w:sz w:val="20"/>
              </w:rPr>
              <w:t>Предложенная цена договора</w:t>
            </w:r>
            <w:r w:rsidR="00903A9D" w:rsidRPr="00F67F34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036" w:type="dxa"/>
          </w:tcPr>
          <w:p w:rsidR="00B2126F" w:rsidRPr="00F67F34" w:rsidRDefault="00B2126F" w:rsidP="00F67F3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67F34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B2126F" w:rsidRPr="00F67F34" w:rsidRDefault="00B2126F" w:rsidP="00F67F3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67F34">
              <w:rPr>
                <w:sz w:val="20"/>
              </w:rPr>
              <w:t>Обоснование решения</w:t>
            </w:r>
          </w:p>
        </w:tc>
      </w:tr>
      <w:tr w:rsidR="00E42EF1" w:rsidRPr="00F67F34" w:rsidTr="00F67F34">
        <w:tc>
          <w:tcPr>
            <w:tcW w:w="426" w:type="dxa"/>
            <w:vAlign w:val="center"/>
          </w:tcPr>
          <w:p w:rsidR="00E42EF1" w:rsidRPr="00F67F34" w:rsidRDefault="00E42EF1" w:rsidP="00F67F3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67F3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E42EF1" w:rsidRPr="00F67F34" w:rsidRDefault="00E42EF1" w:rsidP="00F67F3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67F34">
              <w:rPr>
                <w:snapToGrid w:val="0"/>
                <w:sz w:val="20"/>
                <w:lang w:val="en-US"/>
              </w:rPr>
              <w:t>ЗАКРЫТОЕ АКЦИОНЕРНОЕ ОБЩЕСТВО «ЭНЕРГОПРОМ»</w:t>
            </w:r>
          </w:p>
        </w:tc>
        <w:tc>
          <w:tcPr>
            <w:tcW w:w="1134" w:type="dxa"/>
          </w:tcPr>
          <w:p w:rsidR="00E42EF1" w:rsidRPr="00F67F34" w:rsidRDefault="00E42EF1" w:rsidP="00F67F3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67F34">
              <w:rPr>
                <w:snapToGrid w:val="0"/>
                <w:sz w:val="20"/>
                <w:lang w:val="en-US"/>
              </w:rPr>
              <w:t>7805190276</w:t>
            </w:r>
          </w:p>
        </w:tc>
        <w:tc>
          <w:tcPr>
            <w:tcW w:w="1560" w:type="dxa"/>
          </w:tcPr>
          <w:p w:rsidR="00E42EF1" w:rsidRPr="00F67F34" w:rsidRDefault="00E42EF1" w:rsidP="00F67F3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67F34">
              <w:rPr>
                <w:snapToGrid w:val="0"/>
                <w:sz w:val="20"/>
              </w:rPr>
              <w:t xml:space="preserve">198095, САНКТ-ПЕТЕРБУРГ Г, ХИМИЧЕСКИЙ ПЕР, 1, ЛИТ. </w:t>
            </w:r>
            <w:r w:rsidRPr="00F67F34">
              <w:rPr>
                <w:snapToGrid w:val="0"/>
                <w:sz w:val="20"/>
                <w:lang w:val="en-US"/>
              </w:rPr>
              <w:t>БЕ</w:t>
            </w:r>
          </w:p>
        </w:tc>
        <w:tc>
          <w:tcPr>
            <w:tcW w:w="992" w:type="dxa"/>
          </w:tcPr>
          <w:p w:rsidR="00E42EF1" w:rsidRPr="00F67F34" w:rsidRDefault="00E42EF1" w:rsidP="00F67F3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F67F34">
              <w:rPr>
                <w:snapToGrid w:val="0"/>
                <w:sz w:val="20"/>
                <w:lang w:val="en-US"/>
              </w:rPr>
              <w:t>22.10.2014 16:20:00</w:t>
            </w:r>
          </w:p>
        </w:tc>
        <w:tc>
          <w:tcPr>
            <w:tcW w:w="1374" w:type="dxa"/>
          </w:tcPr>
          <w:p w:rsidR="00E42EF1" w:rsidRPr="00F67F34" w:rsidRDefault="00E42EF1" w:rsidP="00F67F34">
            <w:pPr>
              <w:ind w:left="-10" w:right="-10" w:firstLine="10"/>
              <w:jc w:val="both"/>
              <w:rPr>
                <w:snapToGrid w:val="0"/>
                <w:sz w:val="20"/>
                <w:lang w:val="en-US"/>
              </w:rPr>
            </w:pPr>
            <w:r w:rsidRPr="00F67F34">
              <w:rPr>
                <w:snapToGrid w:val="0"/>
                <w:sz w:val="20"/>
                <w:lang w:val="en-US"/>
              </w:rPr>
              <w:t>1.491.874,00 RUB С НДС</w:t>
            </w:r>
          </w:p>
        </w:tc>
        <w:tc>
          <w:tcPr>
            <w:tcW w:w="1036" w:type="dxa"/>
          </w:tcPr>
          <w:p w:rsidR="00F67F34" w:rsidRDefault="00E42EF1" w:rsidP="00F67F3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67F34">
              <w:rPr>
                <w:snapToGrid w:val="0"/>
                <w:sz w:val="20"/>
                <w:lang w:val="en-US"/>
              </w:rPr>
              <w:t>РАССМО</w:t>
            </w:r>
          </w:p>
          <w:p w:rsidR="00E42EF1" w:rsidRPr="00F67F34" w:rsidRDefault="00E42EF1" w:rsidP="00F67F3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67F34">
              <w:rPr>
                <w:snapToGrid w:val="0"/>
                <w:sz w:val="20"/>
                <w:lang w:val="en-US"/>
              </w:rPr>
              <w:t>ТРЕТЬ</w:t>
            </w:r>
            <w:r w:rsidRPr="00F67F3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E42EF1" w:rsidRPr="00F67F34" w:rsidRDefault="00E42EF1" w:rsidP="00F67F3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67F3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E42EF1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8B6EA7" w:rsidRPr="00851411" w:rsidRDefault="008B6EA7" w:rsidP="008B6EA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655518" w:rsidRPr="008B6EA7" w:rsidRDefault="0072102F" w:rsidP="008B6EA7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E42EF1" w:rsidRPr="008B6EA7">
        <w:rPr>
          <w:sz w:val="24"/>
          <w:szCs w:val="24"/>
        </w:rPr>
        <w:t>Закрытое акционерное общество «Энергопром»</w:t>
      </w:r>
      <w:r w:rsidRPr="008B6EA7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8B6EA7">
        <w:rPr>
          <w:sz w:val="24"/>
          <w:szCs w:val="24"/>
        </w:rPr>
        <w:t xml:space="preserve"> и заявкой участника</w:t>
      </w:r>
      <w:r w:rsidR="00211792" w:rsidRPr="008B6EA7">
        <w:rPr>
          <w:sz w:val="24"/>
          <w:szCs w:val="24"/>
        </w:rPr>
        <w:t xml:space="preserve">. </w:t>
      </w:r>
    </w:p>
    <w:p w:rsidR="008B6EA7" w:rsidRPr="008B6EA7" w:rsidRDefault="008B6EA7" w:rsidP="008B6EA7">
      <w:pPr>
        <w:numPr>
          <w:ilvl w:val="0"/>
          <w:numId w:val="4"/>
        </w:numPr>
        <w:tabs>
          <w:tab w:val="left" w:pos="426"/>
        </w:tabs>
        <w:suppressAutoHyphens/>
        <w:ind w:left="0" w:right="-144" w:firstLine="0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73C0B">
          <w:rPr>
            <w:rStyle w:val="a3"/>
            <w:color w:val="auto"/>
            <w:sz w:val="24"/>
            <w:szCs w:val="24"/>
          </w:rPr>
          <w:t>.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73C0B">
          <w:rPr>
            <w:rStyle w:val="a3"/>
            <w:color w:val="auto"/>
            <w:sz w:val="24"/>
            <w:szCs w:val="24"/>
          </w:rPr>
          <w:t>.</w:t>
        </w:r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B6EA7">
        <w:rPr>
          <w:sz w:val="24"/>
          <w:szCs w:val="24"/>
          <w:u w:val="single"/>
        </w:rPr>
        <w:t>,</w:t>
      </w:r>
      <w:r w:rsidRPr="008B6EA7">
        <w:rPr>
          <w:sz w:val="24"/>
          <w:szCs w:val="24"/>
        </w:rPr>
        <w:t xml:space="preserve"> </w:t>
      </w:r>
      <w:r w:rsidRPr="008B6EA7">
        <w:rPr>
          <w:sz w:val="24"/>
          <w:szCs w:val="24"/>
          <w:u w:val="single"/>
        </w:rPr>
        <w:t>zakupki.gov.ru.</w:t>
      </w:r>
    </w:p>
    <w:p w:rsidR="0088528A" w:rsidRDefault="0088528A" w:rsidP="008B6EA7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88528A" w:rsidRDefault="0088528A" w:rsidP="0088528A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88528A" w:rsidRDefault="0088528A" w:rsidP="0088528A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8528A" w:rsidTr="0088528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8528A" w:rsidTr="0088528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8528A" w:rsidTr="0088528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24.11.2014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88528A" w:rsidTr="0088528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88528A" w:rsidTr="0088528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8528A" w:rsidTr="0088528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8528A" w:rsidTr="0088528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8528A" w:rsidTr="0088528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8528A" w:rsidRDefault="0088528A" w:rsidP="0088528A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88528A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F67F34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1F26CA"/>
    <w:rsid w:val="00211792"/>
    <w:rsid w:val="00213119"/>
    <w:rsid w:val="0023233D"/>
    <w:rsid w:val="002A1683"/>
    <w:rsid w:val="0032749F"/>
    <w:rsid w:val="003B049B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1858"/>
    <w:rsid w:val="007F641B"/>
    <w:rsid w:val="008163EE"/>
    <w:rsid w:val="00861838"/>
    <w:rsid w:val="00870E79"/>
    <w:rsid w:val="0088528A"/>
    <w:rsid w:val="008B6EA7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E0053B"/>
    <w:rsid w:val="00E13EB7"/>
    <w:rsid w:val="00E42EF1"/>
    <w:rsid w:val="00F276A3"/>
    <w:rsid w:val="00F50C49"/>
    <w:rsid w:val="00F67F34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67F3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9BC38-108F-469A-BD7E-DED7826D8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6</cp:revision>
  <dcterms:created xsi:type="dcterms:W3CDTF">2014-11-20T08:15:00Z</dcterms:created>
  <dcterms:modified xsi:type="dcterms:W3CDTF">2014-11-24T02:35:00Z</dcterms:modified>
</cp:coreProperties>
</file>