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A6" w:rsidRPr="009C5BB9" w:rsidRDefault="008247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9C5BB9" w:rsidRPr="009C5BB9">
        <w:t xml:space="preserve"> </w:t>
      </w:r>
      <w:r w:rsidR="009C5BB9"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9C5BB9"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9C5BB9"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-2014/2152</w:t>
      </w:r>
    </w:p>
    <w:p w:rsidR="002D2FA6" w:rsidRPr="009C5BB9" w:rsidRDefault="008247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5B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проведение метрологической экспертизы материалов аттестации методик измерений, выдача новых свидетельств об аттестации.</w:t>
      </w:r>
    </w:p>
    <w:p w:rsidR="002D2FA6" w:rsidRPr="009C5BB9" w:rsidRDefault="002D2F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D2FA6">
        <w:tc>
          <w:tcPr>
            <w:tcW w:w="5149" w:type="dxa"/>
            <w:hideMark/>
          </w:tcPr>
          <w:p w:rsidR="002D2FA6" w:rsidRDefault="008247D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D2FA6" w:rsidRDefault="008247D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D2FA6" w:rsidRDefault="002D2F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A6" w:rsidRDefault="008247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D2FA6" w:rsidRDefault="002D2F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A6" w:rsidRDefault="008247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D2FA6" w:rsidRDefault="008247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D2FA6" w:rsidRPr="009C5BB9" w:rsidRDefault="008247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B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D2FA6" w:rsidRPr="009C5BB9" w:rsidRDefault="008247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B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проведение метрологической экспертизы материалов аттестации методик измерений, выдача новых свидетельств об аттестации.</w:t>
      </w:r>
    </w:p>
    <w:p w:rsidR="002D2FA6" w:rsidRPr="009C5BB9" w:rsidRDefault="00824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проведение метрологической экспертизы материалов аттестации методик измерений, выдача новых свидетельств об аттестации. </w:t>
      </w:r>
    </w:p>
    <w:p w:rsidR="002D2FA6" w:rsidRPr="009C5BB9" w:rsidRDefault="002D2F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A6" w:rsidRPr="009C5BB9" w:rsidRDefault="00824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1 062 000 (Один миллион шестьдесят две тысячи) рублей 00 копеек, включая НДС. </w:t>
      </w:r>
    </w:p>
    <w:p w:rsidR="002D2FA6" w:rsidRPr="009C5BB9" w:rsidRDefault="002D2F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A6" w:rsidRDefault="008247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BB9">
        <w:rPr>
          <w:rFonts w:ascii="Times New Roman" w:hAnsi="Times New Roman" w:cs="Times New Roman"/>
          <w:sz w:val="28"/>
          <w:szCs w:val="28"/>
          <w:lang w:eastAsia="ru-RU"/>
        </w:rPr>
        <w:t>№98/4499 (901-</w:t>
      </w:r>
      <w:r w:rsidR="009C5BB9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9C5BB9" w:rsidRPr="009C5BB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C5BB9">
        <w:rPr>
          <w:rFonts w:ascii="Times New Roman" w:hAnsi="Times New Roman" w:cs="Times New Roman"/>
          <w:sz w:val="28"/>
          <w:szCs w:val="28"/>
          <w:lang w:eastAsia="ru-RU"/>
        </w:rPr>
        <w:t xml:space="preserve">3646)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C5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B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C5B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C5B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C5B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31401610779,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№141017/0506/758,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№Z034737.</w:t>
      </w:r>
    </w:p>
    <w:p w:rsidR="002D2FA6" w:rsidRDefault="002D2F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A6" w:rsidRDefault="008247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D2FA6" w:rsidRDefault="008247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D2FA6" w:rsidRDefault="008247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D2FA6" w:rsidRDefault="002D2F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A6" w:rsidRDefault="008247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D2FA6" w:rsidRDefault="00824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проведение метрологической экспертизы материалов аттестации методик измерений, выдача новых свидетельств об аттестации. </w:t>
      </w:r>
    </w:p>
    <w:p w:rsidR="002D2FA6" w:rsidRDefault="008247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135"/>
        <w:gridCol w:w="4544"/>
        <w:gridCol w:w="1594"/>
        <w:gridCol w:w="2752"/>
      </w:tblGrid>
      <w:tr w:rsidR="002D2FA6" w:rsidRPr="009C5BB9" w:rsidTr="009C5BB9">
        <w:trPr>
          <w:jc w:val="center"/>
        </w:trPr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Pr="009C5BB9" w:rsidRDefault="008247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8"/>
                <w:lang w:eastAsia="ru-RU"/>
              </w:rPr>
            </w:pPr>
            <w:r w:rsidRPr="009C5BB9">
              <w:rPr>
                <w:rFonts w:ascii="Times New Roman" w:hAnsi="Times New Roman" w:cs="Times New Roman"/>
                <w:bCs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Pr="009C5BB9" w:rsidRDefault="008247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8"/>
                <w:lang w:eastAsia="ru-RU"/>
              </w:rPr>
            </w:pPr>
            <w:r w:rsidRPr="009C5BB9">
              <w:rPr>
                <w:rFonts w:ascii="Times New Roman" w:hAnsi="Times New Roman" w:cs="Times New Roman"/>
                <w:bCs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Pr="009C5BB9" w:rsidRDefault="008247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8"/>
                <w:lang w:eastAsia="ru-RU"/>
              </w:rPr>
            </w:pPr>
            <w:r w:rsidRPr="009C5BB9">
              <w:rPr>
                <w:rFonts w:ascii="Times New Roman" w:hAnsi="Times New Roman" w:cs="Times New Roman"/>
                <w:bCs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Pr="009C5BB9" w:rsidRDefault="008247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8"/>
                <w:lang w:eastAsia="ru-RU"/>
              </w:rPr>
            </w:pPr>
            <w:r w:rsidRPr="009C5BB9">
              <w:rPr>
                <w:rFonts w:ascii="Times New Roman" w:hAnsi="Times New Roman" w:cs="Times New Roman"/>
                <w:bCs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D2FA6" w:rsidTr="009C5BB9">
        <w:trPr>
          <w:jc w:val="center"/>
        </w:trPr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60189054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 w:rsidP="009C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"Высокотехнологический научно-исследовательский институт неорганических материалов имени академика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А.А.Бочвара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 w:rsidP="009C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 w:rsidP="009C5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1 062 000 (Один миллион шестьдесят две тысячи) рублей 00 копеек, включая НДС </w:t>
            </w:r>
          </w:p>
        </w:tc>
      </w:tr>
      <w:tr w:rsidR="002D2FA6" w:rsidTr="009C5BB9">
        <w:trPr>
          <w:jc w:val="center"/>
        </w:trPr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60191704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 w:rsidP="009C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унитарное предприятие "Уральский научно-исследовательский институт метрологии"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 w:rsidP="009C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FA6" w:rsidRDefault="008247D3" w:rsidP="009C5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1 062 000 (Один миллион шестьдесят две тысячи) рублей 00 копеек, включая НДС </w:t>
            </w:r>
          </w:p>
        </w:tc>
      </w:tr>
    </w:tbl>
    <w:p w:rsidR="002D2FA6" w:rsidRDefault="008247D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Открытое акционерное общество "Высокотехнологический научно-исследовательский институт неорганических материалов имени академика </w:t>
      </w:r>
      <w:proofErr w:type="spellStart"/>
      <w:r>
        <w:rPr>
          <w:rFonts w:eastAsia="Times New Roman"/>
          <w:sz w:val="28"/>
          <w:szCs w:val="28"/>
        </w:rPr>
        <w:t>А.А.Бочвара</w:t>
      </w:r>
      <w:proofErr w:type="spellEnd"/>
      <w:r>
        <w:rPr>
          <w:rFonts w:eastAsia="Times New Roman"/>
          <w:sz w:val="28"/>
          <w:szCs w:val="28"/>
        </w:rPr>
        <w:t>", Федеральное государственное унитарное предприятие "Уральский научно-исследовательский институт метрологии" приняты к рассмотрению.</w:t>
      </w:r>
    </w:p>
    <w:p w:rsidR="002D2FA6" w:rsidRDefault="009C5BB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8247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5C4099" w:rsidRDefault="005C40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C4099" w:rsidRDefault="005C4099" w:rsidP="005C40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C4099" w:rsidRDefault="005C4099" w:rsidP="005C40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C4099" w:rsidTr="005C40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C4099" w:rsidTr="005C40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30.10.2014</w:t>
            </w:r>
          </w:p>
        </w:tc>
        <w:tc>
          <w:tcPr>
            <w:tcW w:w="2563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5C4099" w:rsidRDefault="005C4099" w:rsidP="005C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8247D3" w:rsidRDefault="008247D3" w:rsidP="005C40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247D3" w:rsidSect="002D2F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7D3" w:rsidRDefault="008247D3">
      <w:pPr>
        <w:spacing w:after="0" w:line="240" w:lineRule="auto"/>
      </w:pPr>
      <w:r>
        <w:separator/>
      </w:r>
    </w:p>
  </w:endnote>
  <w:endnote w:type="continuationSeparator" w:id="0">
    <w:p w:rsidR="008247D3" w:rsidRDefault="00824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A6" w:rsidRDefault="002D2FA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A6" w:rsidRDefault="008247D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2D2FA6" w:rsidRDefault="008247D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проведение метрологической экспертизы материалов аттестации методик измерений, выдача новых свидетельств об аттестации.</w:t>
    </w:r>
  </w:p>
  <w:p w:rsidR="002D2FA6" w:rsidRDefault="002D2FA6">
    <w:pPr>
      <w:pStyle w:val="a9"/>
      <w:jc w:val="center"/>
      <w:rPr>
        <w:bCs/>
        <w:sz w:val="16"/>
        <w:szCs w:val="16"/>
      </w:rPr>
    </w:pPr>
  </w:p>
  <w:p w:rsidR="002D2FA6" w:rsidRDefault="002D2F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247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247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40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247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247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40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A6" w:rsidRDefault="002D2F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7D3" w:rsidRDefault="008247D3">
      <w:pPr>
        <w:spacing w:after="0" w:line="240" w:lineRule="auto"/>
      </w:pPr>
      <w:r>
        <w:separator/>
      </w:r>
    </w:p>
  </w:footnote>
  <w:footnote w:type="continuationSeparator" w:id="0">
    <w:p w:rsidR="008247D3" w:rsidRDefault="00824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A6" w:rsidRDefault="002D2FA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A6" w:rsidRDefault="002D2FA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A6" w:rsidRDefault="002D2F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A61AE"/>
    <w:multiLevelType w:val="multilevel"/>
    <w:tmpl w:val="35E4E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C5BB9"/>
    <w:rsid w:val="002D2FA6"/>
    <w:rsid w:val="005C4099"/>
    <w:rsid w:val="008247D3"/>
    <w:rsid w:val="009C5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A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2FA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2FA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D2F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D2FA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D2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D2FA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D2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D2FA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D2F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D2FA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D2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D2FA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D2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D2FA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D2FA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D2FA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D2FA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D2F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FDF21-1239-4B60-9BEA-12D642AF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2014-10-30T04:25:00Z</dcterms:created>
  <dcterms:modified xsi:type="dcterms:W3CDTF">2014-10-30T04:33:00Z</dcterms:modified>
</cp:coreProperties>
</file>