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A30" w:rsidRDefault="004C4A30" w:rsidP="004C4A30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4C4A30" w:rsidRDefault="003D578B" w:rsidP="004C4A30">
      <w:pPr>
        <w:shd w:val="clear" w:color="auto" w:fill="FFFFFF"/>
        <w:jc w:val="both"/>
        <w:rPr>
          <w:spacing w:val="1"/>
          <w:sz w:val="24"/>
          <w:szCs w:val="24"/>
        </w:rPr>
      </w:pPr>
      <w:r w:rsidRPr="003D578B"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4C4A30" w:rsidRDefault="004C4A30" w:rsidP="004C4A3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SR-2014/166 от 28.10.2014</w:t>
      </w:r>
    </w:p>
    <w:p w:rsidR="004C4A30" w:rsidRDefault="004C4A30" w:rsidP="004C4A30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4C4A30" w:rsidTr="004C4A30">
        <w:tc>
          <w:tcPr>
            <w:tcW w:w="8220" w:type="dxa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4C4A30" w:rsidRDefault="004C4A3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C4A30" w:rsidTr="004C4A30">
        <w:tc>
          <w:tcPr>
            <w:tcW w:w="8220" w:type="dxa"/>
          </w:tcPr>
          <w:p w:rsidR="004C4A30" w:rsidRDefault="004C4A3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C4A30" w:rsidRDefault="004C4A3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4C4A30" w:rsidRDefault="004C4A30" w:rsidP="004C4A30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4C4A30" w:rsidRDefault="004C4A30" w:rsidP="004C4A3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</w:p>
    <w:p w:rsidR="004C4A30" w:rsidRDefault="004C4A30" w:rsidP="004C4A30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SR-791 о проведении запроса цен было размещено на официальном сайте Госкорпорации «Росатом»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141021/3052/117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C4A30" w:rsidTr="004C4A3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4C4A30" w:rsidTr="004C4A3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ПЛЕНКА ОН 1 СОРТ 0,23Х1200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</w:tbl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308 026.00 RUB (Триста восемь тысяч двадцать шесть RUB 0)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261 030.00 RUB (Двести шестьдесят одна тысяча тридцать RUB 0)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 календарных дней с момента заключения договора. Плановая периодичность поставок продукции – 1 поставка за весь период действия договора. Возможна досрочная поставка.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4C4A30" w:rsidTr="004C4A3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4C4A30" w:rsidRDefault="004C4A30" w:rsidP="004C4A30">
      <w:pPr>
        <w:shd w:val="clear" w:color="auto" w:fill="FFFFFF"/>
        <w:ind w:right="141"/>
        <w:jc w:val="both"/>
        <w:rPr>
          <w:sz w:val="24"/>
          <w:szCs w:val="24"/>
        </w:rPr>
      </w:pPr>
    </w:p>
    <w:p w:rsidR="004C4A30" w:rsidRDefault="004C4A30" w:rsidP="004C4A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«28» октября 2014. в 05:00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4C4A30" w:rsidRDefault="004C4A30" w:rsidP="004C4A30">
      <w:pPr>
        <w:shd w:val="clear" w:color="auto" w:fill="FFFFFF"/>
        <w:rPr>
          <w:sz w:val="24"/>
          <w:szCs w:val="24"/>
        </w:rPr>
      </w:pPr>
    </w:p>
    <w:p w:rsidR="004C4A30" w:rsidRDefault="004C4A30" w:rsidP="004C4A3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4</w:t>
      </w:r>
    </w:p>
    <w:p w:rsidR="004C4A30" w:rsidRDefault="004C4A30" w:rsidP="004C4A3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4A30" w:rsidRDefault="004C4A30" w:rsidP="004C4A3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4C4A30" w:rsidRDefault="004C4A30" w:rsidP="004C4A30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4C4A30" w:rsidRDefault="004C4A30" w:rsidP="004C4A3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4C4A30" w:rsidTr="004C4A3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C4A30" w:rsidTr="004C4A3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27.10.2014 09:13:33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288.510,00 RUB С НДС</w:t>
            </w:r>
          </w:p>
        </w:tc>
      </w:tr>
      <w:tr w:rsidR="004C4A30" w:rsidTr="004C4A3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22.10.2014 12:39:57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269.748,00 RUB С НДС</w:t>
            </w:r>
          </w:p>
        </w:tc>
      </w:tr>
      <w:tr w:rsidR="004C4A30" w:rsidTr="004C4A3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27.10.2014 15:30:30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660087,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САМОЛЕТНАЯ УЛ, 55, ОФ. 8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278.775,00 RUB С НДС</w:t>
            </w:r>
          </w:p>
        </w:tc>
      </w:tr>
      <w:tr w:rsidR="004C4A30" w:rsidTr="004C4A3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27.10.2014 15:24:41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4A30" w:rsidRDefault="004C4A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247.446,00 RUB С НДС</w:t>
            </w:r>
          </w:p>
        </w:tc>
      </w:tr>
    </w:tbl>
    <w:p w:rsidR="004C4A30" w:rsidRDefault="004C4A30" w:rsidP="004C4A3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Рассмотрение и оценка заявок на участие в открытом запросе цен состоится в срок, установленный документацией.</w:t>
      </w:r>
      <w:r>
        <w:rPr>
          <w:sz w:val="24"/>
          <w:szCs w:val="24"/>
        </w:rPr>
        <w:br/>
      </w:r>
    </w:p>
    <w:p w:rsidR="004C4A30" w:rsidRDefault="004C4A30" w:rsidP="004C4A30">
      <w:pPr>
        <w:shd w:val="clear" w:color="auto" w:fill="FFFFFF"/>
      </w:pPr>
      <w:r>
        <w:rPr>
          <w:sz w:val="24"/>
          <w:szCs w:val="24"/>
        </w:rPr>
        <w:t xml:space="preserve"> 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5005E" w:rsidTr="00BA03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  <w:tr w:rsidR="0065005E" w:rsidTr="00BA03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65005E" w:rsidTr="00BA03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05E" w:rsidRDefault="0065005E" w:rsidP="00BA037D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4B0EDF" w:rsidRDefault="004B0EDF"/>
    <w:sectPr w:rsidR="004B0EDF" w:rsidSect="0065005E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4A30"/>
    <w:rsid w:val="003D578B"/>
    <w:rsid w:val="004B0EDF"/>
    <w:rsid w:val="004C4A30"/>
    <w:rsid w:val="00650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A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C4A30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4A3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3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3846</Characters>
  <Application>Microsoft Office Word</Application>
  <DocSecurity>0</DocSecurity>
  <Lines>32</Lines>
  <Paragraphs>9</Paragraphs>
  <ScaleCrop>false</ScaleCrop>
  <Company>SibRegPromServ</Company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2014-10-28T10:10:00Z</dcterms:created>
  <dcterms:modified xsi:type="dcterms:W3CDTF">2014-10-28T10:19:00Z</dcterms:modified>
</cp:coreProperties>
</file>