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7A73" w:rsidRPr="00EF4775" w:rsidRDefault="00595A16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F477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ПРОТОКОЛ № </w:t>
      </w:r>
      <w:r w:rsidRPr="00EF4775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Z</w:t>
      </w:r>
      <w:r w:rsidRPr="00EF477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034789-1</w:t>
      </w:r>
    </w:p>
    <w:p w:rsidR="00C97A73" w:rsidRPr="00EF4775" w:rsidRDefault="00595A16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F477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Открытия доступа </w:t>
      </w:r>
      <w:proofErr w:type="gramStart"/>
      <w:r w:rsidRPr="00EF477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 заявкам на участие в открытом запросе цен на право заключения договора на поставку</w:t>
      </w:r>
      <w:proofErr w:type="gramEnd"/>
      <w:r w:rsidRPr="00EF477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ключа активации </w:t>
      </w:r>
      <w:r w:rsidRPr="00EF4775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Secret</w:t>
      </w:r>
      <w:r w:rsidRPr="00EF477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EF4775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Net</w:t>
      </w:r>
      <w:r w:rsidRPr="00EF477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и ПО Антивирус Касперского для нужд Генеральной дирекции ФГУП «РосРАО»</w:t>
      </w:r>
    </w:p>
    <w:p w:rsidR="00C97A73" w:rsidRPr="00EF4775" w:rsidRDefault="00C97A73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C97A73" w:rsidRPr="00EF4775">
        <w:tc>
          <w:tcPr>
            <w:tcW w:w="5149" w:type="dxa"/>
            <w:hideMark/>
          </w:tcPr>
          <w:p w:rsidR="00C97A73" w:rsidRPr="00EF4775" w:rsidRDefault="00595A1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EF477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EF477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EF477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Москва</w:t>
            </w:r>
            <w:proofErr w:type="spellEnd"/>
          </w:p>
        </w:tc>
        <w:tc>
          <w:tcPr>
            <w:tcW w:w="5102" w:type="dxa"/>
            <w:hideMark/>
          </w:tcPr>
          <w:p w:rsidR="00C97A73" w:rsidRPr="00EF4775" w:rsidRDefault="00595A16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F477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«05» </w:t>
            </w:r>
            <w:proofErr w:type="spellStart"/>
            <w:r w:rsidRPr="00EF477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ноября</w:t>
            </w:r>
            <w:proofErr w:type="spellEnd"/>
            <w:r w:rsidRPr="00EF477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2014</w:t>
            </w:r>
            <w:r w:rsidRPr="00EF477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C97A73" w:rsidRPr="00EF4775" w:rsidRDefault="00C97A7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97A73" w:rsidRPr="00EF4775" w:rsidRDefault="00595A1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F4775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EF4775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EF47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утвержденным решением наблюдательного совета </w:t>
      </w:r>
      <w:proofErr w:type="spellStart"/>
      <w:r w:rsidRPr="00EF4775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EF47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EF4775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EF4775">
        <w:rPr>
          <w:rFonts w:ascii="Times New Roman" w:eastAsia="Times New Roman" w:hAnsi="Times New Roman" w:cs="Times New Roman"/>
          <w:sz w:val="24"/>
          <w:szCs w:val="24"/>
          <w:lang w:eastAsia="ru-RU"/>
        </w:rPr>
        <w:t>» (протокол от 07.02.2012 № 37)</w:t>
      </w:r>
      <w:r w:rsidR="00EF4775" w:rsidRPr="00EF47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F4775">
        <w:rPr>
          <w:rFonts w:ascii="Times New Roman" w:eastAsia="Times New Roman" w:hAnsi="Times New Roman" w:cs="Times New Roman"/>
          <w:sz w:val="24"/>
          <w:szCs w:val="24"/>
          <w:lang w:eastAsia="ru-RU"/>
        </w:rPr>
        <w:t>(Далее – ЕОСЗ) в его действующей редакции,</w:t>
      </w:r>
      <w:r w:rsidRPr="00EF4775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EF47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использованием функционала </w:t>
      </w:r>
      <w:r w:rsidR="00EF4775" w:rsidRPr="00EF4775">
        <w:rPr>
          <w:rFonts w:ascii="Times New Roman" w:hAnsi="Times New Roman" w:cs="Times New Roman"/>
          <w:sz w:val="24"/>
          <w:szCs w:val="24"/>
        </w:rPr>
        <w:t xml:space="preserve">ЭТП ООО «АКД» в сети «Интернет» по адресу: </w:t>
      </w:r>
      <w:hyperlink r:id="rId9" w:history="1">
        <w:r w:rsidR="00EF4775" w:rsidRPr="00EF4775">
          <w:rPr>
            <w:rStyle w:val="a3"/>
            <w:rFonts w:ascii="Times New Roman" w:hAnsi="Times New Roman" w:cs="Times New Roman"/>
            <w:sz w:val="24"/>
            <w:szCs w:val="24"/>
          </w:rPr>
          <w:t>www.a-k-d.ru</w:t>
        </w:r>
      </w:hyperlink>
      <w:r w:rsidR="00EF4775" w:rsidRPr="00EF4775">
        <w:rPr>
          <w:rStyle w:val="a3"/>
          <w:rFonts w:ascii="Times New Roman" w:hAnsi="Times New Roman" w:cs="Times New Roman"/>
          <w:sz w:val="24"/>
          <w:szCs w:val="24"/>
        </w:rPr>
        <w:t xml:space="preserve">, </w:t>
      </w:r>
      <w:r w:rsidRPr="00EF4775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регламенту ее работы.</w:t>
      </w:r>
      <w:proofErr w:type="gramEnd"/>
    </w:p>
    <w:p w:rsidR="00C97A73" w:rsidRPr="00EF4775" w:rsidRDefault="00C97A7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97A73" w:rsidRPr="00EF4775" w:rsidRDefault="00595A16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F477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C97A73" w:rsidRPr="0029780F" w:rsidRDefault="00595A16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47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Заказчик: </w:t>
      </w:r>
      <w:r w:rsidR="00EF4775" w:rsidRPr="00EF4775">
        <w:rPr>
          <w:rFonts w:ascii="Times New Roman" w:eastAsia="Times New Roman" w:hAnsi="Times New Roman" w:cs="Times New Roman"/>
          <w:sz w:val="24"/>
          <w:szCs w:val="24"/>
          <w:lang w:eastAsia="ru-RU"/>
        </w:rPr>
        <w:t>ФГУП "РосРАО"</w:t>
      </w:r>
      <w:r w:rsidR="00EF4775" w:rsidRPr="0029780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97A73" w:rsidRPr="00EF4775" w:rsidRDefault="00595A1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47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="00EF4775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EF4775">
        <w:rPr>
          <w:rFonts w:ascii="Times New Roman" w:eastAsia="Times New Roman" w:hAnsi="Times New Roman" w:cs="Times New Roman"/>
          <w:sz w:val="24"/>
          <w:szCs w:val="24"/>
          <w:lang w:eastAsia="ru-RU"/>
        </w:rPr>
        <w:t>: ФГУП "РосРАО"</w:t>
      </w:r>
      <w:r w:rsidR="00EF4775" w:rsidRPr="00EF477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97A73" w:rsidRPr="00EF4775" w:rsidRDefault="00595A1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47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="00EF4775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EF47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право заключения договора на поставку ключа активации </w:t>
      </w:r>
      <w:r w:rsidRPr="00EF477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Secret</w:t>
      </w:r>
      <w:r w:rsidRPr="00EF47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F477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Net</w:t>
      </w:r>
      <w:r w:rsidRPr="00EF47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ПО Антивирус Касперского для нужд Генеральной дирекции ФГУП «РосРАО»</w:t>
      </w:r>
      <w:r w:rsidR="00EF4775" w:rsidRPr="00EF477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97A73" w:rsidRPr="00EF4775" w:rsidRDefault="0029780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Предмет договора: поставка</w:t>
      </w:r>
      <w:r w:rsidR="00595A16" w:rsidRPr="00EF47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ключа активации </w:t>
      </w:r>
      <w:r w:rsidR="00595A16" w:rsidRPr="00EF477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Secret</w:t>
      </w:r>
      <w:r w:rsidR="00595A16" w:rsidRPr="00EF47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95A16" w:rsidRPr="00EF477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Net</w:t>
      </w:r>
      <w:r w:rsidR="00595A16" w:rsidRPr="00EF47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ПО Антивирус Касперского для нужд Генеральной дирекции ФГУП «РосРАО»</w:t>
      </w:r>
      <w:r w:rsidR="00EF4775" w:rsidRPr="00EF477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595A16" w:rsidRPr="00EF47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C97A73" w:rsidRPr="00EF4775" w:rsidRDefault="00C97A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97A73" w:rsidRPr="00EF4775" w:rsidRDefault="00595A1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47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1 464 956 (Один миллион четыреста шестьдесят четыре тысячи девятьсот пятьдесят шесть) рублей 56 копеек, включая НДС. </w:t>
      </w:r>
    </w:p>
    <w:p w:rsidR="00C97A73" w:rsidRPr="00EF4775" w:rsidRDefault="00C97A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97A73" w:rsidRPr="00EF4775" w:rsidRDefault="00595A1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F47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="00EF4775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EF4775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в электронной форме опубликовано</w:t>
      </w:r>
      <w:r w:rsidRPr="00EF47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«21» октября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10" w:history="1">
        <w:r w:rsidRPr="00EF4775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EF4775">
        <w:rPr>
          <w:rStyle w:val="a3"/>
          <w:rFonts w:ascii="Times New Roman" w:eastAsia="Times New Roman" w:hAnsi="Times New Roman" w:cs="Times New Roman"/>
          <w:sz w:val="24"/>
          <w:szCs w:val="24"/>
          <w:u w:val="none"/>
          <w:lang w:eastAsia="ru-RU"/>
        </w:rPr>
        <w:t>/</w:t>
      </w:r>
      <w:r w:rsidRPr="00EF4775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EF4775">
        <w:rPr>
          <w:rFonts w:ascii="Times New Roman" w:hAnsi="Times New Roman" w:cs="Times New Roman"/>
          <w:sz w:val="24"/>
          <w:szCs w:val="24"/>
        </w:rPr>
        <w:t xml:space="preserve"> </w:t>
      </w:r>
      <w:r w:rsidRPr="00EF47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закупка 31401619478, на официальном сайте о размещении заказов на закупки товаров, работ и услуг для нужд </w:t>
      </w:r>
      <w:proofErr w:type="spellStart"/>
      <w:r w:rsidRPr="00EF4775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EF47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EF4775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EF47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hyperlink r:id="rId11" w:history="1">
        <w:r w:rsidRPr="00EF4775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EF4775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№141021/0494/613, на</w:t>
      </w:r>
      <w:proofErr w:type="gramEnd"/>
      <w:r w:rsidRPr="00EF47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F4775" w:rsidRPr="00EF4775">
        <w:rPr>
          <w:rFonts w:ascii="Times New Roman" w:hAnsi="Times New Roman" w:cs="Times New Roman"/>
          <w:sz w:val="24"/>
          <w:szCs w:val="24"/>
        </w:rPr>
        <w:t xml:space="preserve">ЭТП ООО «АКД» в сети «Интернет» по адресу: </w:t>
      </w:r>
      <w:hyperlink r:id="rId12" w:history="1">
        <w:r w:rsidR="00EF4775" w:rsidRPr="00EF4775">
          <w:rPr>
            <w:rStyle w:val="a3"/>
            <w:rFonts w:ascii="Times New Roman" w:hAnsi="Times New Roman" w:cs="Times New Roman"/>
            <w:sz w:val="24"/>
            <w:szCs w:val="24"/>
          </w:rPr>
          <w:t>www.a-k-d.ru</w:t>
        </w:r>
      </w:hyperlink>
      <w:r w:rsidRPr="00EF4775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№Z034789.</w:t>
      </w:r>
    </w:p>
    <w:p w:rsidR="00C97A73" w:rsidRPr="00EF4775" w:rsidRDefault="00C97A7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97A73" w:rsidRPr="00EF4775" w:rsidRDefault="00595A1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F477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Заседание </w:t>
      </w:r>
      <w:r w:rsidRPr="00EF4775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закупочной комиссии</w:t>
      </w:r>
      <w:r w:rsidRPr="00EF477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проводится в 11:00:00 (время московское) «05» ноября 2014 года, по адресу: 119017, г. Москва, </w:t>
      </w:r>
      <w:proofErr w:type="spellStart"/>
      <w:r w:rsidRPr="00EF4775">
        <w:rPr>
          <w:rFonts w:ascii="Times New Roman" w:eastAsia="Times New Roman" w:hAnsi="Times New Roman" w:cs="Times New Roman"/>
          <w:sz w:val="24"/>
          <w:szCs w:val="24"/>
          <w:lang w:eastAsia="ar-SA"/>
        </w:rPr>
        <w:t>Пыжевский</w:t>
      </w:r>
      <w:proofErr w:type="spellEnd"/>
      <w:r w:rsidRPr="00EF477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пер., д.6, Управление организации закупок.</w:t>
      </w:r>
    </w:p>
    <w:p w:rsidR="00C97A73" w:rsidRPr="00EF4775" w:rsidRDefault="00595A16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477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 заседании присутствуют:</w:t>
      </w:r>
      <w:r w:rsidRPr="00EF47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44"/>
        <w:gridCol w:w="6408"/>
      </w:tblGrid>
      <w:tr w:rsidR="00C97A73" w:rsidRPr="00EF4775" w:rsidTr="00EF4775">
        <w:trPr>
          <w:trHeight w:val="410"/>
          <w:jc w:val="center"/>
        </w:trPr>
        <w:tc>
          <w:tcPr>
            <w:tcW w:w="1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7A73" w:rsidRPr="00EF4775" w:rsidRDefault="00595A1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F477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31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7A73" w:rsidRPr="00EF4775" w:rsidRDefault="00595A1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F477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</w:tr>
      <w:tr w:rsidR="00C97A73" w:rsidRPr="00EF4775" w:rsidTr="00EF4775">
        <w:trPr>
          <w:trHeight w:val="416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7A73" w:rsidRPr="00EF4775" w:rsidRDefault="00595A1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F477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C97A73" w:rsidRPr="00EF4775" w:rsidTr="00EF4775">
        <w:trPr>
          <w:trHeight w:val="408"/>
          <w:jc w:val="center"/>
        </w:trPr>
        <w:tc>
          <w:tcPr>
            <w:tcW w:w="1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7A73" w:rsidRPr="00EF4775" w:rsidRDefault="00595A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F477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Майоров Андрей Андреевич </w:t>
            </w:r>
          </w:p>
        </w:tc>
        <w:tc>
          <w:tcPr>
            <w:tcW w:w="31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7A73" w:rsidRPr="00EF4775" w:rsidRDefault="000D5E3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</w:t>
            </w:r>
            <w:r w:rsidR="00595A16" w:rsidRPr="00EF477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управления организации закупок </w:t>
            </w:r>
          </w:p>
        </w:tc>
      </w:tr>
      <w:tr w:rsidR="00C97A73" w:rsidRPr="00EF4775" w:rsidTr="00EF4775">
        <w:trPr>
          <w:trHeight w:val="414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7A73" w:rsidRPr="00EF4775" w:rsidRDefault="00595A1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F477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C97A73" w:rsidRPr="00EF4775" w:rsidTr="00EF4775">
        <w:trPr>
          <w:trHeight w:val="420"/>
          <w:jc w:val="center"/>
        </w:trPr>
        <w:tc>
          <w:tcPr>
            <w:tcW w:w="1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7A73" w:rsidRPr="00EF4775" w:rsidRDefault="00595A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F477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Немов Виталий Александрович </w:t>
            </w:r>
          </w:p>
        </w:tc>
        <w:tc>
          <w:tcPr>
            <w:tcW w:w="31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7A73" w:rsidRPr="00EF4775" w:rsidRDefault="00595A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F477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Главный специалист отдела договорно-правовой работы</w:t>
            </w:r>
          </w:p>
        </w:tc>
      </w:tr>
      <w:tr w:rsidR="00C97A73" w:rsidRPr="00EF4775" w:rsidTr="00EF4775">
        <w:trPr>
          <w:trHeight w:val="412"/>
          <w:jc w:val="center"/>
        </w:trPr>
        <w:tc>
          <w:tcPr>
            <w:tcW w:w="1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7A73" w:rsidRPr="00EF4775" w:rsidRDefault="00595A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F477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Тонева</w:t>
            </w:r>
            <w:proofErr w:type="spellEnd"/>
            <w:r w:rsidRPr="00EF477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Светлана Ильинична </w:t>
            </w:r>
          </w:p>
        </w:tc>
        <w:tc>
          <w:tcPr>
            <w:tcW w:w="31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7A73" w:rsidRPr="00EF4775" w:rsidRDefault="00595A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F477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отдела защиты активов</w:t>
            </w:r>
          </w:p>
        </w:tc>
      </w:tr>
      <w:tr w:rsidR="00C97A73" w:rsidRPr="00EF4775" w:rsidTr="00EF4775">
        <w:trPr>
          <w:jc w:val="center"/>
        </w:trPr>
        <w:tc>
          <w:tcPr>
            <w:tcW w:w="1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7A73" w:rsidRPr="00EF4775" w:rsidRDefault="00595A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F477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Коваленко Виктор Николаевич </w:t>
            </w:r>
          </w:p>
        </w:tc>
        <w:tc>
          <w:tcPr>
            <w:tcW w:w="31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7A73" w:rsidRPr="00EF4775" w:rsidRDefault="00595A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F477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Первый заместитель </w:t>
            </w:r>
            <w:proofErr w:type="gramStart"/>
            <w:r w:rsidRPr="00EF477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генерального</w:t>
            </w:r>
            <w:proofErr w:type="gramEnd"/>
            <w:r w:rsidRPr="00EF477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директора-главный инженер</w:t>
            </w:r>
          </w:p>
        </w:tc>
      </w:tr>
      <w:tr w:rsidR="00C97A73" w:rsidRPr="00EF4775" w:rsidTr="00EF4775">
        <w:trPr>
          <w:jc w:val="center"/>
        </w:trPr>
        <w:tc>
          <w:tcPr>
            <w:tcW w:w="1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7A73" w:rsidRPr="00EF4775" w:rsidRDefault="00595A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F477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Брыкин</w:t>
            </w:r>
            <w:proofErr w:type="spellEnd"/>
            <w:r w:rsidRPr="00EF477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Сергей Николаевич </w:t>
            </w:r>
          </w:p>
        </w:tc>
        <w:tc>
          <w:tcPr>
            <w:tcW w:w="31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7A73" w:rsidRPr="00EF4775" w:rsidRDefault="00595A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F477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Заместитель генерального директора по обращению с РВ и РАО на предприятии</w:t>
            </w:r>
          </w:p>
        </w:tc>
      </w:tr>
    </w:tbl>
    <w:p w:rsidR="00C97A73" w:rsidRPr="00EF4775" w:rsidRDefault="00C97A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F4775" w:rsidRPr="0028228D" w:rsidRDefault="00EF4775" w:rsidP="00EF4775">
      <w:pPr>
        <w:pStyle w:val="af4"/>
        <w:spacing w:before="120" w:beforeAutospacing="0" w:after="0" w:afterAutospacing="0"/>
        <w:jc w:val="both"/>
        <w:rPr>
          <w:rFonts w:eastAsia="Times New Roman"/>
        </w:rPr>
      </w:pPr>
      <w:r w:rsidRPr="0028228D">
        <w:lastRenderedPageBreak/>
        <w:t>Заседание</w:t>
      </w:r>
      <w:r w:rsidRPr="0028228D">
        <w:rPr>
          <w:rFonts w:eastAsia="Times New Roman"/>
        </w:rPr>
        <w:t xml:space="preserve"> проводится в присутствии 5 из 6 членов закупочной комиссии. Кворум имеется. </w:t>
      </w:r>
    </w:p>
    <w:p w:rsidR="00C97A73" w:rsidRPr="00EF4775" w:rsidRDefault="00C97A73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97A73" w:rsidRPr="00EF4775" w:rsidRDefault="00595A1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47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момент окончания срока подачи на участие в запросе цен на 11:00:00 (время московское) «05» ноября 2014 года на </w:t>
      </w:r>
      <w:r w:rsidR="00EF4775" w:rsidRPr="00EF4775">
        <w:rPr>
          <w:rFonts w:ascii="Times New Roman" w:hAnsi="Times New Roman" w:cs="Times New Roman"/>
          <w:sz w:val="24"/>
          <w:szCs w:val="24"/>
        </w:rPr>
        <w:t xml:space="preserve">ЭТП ООО «АКД» в сети «Интернет» по адресу: </w:t>
      </w:r>
      <w:hyperlink r:id="rId13" w:history="1">
        <w:r w:rsidR="00EF4775" w:rsidRPr="00EF4775">
          <w:rPr>
            <w:rStyle w:val="a3"/>
            <w:rFonts w:ascii="Times New Roman" w:hAnsi="Times New Roman" w:cs="Times New Roman"/>
            <w:sz w:val="24"/>
            <w:szCs w:val="24"/>
          </w:rPr>
          <w:t>www.a-k-d.ru</w:t>
        </w:r>
      </w:hyperlink>
      <w:r w:rsidRPr="00EF4775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C97A73" w:rsidRPr="00EF4775" w:rsidRDefault="00595A1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4775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Всего подано:</w:t>
      </w:r>
    </w:p>
    <w:p w:rsidR="00C97A73" w:rsidRPr="00EF4775" w:rsidRDefault="00595A1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47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заявок на участие в запросе цен - 1; </w:t>
      </w:r>
    </w:p>
    <w:p w:rsidR="00C97A73" w:rsidRPr="00EF4775" w:rsidRDefault="00C97A7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97A73" w:rsidRPr="00EF4775" w:rsidRDefault="00595A1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477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цен</w:t>
      </w:r>
      <w:r w:rsidRPr="00EF4775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C97A73" w:rsidRPr="00EF4775" w:rsidRDefault="00595A1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47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договора: поставку ключа активации </w:t>
      </w:r>
      <w:proofErr w:type="spellStart"/>
      <w:r w:rsidRPr="00EF4775">
        <w:rPr>
          <w:rFonts w:ascii="Times New Roman" w:eastAsia="Times New Roman" w:hAnsi="Times New Roman" w:cs="Times New Roman"/>
          <w:sz w:val="24"/>
          <w:szCs w:val="24"/>
          <w:lang w:eastAsia="ru-RU"/>
        </w:rPr>
        <w:t>Secret</w:t>
      </w:r>
      <w:proofErr w:type="spellEnd"/>
      <w:r w:rsidRPr="00EF47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4775">
        <w:rPr>
          <w:rFonts w:ascii="Times New Roman" w:eastAsia="Times New Roman" w:hAnsi="Times New Roman" w:cs="Times New Roman"/>
          <w:sz w:val="24"/>
          <w:szCs w:val="24"/>
          <w:lang w:eastAsia="ru-RU"/>
        </w:rPr>
        <w:t>Net</w:t>
      </w:r>
      <w:proofErr w:type="spellEnd"/>
      <w:r w:rsidRPr="00EF47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ПО Антивирус Касперского для нужд Генеральной дирекции ФГУП «РосРАО» </w:t>
      </w:r>
    </w:p>
    <w:p w:rsidR="00C97A73" w:rsidRPr="00EF4775" w:rsidRDefault="00595A1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47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"/>
        <w:gridCol w:w="3758"/>
        <w:gridCol w:w="1697"/>
        <w:gridCol w:w="3722"/>
      </w:tblGrid>
      <w:tr w:rsidR="00EF4775" w:rsidRPr="00EF4775" w:rsidTr="00EF4775">
        <w:trPr>
          <w:jc w:val="center"/>
        </w:trPr>
        <w:tc>
          <w:tcPr>
            <w:tcW w:w="3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7A73" w:rsidRPr="00EF4775" w:rsidRDefault="00595A1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F477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18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7A73" w:rsidRPr="00EF4775" w:rsidRDefault="00595A16" w:rsidP="00EF477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F477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цен </w:t>
            </w:r>
          </w:p>
        </w:tc>
        <w:tc>
          <w:tcPr>
            <w:tcW w:w="8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7A73" w:rsidRPr="00EF4775" w:rsidRDefault="00595A1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F477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Предложение участника запр</w:t>
            </w:r>
            <w:r w:rsidR="00EF477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оса цен</w:t>
            </w:r>
            <w:r w:rsidRPr="00EF477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7A73" w:rsidRPr="00EF4775" w:rsidRDefault="00595A1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F477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EF4775" w:rsidRPr="00EF4775" w:rsidTr="00EF4775">
        <w:trPr>
          <w:jc w:val="center"/>
        </w:trPr>
        <w:tc>
          <w:tcPr>
            <w:tcW w:w="3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7A73" w:rsidRPr="00EF4775" w:rsidRDefault="00595A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F477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60190213 </w:t>
            </w:r>
          </w:p>
        </w:tc>
        <w:tc>
          <w:tcPr>
            <w:tcW w:w="18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7A73" w:rsidRDefault="00595A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F477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EF477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ЗАО </w:t>
            </w:r>
            <w:r w:rsidRPr="00EF477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НАУЧНО-ИНЖЕНЕРНОЕ ПРЕДПРИЯТИЕ "ИНФОРМЗАЩИТА" </w:t>
            </w:r>
          </w:p>
          <w:p w:rsidR="00BA6CE6" w:rsidRPr="00BA6CE6" w:rsidRDefault="00BA6C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A6CE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ИНН </w:t>
            </w:r>
            <w:r w:rsidRPr="00BA6CE6">
              <w:rPr>
                <w:rFonts w:ascii="Times New Roman" w:eastAsia="Times New Roman" w:hAnsi="Times New Roman" w:cs="Times New Roman"/>
                <w:sz w:val="24"/>
                <w:szCs w:val="24"/>
              </w:rPr>
              <w:t>7702148410</w:t>
            </w:r>
          </w:p>
        </w:tc>
        <w:tc>
          <w:tcPr>
            <w:tcW w:w="8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7A73" w:rsidRPr="00EF4775" w:rsidRDefault="00595A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F477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7A73" w:rsidRPr="00EF4775" w:rsidRDefault="00595A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F477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1 248 869 (Один миллион двести сорок восемь тысяч восемьсот шест</w:t>
            </w:r>
            <w:r w:rsidR="00EF477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ьдесят девять) рублей 59 копеек</w:t>
            </w:r>
            <w:r w:rsidRPr="00EF477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включая НДС </w:t>
            </w:r>
          </w:p>
        </w:tc>
      </w:tr>
    </w:tbl>
    <w:p w:rsidR="00C97A73" w:rsidRPr="00EF4775" w:rsidRDefault="00595A16">
      <w:pPr>
        <w:pStyle w:val="af4"/>
        <w:jc w:val="both"/>
        <w:rPr>
          <w:rFonts w:eastAsia="Times New Roman"/>
        </w:rPr>
      </w:pPr>
      <w:proofErr w:type="gramStart"/>
      <w:r w:rsidRPr="00EF4775">
        <w:rPr>
          <w:rFonts w:eastAsia="Times New Roman"/>
        </w:rPr>
        <w:t xml:space="preserve"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на Право заключения договора на поставку ключа активации </w:t>
      </w:r>
      <w:proofErr w:type="spellStart"/>
      <w:r w:rsidRPr="00EF4775">
        <w:rPr>
          <w:rFonts w:eastAsia="Times New Roman"/>
        </w:rPr>
        <w:t>Secret</w:t>
      </w:r>
      <w:proofErr w:type="spellEnd"/>
      <w:r w:rsidRPr="00EF4775">
        <w:rPr>
          <w:rFonts w:eastAsia="Times New Roman"/>
        </w:rPr>
        <w:t xml:space="preserve"> </w:t>
      </w:r>
      <w:proofErr w:type="spellStart"/>
      <w:r w:rsidRPr="00EF4775">
        <w:rPr>
          <w:rFonts w:eastAsia="Times New Roman"/>
        </w:rPr>
        <w:t>Net</w:t>
      </w:r>
      <w:proofErr w:type="spellEnd"/>
      <w:r w:rsidRPr="00EF4775">
        <w:rPr>
          <w:rFonts w:eastAsia="Times New Roman"/>
        </w:rPr>
        <w:t xml:space="preserve"> и ПО Антивирус Касперского для нужд Генеральной дирекции ФГУП «РосРАО» признан несостоявшимся. </w:t>
      </w:r>
      <w:proofErr w:type="gramEnd"/>
    </w:p>
    <w:p w:rsidR="00C97A73" w:rsidRPr="00EF4775" w:rsidRDefault="00595A16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F477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10"/>
        <w:gridCol w:w="5389"/>
        <w:gridCol w:w="1252"/>
      </w:tblGrid>
      <w:tr w:rsidR="00C97A73" w:rsidRPr="00EF4775" w:rsidTr="00EF4775">
        <w:trPr>
          <w:trHeight w:val="412"/>
          <w:jc w:val="center"/>
        </w:trPr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7A73" w:rsidRPr="00EF4775" w:rsidRDefault="00595A1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F477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26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7A73" w:rsidRPr="00EF4775" w:rsidRDefault="00595A1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F477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  <w:tc>
          <w:tcPr>
            <w:tcW w:w="6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7A73" w:rsidRPr="00EF4775" w:rsidRDefault="00595A1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F477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Подпись </w:t>
            </w:r>
          </w:p>
        </w:tc>
      </w:tr>
      <w:tr w:rsidR="00C97A73" w:rsidRPr="00EF4775" w:rsidTr="00EF4775">
        <w:trPr>
          <w:trHeight w:val="546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7A73" w:rsidRPr="00EF4775" w:rsidRDefault="00595A1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F477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C97A73" w:rsidRPr="00EF4775" w:rsidTr="00EF4775">
        <w:trPr>
          <w:trHeight w:val="426"/>
          <w:jc w:val="center"/>
        </w:trPr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7A73" w:rsidRPr="00EF4775" w:rsidRDefault="00595A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F477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Майоров Андрей Андреевич </w:t>
            </w:r>
          </w:p>
        </w:tc>
        <w:tc>
          <w:tcPr>
            <w:tcW w:w="26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7A73" w:rsidRPr="00EF4775" w:rsidRDefault="000D5E3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</w:t>
            </w:r>
            <w:bookmarkStart w:id="0" w:name="_GoBack"/>
            <w:bookmarkEnd w:id="0"/>
            <w:r w:rsidR="00595A16" w:rsidRPr="00EF477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управления организации закупок </w:t>
            </w:r>
          </w:p>
        </w:tc>
        <w:tc>
          <w:tcPr>
            <w:tcW w:w="6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7A73" w:rsidRPr="00EF4775" w:rsidRDefault="00C97A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97A73" w:rsidRPr="00EF4775" w:rsidTr="00EF4775">
        <w:trPr>
          <w:trHeight w:val="562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7A73" w:rsidRPr="00EF4775" w:rsidRDefault="00595A1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F477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C97A73" w:rsidRPr="00EF4775" w:rsidTr="00EF4775">
        <w:trPr>
          <w:jc w:val="center"/>
        </w:trPr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7A73" w:rsidRPr="00EF4775" w:rsidRDefault="00595A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F477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Немов Виталий Александрович </w:t>
            </w:r>
          </w:p>
        </w:tc>
        <w:tc>
          <w:tcPr>
            <w:tcW w:w="26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7A73" w:rsidRPr="00EF4775" w:rsidRDefault="00595A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F477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Главный специалист отдела договорно-правовой работы</w:t>
            </w:r>
          </w:p>
        </w:tc>
        <w:tc>
          <w:tcPr>
            <w:tcW w:w="6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7A73" w:rsidRPr="00EF4775" w:rsidRDefault="00C97A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97A73" w:rsidRPr="00EF4775" w:rsidTr="00EF4775">
        <w:trPr>
          <w:trHeight w:val="533"/>
          <w:jc w:val="center"/>
        </w:trPr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7A73" w:rsidRPr="00EF4775" w:rsidRDefault="00595A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F477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Тонева</w:t>
            </w:r>
            <w:proofErr w:type="spellEnd"/>
            <w:r w:rsidRPr="00EF477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Светлана Ильинична </w:t>
            </w:r>
          </w:p>
        </w:tc>
        <w:tc>
          <w:tcPr>
            <w:tcW w:w="26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7A73" w:rsidRPr="00EF4775" w:rsidRDefault="00595A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F477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отдела защиты активов</w:t>
            </w:r>
          </w:p>
        </w:tc>
        <w:tc>
          <w:tcPr>
            <w:tcW w:w="6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7A73" w:rsidRPr="00EF4775" w:rsidRDefault="00C97A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97A73" w:rsidRPr="00EF4775" w:rsidTr="00EF4775">
        <w:trPr>
          <w:jc w:val="center"/>
        </w:trPr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7A73" w:rsidRPr="00EF4775" w:rsidRDefault="00595A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F477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Коваленко Виктор Николаевич </w:t>
            </w:r>
          </w:p>
        </w:tc>
        <w:tc>
          <w:tcPr>
            <w:tcW w:w="26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7A73" w:rsidRPr="00EF4775" w:rsidRDefault="00595A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F477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Первый заместитель </w:t>
            </w:r>
            <w:proofErr w:type="gramStart"/>
            <w:r w:rsidRPr="00EF477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генерального</w:t>
            </w:r>
            <w:proofErr w:type="gramEnd"/>
            <w:r w:rsidRPr="00EF477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директора-главный инженер</w:t>
            </w:r>
          </w:p>
        </w:tc>
        <w:tc>
          <w:tcPr>
            <w:tcW w:w="6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7A73" w:rsidRPr="00EF4775" w:rsidRDefault="00C97A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97A73" w:rsidRPr="00EF4775" w:rsidTr="00EF4775">
        <w:trPr>
          <w:jc w:val="center"/>
        </w:trPr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7A73" w:rsidRPr="00EF4775" w:rsidRDefault="00595A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F477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Брыкин</w:t>
            </w:r>
            <w:proofErr w:type="spellEnd"/>
            <w:r w:rsidRPr="00EF477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Сергей Николаевич </w:t>
            </w:r>
          </w:p>
        </w:tc>
        <w:tc>
          <w:tcPr>
            <w:tcW w:w="26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7A73" w:rsidRPr="00EF4775" w:rsidRDefault="00595A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F477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Заместитель генерального директора по обращению с РВ и РАО на предприятии</w:t>
            </w:r>
          </w:p>
        </w:tc>
        <w:tc>
          <w:tcPr>
            <w:tcW w:w="6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7A73" w:rsidRPr="00EF4775" w:rsidRDefault="00C97A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F4775" w:rsidRPr="0028228D" w:rsidTr="00B66478">
        <w:trPr>
          <w:trHeight w:val="406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4775" w:rsidRPr="0028228D" w:rsidRDefault="00EF4775" w:rsidP="00B6647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28228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И.о</w:t>
            </w:r>
            <w:proofErr w:type="spellEnd"/>
            <w:r w:rsidRPr="0028228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. генерального директора ФГУП «РосРАО» </w:t>
            </w:r>
          </w:p>
        </w:tc>
      </w:tr>
      <w:tr w:rsidR="00EF4775" w:rsidRPr="0028228D" w:rsidTr="00B66478">
        <w:trPr>
          <w:trHeight w:val="562"/>
          <w:jc w:val="center"/>
        </w:trPr>
        <w:tc>
          <w:tcPr>
            <w:tcW w:w="4375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4775" w:rsidRPr="0028228D" w:rsidRDefault="00EF4775" w:rsidP="00B664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228D">
              <w:rPr>
                <w:rFonts w:ascii="Times New Roman" w:hAnsi="Times New Roman" w:cs="Times New Roman"/>
                <w:sz w:val="24"/>
                <w:szCs w:val="24"/>
              </w:rPr>
              <w:t>Лузин Владимир Иосифович</w:t>
            </w:r>
          </w:p>
        </w:tc>
        <w:tc>
          <w:tcPr>
            <w:tcW w:w="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4775" w:rsidRPr="0028228D" w:rsidRDefault="00EF4775" w:rsidP="00B6647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97A73" w:rsidRPr="00EF4775" w:rsidRDefault="00C97A73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sectPr w:rsidR="00C97A73" w:rsidRPr="00EF4775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2914" w:rsidRDefault="00AE2914">
      <w:pPr>
        <w:spacing w:after="0" w:line="240" w:lineRule="auto"/>
      </w:pPr>
      <w:r>
        <w:separator/>
      </w:r>
    </w:p>
  </w:endnote>
  <w:endnote w:type="continuationSeparator" w:id="0">
    <w:p w:rsidR="00AE2914" w:rsidRDefault="00AE29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7A73" w:rsidRDefault="00C97A73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7A73" w:rsidRDefault="00595A16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Z034789-1</w:t>
    </w:r>
  </w:p>
  <w:p w:rsidR="00C97A73" w:rsidRDefault="00595A16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поставку ключа активации </w:t>
    </w:r>
    <w:proofErr w:type="spellStart"/>
    <w:r>
      <w:rPr>
        <w:rFonts w:ascii="Times New Roman" w:hAnsi="Times New Roman" w:cs="Times New Roman"/>
        <w:bCs/>
        <w:sz w:val="16"/>
        <w:szCs w:val="16"/>
      </w:rPr>
      <w:t>Secret</w:t>
    </w:r>
    <w:proofErr w:type="spellEnd"/>
    <w:r>
      <w:rPr>
        <w:rFonts w:ascii="Times New Roman" w:hAnsi="Times New Roman" w:cs="Times New Roman"/>
        <w:bCs/>
        <w:sz w:val="16"/>
        <w:szCs w:val="16"/>
      </w:rPr>
      <w:t xml:space="preserve"> </w:t>
    </w:r>
    <w:proofErr w:type="spellStart"/>
    <w:r>
      <w:rPr>
        <w:rFonts w:ascii="Times New Roman" w:hAnsi="Times New Roman" w:cs="Times New Roman"/>
        <w:bCs/>
        <w:sz w:val="16"/>
        <w:szCs w:val="16"/>
      </w:rPr>
      <w:t>Net</w:t>
    </w:r>
    <w:proofErr w:type="spellEnd"/>
    <w:r>
      <w:rPr>
        <w:rFonts w:ascii="Times New Roman" w:hAnsi="Times New Roman" w:cs="Times New Roman"/>
        <w:bCs/>
        <w:sz w:val="16"/>
        <w:szCs w:val="16"/>
      </w:rPr>
      <w:t xml:space="preserve"> и ПО Антивирус Касперского для нужд Генеральной дирекции ФГУП «РосРАО»</w:t>
    </w:r>
  </w:p>
  <w:p w:rsidR="00C97A73" w:rsidRDefault="00C97A73">
    <w:pPr>
      <w:pStyle w:val="a9"/>
      <w:jc w:val="center"/>
      <w:rPr>
        <w:bCs/>
        <w:sz w:val="16"/>
        <w:szCs w:val="16"/>
      </w:rPr>
    </w:pPr>
  </w:p>
  <w:p w:rsidR="00C97A73" w:rsidRDefault="00AE2914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 w:rsidR="00595A1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 w:rsidR="00595A1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595A1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 w:rsidR="00595A1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0D5E36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595A1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595A1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 w:rsidR="00595A1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595A1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 w:rsidR="00595A1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0D5E36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595A1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7A73" w:rsidRDefault="00C97A73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2914" w:rsidRDefault="00AE2914">
      <w:pPr>
        <w:spacing w:after="0" w:line="240" w:lineRule="auto"/>
      </w:pPr>
      <w:r>
        <w:separator/>
      </w:r>
    </w:p>
  </w:footnote>
  <w:footnote w:type="continuationSeparator" w:id="0">
    <w:p w:rsidR="00AE2914" w:rsidRDefault="00AE29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7A73" w:rsidRDefault="00C97A73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7A73" w:rsidRDefault="00C97A73">
    <w:pPr>
      <w:pStyle w:val="a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7A73" w:rsidRDefault="00C97A73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B5B2C"/>
    <w:multiLevelType w:val="multilevel"/>
    <w:tmpl w:val="81AABC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95A16"/>
    <w:rsid w:val="000D5E36"/>
    <w:rsid w:val="0029780F"/>
    <w:rsid w:val="00595A16"/>
    <w:rsid w:val="008C03ED"/>
    <w:rsid w:val="00984261"/>
    <w:rsid w:val="00AE2914"/>
    <w:rsid w:val="00BA6CE6"/>
    <w:rsid w:val="00C875D6"/>
    <w:rsid w:val="00C97A73"/>
    <w:rsid w:val="00EF47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a-k-d.ru" TargetMode="External"/><Relationship Id="rId18" Type="http://schemas.openxmlformats.org/officeDocument/2006/relationships/header" Target="header3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/" TargetMode="External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10" Type="http://schemas.openxmlformats.org/officeDocument/2006/relationships/hyperlink" Target="http://www.zakupki.gov.ru/" TargetMode="External"/><Relationship Id="rId19" Type="http://schemas.openxmlformats.org/officeDocument/2006/relationships/footer" Target="footer3.xm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D0037F-B81C-4CE4-B807-B37F44E289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670</Words>
  <Characters>3822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DYGorbunov</cp:lastModifiedBy>
  <cp:revision>9</cp:revision>
  <cp:lastPrinted>2014-11-05T13:29:00Z</cp:lastPrinted>
  <dcterms:created xsi:type="dcterms:W3CDTF">2014-11-05T13:18:00Z</dcterms:created>
  <dcterms:modified xsi:type="dcterms:W3CDTF">2014-11-05T13:30:00Z</dcterms:modified>
</cp:coreProperties>
</file>